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BB89D" w14:textId="77777777" w:rsidR="00C659EE" w:rsidRPr="00BF100A" w:rsidRDefault="00C659EE" w:rsidP="00C659EE">
      <w:pPr>
        <w:pStyle w:val="a4"/>
        <w:tabs>
          <w:tab w:val="left" w:pos="9900"/>
        </w:tabs>
        <w:ind w:left="6300" w:right="21"/>
        <w:rPr>
          <w:b w:val="0"/>
          <w:bCs w:val="0"/>
          <w:sz w:val="24"/>
          <w:szCs w:val="24"/>
        </w:rPr>
      </w:pPr>
    </w:p>
    <w:p w14:paraId="04B62FF6" w14:textId="77777777" w:rsidR="00C659EE" w:rsidRPr="00BF100A" w:rsidRDefault="00C659EE" w:rsidP="00C659EE">
      <w:pPr>
        <w:pStyle w:val="a4"/>
        <w:tabs>
          <w:tab w:val="left" w:pos="9900"/>
        </w:tabs>
        <w:ind w:left="6300" w:right="21"/>
        <w:rPr>
          <w:b w:val="0"/>
          <w:bCs w:val="0"/>
          <w:sz w:val="24"/>
          <w:szCs w:val="24"/>
        </w:rPr>
      </w:pPr>
    </w:p>
    <w:p w14:paraId="5C5AAA6F" w14:textId="58DB4DBB" w:rsidR="00C659EE" w:rsidRPr="00BF100A" w:rsidRDefault="00C659EE" w:rsidP="00715BBA">
      <w:pPr>
        <w:pStyle w:val="a4"/>
        <w:tabs>
          <w:tab w:val="left" w:pos="9900"/>
        </w:tabs>
        <w:ind w:left="4956" w:right="21"/>
        <w:jc w:val="right"/>
        <w:rPr>
          <w:b w:val="0"/>
          <w:sz w:val="24"/>
          <w:szCs w:val="24"/>
        </w:rPr>
      </w:pPr>
      <w:r w:rsidRPr="00BF100A">
        <w:rPr>
          <w:b w:val="0"/>
          <w:bCs w:val="0"/>
          <w:sz w:val="24"/>
          <w:szCs w:val="24"/>
        </w:rPr>
        <w:t>Azərbaycan Respublikası Vergilə</w:t>
      </w:r>
      <w:r w:rsidR="00BF100A">
        <w:rPr>
          <w:b w:val="0"/>
          <w:bCs w:val="0"/>
          <w:sz w:val="24"/>
          <w:szCs w:val="24"/>
        </w:rPr>
        <w:t xml:space="preserve">r Nazirliyinin Kollegiyasının </w:t>
      </w:r>
      <w:r w:rsidR="00715BBA" w:rsidRPr="00BF100A">
        <w:rPr>
          <w:b w:val="0"/>
          <w:bCs w:val="0"/>
          <w:sz w:val="24"/>
          <w:szCs w:val="24"/>
        </w:rPr>
        <w:t>3 sentyabr 2014-cü</w:t>
      </w:r>
      <w:r w:rsidRPr="00BF100A">
        <w:rPr>
          <w:b w:val="0"/>
          <w:bCs w:val="0"/>
          <w:sz w:val="24"/>
          <w:szCs w:val="24"/>
        </w:rPr>
        <w:t xml:space="preserve"> il tarixli </w:t>
      </w:r>
      <w:r w:rsidR="00715BBA" w:rsidRPr="00BF100A">
        <w:rPr>
          <w:b w:val="0"/>
          <w:bCs w:val="0"/>
          <w:sz w:val="24"/>
          <w:szCs w:val="24"/>
        </w:rPr>
        <w:t>1417050000004800</w:t>
      </w:r>
      <w:r w:rsidRPr="00BF100A">
        <w:rPr>
          <w:b w:val="0"/>
          <w:sz w:val="24"/>
          <w:szCs w:val="24"/>
        </w:rPr>
        <w:t xml:space="preserve"> nömrəli Qərarı ilə təsdiq edilmişdir. </w:t>
      </w:r>
    </w:p>
    <w:p w14:paraId="1D495BC3" w14:textId="287C5D3C" w:rsidR="00715BBA" w:rsidRPr="00BF100A" w:rsidRDefault="00715BBA" w:rsidP="00715BBA">
      <w:pPr>
        <w:jc w:val="right"/>
        <w:rPr>
          <w:rFonts w:cs="Arial"/>
        </w:rPr>
      </w:pPr>
      <w:r w:rsidRPr="00BF100A">
        <w:rPr>
          <w:rFonts w:cs="Arial"/>
        </w:rPr>
        <w:t>(</w:t>
      </w:r>
      <w:proofErr w:type="spellStart"/>
      <w:r w:rsidRPr="00BF100A">
        <w:rPr>
          <w:rFonts w:cs="Arial"/>
        </w:rPr>
        <w:t>Vergi</w:t>
      </w:r>
      <w:r w:rsidRPr="00BF100A">
        <w:rPr>
          <w:rFonts w:cs="Arial"/>
        </w:rPr>
        <w:t>lər</w:t>
      </w:r>
      <w:proofErr w:type="spellEnd"/>
      <w:r w:rsidRPr="00BF100A">
        <w:rPr>
          <w:rFonts w:cs="Arial"/>
        </w:rPr>
        <w:t xml:space="preserve"> </w:t>
      </w:r>
      <w:proofErr w:type="spellStart"/>
      <w:r w:rsidRPr="00BF100A">
        <w:rPr>
          <w:rFonts w:cs="Arial"/>
        </w:rPr>
        <w:t>Nazirliyinin</w:t>
      </w:r>
      <w:proofErr w:type="spellEnd"/>
      <w:r w:rsidRPr="00BF100A">
        <w:rPr>
          <w:rFonts w:cs="Arial"/>
        </w:rPr>
        <w:t xml:space="preserve"> </w:t>
      </w:r>
      <w:proofErr w:type="spellStart"/>
      <w:r w:rsidRPr="00BF100A">
        <w:rPr>
          <w:rFonts w:cs="Arial"/>
        </w:rPr>
        <w:t>Kollegiyasının</w:t>
      </w:r>
      <w:proofErr w:type="spellEnd"/>
      <w:r w:rsidRPr="00BF100A">
        <w:rPr>
          <w:rFonts w:cs="Arial"/>
        </w:rPr>
        <w:br/>
      </w:r>
      <w:r w:rsidR="00BF100A" w:rsidRPr="00BF100A">
        <w:rPr>
          <w:rFonts w:cs="Arial"/>
          <w:bCs/>
        </w:rPr>
        <w:t>31</w:t>
      </w:r>
      <w:r w:rsidRPr="00BF100A">
        <w:rPr>
          <w:rFonts w:cs="Arial"/>
          <w:bCs/>
        </w:rPr>
        <w:t xml:space="preserve"> </w:t>
      </w:r>
      <w:proofErr w:type="spellStart"/>
      <w:r w:rsidR="00BF100A" w:rsidRPr="00BF100A">
        <w:rPr>
          <w:rFonts w:cs="Arial"/>
          <w:bCs/>
        </w:rPr>
        <w:t>iyul</w:t>
      </w:r>
      <w:proofErr w:type="spellEnd"/>
      <w:r w:rsidRPr="00BF100A">
        <w:rPr>
          <w:rFonts w:cs="Arial"/>
          <w:bCs/>
        </w:rPr>
        <w:t xml:space="preserve"> 201</w:t>
      </w:r>
      <w:r w:rsidRPr="00BF100A">
        <w:rPr>
          <w:rFonts w:cs="Arial"/>
          <w:bCs/>
        </w:rPr>
        <w:t>7</w:t>
      </w:r>
      <w:r w:rsidRPr="00BF100A">
        <w:rPr>
          <w:rFonts w:cs="Arial"/>
          <w:bCs/>
        </w:rPr>
        <w:t>-c</w:t>
      </w:r>
      <w:r w:rsidRPr="00BF100A">
        <w:rPr>
          <w:rFonts w:cs="Arial"/>
          <w:bCs/>
        </w:rPr>
        <w:t>i</w:t>
      </w:r>
      <w:r w:rsidRPr="00BF100A">
        <w:rPr>
          <w:rFonts w:cs="Arial"/>
        </w:rPr>
        <w:t xml:space="preserve"> </w:t>
      </w:r>
      <w:proofErr w:type="spellStart"/>
      <w:r w:rsidRPr="00BF100A">
        <w:rPr>
          <w:rFonts w:cs="Arial"/>
        </w:rPr>
        <w:t>il</w:t>
      </w:r>
      <w:proofErr w:type="spellEnd"/>
      <w:r w:rsidRPr="00BF100A">
        <w:rPr>
          <w:rFonts w:cs="Arial"/>
        </w:rPr>
        <w:t xml:space="preserve"> </w:t>
      </w:r>
      <w:proofErr w:type="spellStart"/>
      <w:r w:rsidRPr="00BF100A">
        <w:rPr>
          <w:rFonts w:cs="Arial"/>
        </w:rPr>
        <w:t>tarixli</w:t>
      </w:r>
      <w:proofErr w:type="spellEnd"/>
      <w:r w:rsidRPr="00BF100A">
        <w:rPr>
          <w:rFonts w:cs="Arial"/>
        </w:rPr>
        <w:t xml:space="preserve"> </w:t>
      </w:r>
      <w:r w:rsidR="00BF100A" w:rsidRPr="00BF100A">
        <w:rPr>
          <w:rFonts w:cs="Arial"/>
          <w:bCs/>
        </w:rPr>
        <w:t>1717050000012100</w:t>
      </w:r>
      <w:r w:rsidR="00BF100A" w:rsidRPr="00BF100A">
        <w:rPr>
          <w:rFonts w:cs="Arial"/>
          <w:b/>
          <w:bCs/>
        </w:rPr>
        <w:t xml:space="preserve"> </w:t>
      </w:r>
      <w:proofErr w:type="spellStart"/>
      <w:r w:rsidRPr="00BF100A">
        <w:rPr>
          <w:rFonts w:cs="Arial"/>
        </w:rPr>
        <w:t>nömrəli</w:t>
      </w:r>
      <w:proofErr w:type="spellEnd"/>
      <w:r w:rsidRPr="00BF100A">
        <w:rPr>
          <w:rFonts w:cs="Arial"/>
        </w:rPr>
        <w:br/>
      </w:r>
      <w:proofErr w:type="spellStart"/>
      <w:r w:rsidRPr="00BF100A">
        <w:rPr>
          <w:rFonts w:cs="Arial"/>
        </w:rPr>
        <w:t>Qərarı</w:t>
      </w:r>
      <w:proofErr w:type="spellEnd"/>
      <w:r w:rsidRPr="00BF100A">
        <w:rPr>
          <w:rFonts w:cs="Arial"/>
        </w:rPr>
        <w:t xml:space="preserve"> </w:t>
      </w:r>
      <w:proofErr w:type="spellStart"/>
      <w:r w:rsidRPr="00BF100A">
        <w:rPr>
          <w:rFonts w:cs="Arial"/>
        </w:rPr>
        <w:t>ilə</w:t>
      </w:r>
      <w:proofErr w:type="spellEnd"/>
      <w:r w:rsidRPr="00BF100A">
        <w:rPr>
          <w:rFonts w:cs="Arial"/>
        </w:rPr>
        <w:t xml:space="preserve"> </w:t>
      </w:r>
      <w:proofErr w:type="spellStart"/>
      <w:r w:rsidRPr="00BF100A">
        <w:rPr>
          <w:rFonts w:cs="Arial"/>
        </w:rPr>
        <w:t>təsdiq</w:t>
      </w:r>
      <w:proofErr w:type="spellEnd"/>
      <w:r w:rsidRPr="00BF100A">
        <w:rPr>
          <w:rFonts w:cs="Arial"/>
        </w:rPr>
        <w:t xml:space="preserve"> </w:t>
      </w:r>
      <w:proofErr w:type="spellStart"/>
      <w:r w:rsidRPr="00BF100A">
        <w:rPr>
          <w:rFonts w:cs="Arial"/>
        </w:rPr>
        <w:t>edilmiş</w:t>
      </w:r>
      <w:proofErr w:type="spellEnd"/>
      <w:r w:rsidRPr="00BF100A">
        <w:rPr>
          <w:rFonts w:cs="Arial"/>
        </w:rPr>
        <w:t xml:space="preserve"> </w:t>
      </w:r>
      <w:proofErr w:type="spellStart"/>
      <w:r w:rsidRPr="00BF100A">
        <w:rPr>
          <w:rFonts w:cs="Arial"/>
        </w:rPr>
        <w:t>əlavə</w:t>
      </w:r>
      <w:proofErr w:type="spellEnd"/>
      <w:r w:rsidRPr="00BF100A">
        <w:rPr>
          <w:rFonts w:cs="Arial"/>
        </w:rPr>
        <w:t xml:space="preserve"> </w:t>
      </w:r>
      <w:proofErr w:type="spellStart"/>
      <w:r w:rsidRPr="00BF100A">
        <w:rPr>
          <w:rFonts w:cs="Arial"/>
        </w:rPr>
        <w:t>və</w:t>
      </w:r>
      <w:proofErr w:type="spellEnd"/>
      <w:r w:rsidRPr="00BF100A">
        <w:rPr>
          <w:rFonts w:cs="Arial"/>
        </w:rPr>
        <w:t xml:space="preserve"> </w:t>
      </w:r>
      <w:proofErr w:type="spellStart"/>
      <w:r w:rsidRPr="00BF100A">
        <w:rPr>
          <w:rFonts w:cs="Arial"/>
        </w:rPr>
        <w:t>dəyişikliklərə</w:t>
      </w:r>
      <w:proofErr w:type="spellEnd"/>
      <w:r w:rsidRPr="00BF100A">
        <w:rPr>
          <w:rFonts w:cs="Arial"/>
        </w:rPr>
        <w:t>)</w:t>
      </w:r>
    </w:p>
    <w:p w14:paraId="22520FD9" w14:textId="77777777" w:rsidR="00C659EE" w:rsidRPr="00BF100A" w:rsidRDefault="00C659EE" w:rsidP="00C659EE">
      <w:pPr>
        <w:pStyle w:val="a4"/>
        <w:tabs>
          <w:tab w:val="left" w:pos="9900"/>
        </w:tabs>
        <w:ind w:left="6300" w:right="21"/>
        <w:jc w:val="right"/>
        <w:rPr>
          <w:b w:val="0"/>
          <w:sz w:val="24"/>
          <w:szCs w:val="24"/>
        </w:rPr>
      </w:pPr>
    </w:p>
    <w:p w14:paraId="4136C0AA" w14:textId="77777777" w:rsidR="00C659EE" w:rsidRPr="00BF100A" w:rsidRDefault="00C659EE" w:rsidP="00C659EE">
      <w:pPr>
        <w:pStyle w:val="a4"/>
        <w:tabs>
          <w:tab w:val="left" w:pos="9900"/>
        </w:tabs>
        <w:ind w:left="6300" w:right="21"/>
        <w:jc w:val="right"/>
        <w:rPr>
          <w:b w:val="0"/>
          <w:bCs w:val="0"/>
          <w:sz w:val="24"/>
          <w:szCs w:val="24"/>
        </w:rPr>
      </w:pPr>
      <w:r w:rsidRPr="00BF100A">
        <w:rPr>
          <w:b w:val="0"/>
          <w:sz w:val="24"/>
          <w:szCs w:val="24"/>
        </w:rPr>
        <w:t>Əlavə - 1</w:t>
      </w:r>
    </w:p>
    <w:p w14:paraId="6C8A0283" w14:textId="77777777" w:rsidR="00C659EE" w:rsidRPr="00BF100A" w:rsidRDefault="00C659EE" w:rsidP="00C659EE">
      <w:pPr>
        <w:pStyle w:val="a4"/>
        <w:tabs>
          <w:tab w:val="left" w:pos="9900"/>
        </w:tabs>
        <w:ind w:left="6480" w:right="21"/>
        <w:rPr>
          <w:b w:val="0"/>
          <w:bCs w:val="0"/>
          <w:sz w:val="24"/>
          <w:szCs w:val="24"/>
        </w:rPr>
      </w:pPr>
      <w:r w:rsidRPr="00BF100A">
        <w:rPr>
          <w:b w:val="0"/>
          <w:bCs w:val="0"/>
          <w:i/>
          <w:sz w:val="24"/>
          <w:szCs w:val="24"/>
        </w:rPr>
        <w:t xml:space="preserve">                          </w:t>
      </w:r>
    </w:p>
    <w:p w14:paraId="058F43BE" w14:textId="77777777" w:rsidR="00C659EE" w:rsidRPr="00BF100A" w:rsidRDefault="00C659EE" w:rsidP="00715BBA">
      <w:pPr>
        <w:spacing w:line="276" w:lineRule="auto"/>
        <w:ind w:firstLine="0"/>
        <w:rPr>
          <w:rFonts w:cs="Arial"/>
          <w:b/>
          <w:i/>
          <w:lang w:val="az-Latn-AZ"/>
        </w:rPr>
      </w:pPr>
    </w:p>
    <w:p w14:paraId="64269614" w14:textId="77777777" w:rsidR="00C659EE" w:rsidRPr="00BF100A" w:rsidRDefault="00C659EE" w:rsidP="00C659EE">
      <w:pPr>
        <w:jc w:val="center"/>
        <w:rPr>
          <w:rFonts w:cs="Arial"/>
          <w:b/>
          <w:i/>
          <w:lang w:val="az-Latn-AZ"/>
        </w:rPr>
      </w:pPr>
      <w:r w:rsidRPr="00BF100A">
        <w:rPr>
          <w:rFonts w:cs="Arial"/>
          <w:b/>
          <w:i/>
          <w:lang w:val="az-Latn-AZ"/>
        </w:rPr>
        <w:t>“Vergi ödəyicisinin təsərrüfat subyektinin (obyektinin) onlayn qeydiyyatı” elektron xidməti  üzrə inzibati reqlament</w:t>
      </w:r>
    </w:p>
    <w:p w14:paraId="3758771A" w14:textId="77777777" w:rsidR="00C659EE" w:rsidRPr="00BF100A" w:rsidRDefault="00C659EE" w:rsidP="00C659EE">
      <w:pPr>
        <w:jc w:val="center"/>
        <w:rPr>
          <w:rFonts w:cs="Arial"/>
          <w:b/>
          <w:lang w:val="az-Latn-AZ"/>
        </w:rPr>
      </w:pPr>
    </w:p>
    <w:p w14:paraId="57DDE142" w14:textId="77777777" w:rsidR="00C659EE" w:rsidRPr="00BF100A" w:rsidRDefault="00C659EE" w:rsidP="00C659EE">
      <w:pPr>
        <w:jc w:val="center"/>
        <w:rPr>
          <w:rFonts w:cs="Arial"/>
          <w:b/>
          <w:lang w:val="az-Latn-AZ"/>
        </w:rPr>
      </w:pPr>
    </w:p>
    <w:p w14:paraId="76177F62" w14:textId="77777777" w:rsidR="00C659EE" w:rsidRPr="00BF100A" w:rsidRDefault="00C659EE" w:rsidP="00C659EE">
      <w:pPr>
        <w:jc w:val="center"/>
        <w:outlineLvl w:val="0"/>
        <w:rPr>
          <w:rFonts w:cs="Arial"/>
          <w:b/>
          <w:lang w:val="az-Latn-AZ"/>
        </w:rPr>
      </w:pPr>
      <w:r w:rsidRPr="00BF100A">
        <w:rPr>
          <w:rFonts w:cs="Arial"/>
          <w:b/>
          <w:bCs/>
          <w:lang w:val="az-Latn-AZ"/>
        </w:rPr>
        <w:t xml:space="preserve">1. </w:t>
      </w:r>
      <w:r w:rsidRPr="00BF100A">
        <w:rPr>
          <w:rFonts w:cs="Arial"/>
          <w:b/>
          <w:lang w:val="az-Latn-AZ"/>
        </w:rPr>
        <w:t>Ümumi müddəalar</w:t>
      </w:r>
    </w:p>
    <w:p w14:paraId="7E7ECDB5" w14:textId="77777777" w:rsidR="00C659EE" w:rsidRPr="00BF100A" w:rsidRDefault="00C659EE" w:rsidP="00C659EE">
      <w:pPr>
        <w:ind w:firstLine="539"/>
        <w:outlineLvl w:val="0"/>
        <w:rPr>
          <w:rFonts w:cs="Arial"/>
          <w:lang w:val="az-Latn-AZ"/>
        </w:rPr>
      </w:pPr>
    </w:p>
    <w:p w14:paraId="61A68360" w14:textId="77777777" w:rsidR="00C659EE" w:rsidRPr="00BF100A" w:rsidRDefault="00C659EE" w:rsidP="00C659EE">
      <w:pPr>
        <w:ind w:firstLine="539"/>
        <w:outlineLvl w:val="0"/>
        <w:rPr>
          <w:rFonts w:cs="Arial"/>
          <w:lang w:val="az-Latn-AZ"/>
        </w:rPr>
      </w:pPr>
    </w:p>
    <w:p w14:paraId="4C0AE5FF" w14:textId="77777777" w:rsidR="00C659EE" w:rsidRPr="00BF100A" w:rsidRDefault="00C659EE" w:rsidP="00C659EE">
      <w:pPr>
        <w:ind w:firstLine="567"/>
        <w:rPr>
          <w:rFonts w:cs="Arial"/>
          <w:i/>
          <w:lang w:val="az-Latn-AZ"/>
        </w:rPr>
      </w:pPr>
      <w:r w:rsidRPr="00BF100A">
        <w:rPr>
          <w:rFonts w:cs="Arial"/>
          <w:b/>
          <w:lang w:val="az-Latn-AZ"/>
        </w:rPr>
        <w:t xml:space="preserve">1.1. Elektron xidmətin adı:  </w:t>
      </w:r>
      <w:r w:rsidRPr="00BF100A">
        <w:rPr>
          <w:rFonts w:cs="Arial"/>
          <w:i/>
          <w:lang w:val="az-Latn-AZ"/>
        </w:rPr>
        <w:t>Vergi ödəyici</w:t>
      </w:r>
      <w:r w:rsidR="00BE2D13" w:rsidRPr="00BF100A">
        <w:rPr>
          <w:rFonts w:cs="Arial"/>
          <w:i/>
          <w:lang w:val="az-Latn-AZ"/>
        </w:rPr>
        <w:t>si</w:t>
      </w:r>
      <w:r w:rsidRPr="00BF100A">
        <w:rPr>
          <w:rFonts w:cs="Arial"/>
          <w:i/>
          <w:lang w:val="az-Latn-AZ"/>
        </w:rPr>
        <w:t>nin təsərrüfat subyektinin (obyektinin) onlayn qeydiyyatı.</w:t>
      </w:r>
    </w:p>
    <w:p w14:paraId="59264598" w14:textId="77777777" w:rsidR="00C659EE" w:rsidRPr="00BF100A" w:rsidRDefault="00C659EE" w:rsidP="00C659EE">
      <w:pPr>
        <w:ind w:firstLine="567"/>
        <w:rPr>
          <w:rFonts w:cs="Arial"/>
          <w:lang w:val="az-Latn-AZ"/>
        </w:rPr>
      </w:pPr>
      <w:r w:rsidRPr="00BF100A">
        <w:rPr>
          <w:rFonts w:cs="Arial"/>
          <w:b/>
          <w:lang w:val="az-Latn-AZ"/>
        </w:rPr>
        <w:t xml:space="preserve">1.2. Elektron xidmətin məzmunu: </w:t>
      </w:r>
      <w:r w:rsidRPr="00BF100A">
        <w:rPr>
          <w:rFonts w:cs="Arial"/>
          <w:i/>
          <w:lang w:val="az-Latn-AZ"/>
        </w:rPr>
        <w:t>Bu xidmət vergi ödəyici</w:t>
      </w:r>
      <w:r w:rsidR="00BE2D13" w:rsidRPr="00BF100A">
        <w:rPr>
          <w:rFonts w:cs="Arial"/>
          <w:i/>
          <w:lang w:val="az-Latn-AZ"/>
        </w:rPr>
        <w:t>si</w:t>
      </w:r>
      <w:r w:rsidRPr="00BF100A">
        <w:rPr>
          <w:rFonts w:cs="Arial"/>
          <w:i/>
          <w:lang w:val="az-Latn-AZ"/>
        </w:rPr>
        <w:t>nin təsərrüfat subyektinin (obyektinin) elektron qaydada qeydiyyata alınmasını əhatə edir.</w:t>
      </w:r>
    </w:p>
    <w:p w14:paraId="2C48CFE1" w14:textId="77777777" w:rsidR="00C659EE" w:rsidRPr="00BF100A" w:rsidRDefault="00C659EE" w:rsidP="00C659EE">
      <w:pPr>
        <w:tabs>
          <w:tab w:val="left" w:pos="1134"/>
          <w:tab w:val="left" w:pos="1985"/>
        </w:tabs>
        <w:ind w:firstLine="567"/>
        <w:rPr>
          <w:rFonts w:cs="Arial"/>
          <w:i/>
          <w:lang w:val="az-Latn-AZ"/>
        </w:rPr>
      </w:pPr>
      <w:r w:rsidRPr="00BF100A">
        <w:rPr>
          <w:rFonts w:cs="Arial"/>
          <w:b/>
          <w:lang w:val="az-Latn-AZ"/>
        </w:rPr>
        <w:t xml:space="preserve">1.3. Elektron xidmətin göstərilməsinin hüquqi əsası: </w:t>
      </w:r>
      <w:r w:rsidRPr="00BF100A">
        <w:rPr>
          <w:rFonts w:cs="Arial"/>
          <w:i/>
          <w:lang w:val="az-Latn-AZ"/>
        </w:rPr>
        <w:t>Azərbaycan Respublikasının Vergi Məcəlləsinin 33-cü və 34-cü maddələri, Azərbaycan Respublikası Prezidentinin “Dövlət orqanlarının elektron xidmətlər göstərməsinin təşkili sahəsində bəzi tədbirlər haqqında” 23 may 2011-ci il tarixli, 429 nömrəli Fərmanının 2-ci və  2-1-ci hissələri,</w:t>
      </w:r>
      <w:r w:rsidRPr="00BF100A">
        <w:rPr>
          <w:rFonts w:cs="Arial"/>
          <w:lang w:val="az-Latn-AZ"/>
        </w:rPr>
        <w:t xml:space="preserve"> </w:t>
      </w:r>
      <w:r w:rsidRPr="00BF100A">
        <w:rPr>
          <w:rFonts w:cs="Arial"/>
          <w:i/>
          <w:lang w:val="az-Latn-AZ"/>
        </w:rPr>
        <w:t xml:space="preserve">Azərbaycan Respublikası Nazirlər Kabinetinin 24 noyabr 2011-ci  l  tarixli 191 nömrəli Qərarı ilə təsdiq edilmiş, 1 nömrəli əlavə - </w:t>
      </w:r>
      <w:r w:rsidRPr="00BF100A">
        <w:rPr>
          <w:rFonts w:cs="Arial"/>
          <w:lang w:val="az-Latn-AZ"/>
        </w:rPr>
        <w:t xml:space="preserve"> </w:t>
      </w:r>
      <w:r w:rsidRPr="00BF100A">
        <w:rPr>
          <w:rFonts w:cs="Arial"/>
          <w:i/>
          <w:lang w:val="az-Latn-AZ"/>
        </w:rPr>
        <w:t>“Mərkəzi icra hakimiyyəti orqanları tərəfindən konkret sahələr üzrə elektron xidmətlər göstərilməsi Qaydaları”, həmin Qaydalara 1 nömrəli əlavə, eləcə də “Elektron xidmət növlərinin Siyahısı”nın 7.15-cı bəndi</w:t>
      </w:r>
    </w:p>
    <w:p w14:paraId="005BC7A7" w14:textId="77777777" w:rsidR="00C659EE" w:rsidRPr="00BF100A" w:rsidRDefault="00C659EE" w:rsidP="00C659EE">
      <w:pPr>
        <w:tabs>
          <w:tab w:val="left" w:pos="1134"/>
          <w:tab w:val="left" w:pos="1985"/>
        </w:tabs>
        <w:ind w:firstLine="567"/>
        <w:rPr>
          <w:rFonts w:cs="Arial"/>
          <w:i/>
          <w:lang w:val="az-Latn-AZ"/>
        </w:rPr>
      </w:pPr>
      <w:r w:rsidRPr="00BF100A">
        <w:rPr>
          <w:rFonts w:cs="Arial"/>
          <w:b/>
          <w:lang w:val="az-Latn-AZ"/>
        </w:rPr>
        <w:t>1.4. Elektron xidməti göstərən dövlət qurumunun adı</w:t>
      </w:r>
      <w:r w:rsidRPr="00BF100A">
        <w:rPr>
          <w:rFonts w:cs="Arial"/>
          <w:i/>
          <w:lang w:val="az-Latn-AZ"/>
        </w:rPr>
        <w:t xml:space="preserve">: Azərbaycan Respublikasının Vergilər Nazirliyi </w:t>
      </w:r>
    </w:p>
    <w:p w14:paraId="5C070E22" w14:textId="77777777" w:rsidR="00C659EE" w:rsidRPr="00BF100A" w:rsidRDefault="00C659EE" w:rsidP="00C659EE">
      <w:pPr>
        <w:tabs>
          <w:tab w:val="left" w:pos="720"/>
          <w:tab w:val="left" w:pos="1985"/>
        </w:tabs>
        <w:ind w:firstLine="567"/>
        <w:rPr>
          <w:rFonts w:cs="Arial"/>
          <w:b/>
          <w:lang w:val="az-Latn-AZ"/>
        </w:rPr>
      </w:pPr>
      <w:r w:rsidRPr="00BF100A">
        <w:rPr>
          <w:rFonts w:cs="Arial"/>
          <w:b/>
          <w:lang w:val="az-Latn-AZ"/>
        </w:rPr>
        <w:t xml:space="preserve">1.5. Elektron xidmətin digər icraçıları: </w:t>
      </w:r>
      <w:r w:rsidRPr="00BF100A">
        <w:rPr>
          <w:rFonts w:cs="Arial"/>
          <w:i/>
          <w:lang w:val="az-Latn-AZ"/>
        </w:rPr>
        <w:t>Yoxdur.</w:t>
      </w:r>
    </w:p>
    <w:p w14:paraId="15B61E99" w14:textId="77777777" w:rsidR="00C659EE" w:rsidRPr="00BF100A" w:rsidRDefault="00C659EE" w:rsidP="00C659EE">
      <w:pPr>
        <w:tabs>
          <w:tab w:val="left" w:pos="1134"/>
          <w:tab w:val="left" w:pos="1985"/>
        </w:tabs>
        <w:ind w:firstLine="567"/>
        <w:rPr>
          <w:rFonts w:cs="Arial"/>
          <w:b/>
          <w:lang w:val="az-Latn-AZ"/>
        </w:rPr>
      </w:pPr>
      <w:r w:rsidRPr="00BF100A">
        <w:rPr>
          <w:rFonts w:cs="Arial"/>
          <w:b/>
          <w:lang w:val="az-Latn-AZ"/>
        </w:rPr>
        <w:t xml:space="preserve">1.6. Elektron xidmətin avtomatlaşdırılma səviyyəsi: </w:t>
      </w:r>
      <w:r w:rsidR="00B667FE" w:rsidRPr="00BF100A">
        <w:rPr>
          <w:rFonts w:cs="Arial"/>
          <w:i/>
          <w:lang w:val="az-Latn-AZ"/>
        </w:rPr>
        <w:t xml:space="preserve">Qismən </w:t>
      </w:r>
      <w:r w:rsidRPr="00BF100A">
        <w:rPr>
          <w:rFonts w:cs="Arial"/>
          <w:i/>
          <w:lang w:val="az-Latn-AZ"/>
        </w:rPr>
        <w:t xml:space="preserve"> avtomatlaşdırılmışdır.</w:t>
      </w:r>
      <w:r w:rsidRPr="00BF100A">
        <w:rPr>
          <w:rFonts w:cs="Arial"/>
          <w:b/>
          <w:lang w:val="az-Latn-AZ"/>
        </w:rPr>
        <w:t xml:space="preserve"> </w:t>
      </w:r>
    </w:p>
    <w:p w14:paraId="06C09932" w14:textId="77777777" w:rsidR="00F032A1" w:rsidRPr="00BF100A" w:rsidRDefault="00C659EE" w:rsidP="00C659EE">
      <w:pPr>
        <w:tabs>
          <w:tab w:val="left" w:pos="1134"/>
          <w:tab w:val="left" w:pos="1985"/>
        </w:tabs>
        <w:ind w:firstLine="567"/>
        <w:rPr>
          <w:rFonts w:cs="Arial"/>
          <w:i/>
          <w:lang w:val="az-Latn-AZ"/>
        </w:rPr>
      </w:pPr>
      <w:r w:rsidRPr="00BF100A">
        <w:rPr>
          <w:rFonts w:cs="Arial"/>
          <w:b/>
          <w:lang w:val="az-Latn-AZ"/>
        </w:rPr>
        <w:t xml:space="preserve">1.7. Elektron xidmətin icra müddəti: </w:t>
      </w:r>
      <w:r w:rsidR="00B667FE" w:rsidRPr="00BF100A">
        <w:rPr>
          <w:rFonts w:cs="Arial"/>
          <w:i/>
          <w:lang w:val="az-Latn-AZ"/>
        </w:rPr>
        <w:t xml:space="preserve">Elektron xidmət 2 iş günü ərzində </w:t>
      </w:r>
      <w:r w:rsidR="003F12FE" w:rsidRPr="00BF100A">
        <w:rPr>
          <w:rFonts w:cs="Arial"/>
          <w:i/>
          <w:lang w:val="az-Latn-AZ"/>
        </w:rPr>
        <w:t>yerinə yetirilir</w:t>
      </w:r>
      <w:r w:rsidR="00B667FE" w:rsidRPr="00BF100A">
        <w:rPr>
          <w:rFonts w:cs="Arial"/>
          <w:i/>
          <w:lang w:val="az-Latn-AZ"/>
        </w:rPr>
        <w:t xml:space="preserve">. </w:t>
      </w:r>
    </w:p>
    <w:p w14:paraId="25C1BCD3" w14:textId="77777777" w:rsidR="00C659EE" w:rsidRPr="00BF100A" w:rsidRDefault="00C659EE" w:rsidP="00C659EE">
      <w:pPr>
        <w:tabs>
          <w:tab w:val="left" w:pos="1134"/>
          <w:tab w:val="left" w:pos="1985"/>
        </w:tabs>
        <w:ind w:firstLine="567"/>
        <w:rPr>
          <w:rFonts w:cs="Arial"/>
          <w:i/>
          <w:lang w:val="az-Latn-AZ"/>
        </w:rPr>
      </w:pPr>
      <w:r w:rsidRPr="00BF100A">
        <w:rPr>
          <w:rFonts w:cs="Arial"/>
          <w:b/>
          <w:lang w:val="az-Latn-AZ"/>
        </w:rPr>
        <w:t>1.8. Elektron xidmətin göstərilməsinin nəticəsi</w:t>
      </w:r>
      <w:r w:rsidRPr="00BF100A">
        <w:rPr>
          <w:rFonts w:cs="Arial"/>
          <w:i/>
          <w:lang w:val="az-Latn-AZ"/>
        </w:rPr>
        <w:t xml:space="preserve">: </w:t>
      </w:r>
      <w:r w:rsidR="00B667FE" w:rsidRPr="00BF100A">
        <w:rPr>
          <w:rFonts w:cs="Arial"/>
          <w:i/>
          <w:lang w:val="az-Latn-AZ"/>
        </w:rPr>
        <w:t>Vergi ödəyici</w:t>
      </w:r>
      <w:r w:rsidR="00BE2D13" w:rsidRPr="00BF100A">
        <w:rPr>
          <w:rFonts w:cs="Arial"/>
          <w:i/>
          <w:lang w:val="az-Latn-AZ"/>
        </w:rPr>
        <w:t>si</w:t>
      </w:r>
      <w:r w:rsidR="00B667FE" w:rsidRPr="00BF100A">
        <w:rPr>
          <w:rFonts w:cs="Arial"/>
          <w:i/>
          <w:lang w:val="az-Latn-AZ"/>
        </w:rPr>
        <w:t xml:space="preserve">nin təsərrüfat subyekti (obyekti) vergi uçotuna alınır. </w:t>
      </w:r>
    </w:p>
    <w:p w14:paraId="1475C432" w14:textId="77777777" w:rsidR="00F032A1" w:rsidRPr="00BF100A" w:rsidRDefault="00F032A1" w:rsidP="00C659EE">
      <w:pPr>
        <w:tabs>
          <w:tab w:val="left" w:pos="1134"/>
          <w:tab w:val="left" w:pos="1985"/>
        </w:tabs>
        <w:ind w:firstLine="567"/>
        <w:rPr>
          <w:rFonts w:cs="Arial"/>
          <w:i/>
          <w:lang w:val="az-Latn-AZ"/>
        </w:rPr>
      </w:pPr>
    </w:p>
    <w:p w14:paraId="04F467F7" w14:textId="77777777" w:rsidR="00C659EE" w:rsidRPr="00BF100A" w:rsidRDefault="00C659EE" w:rsidP="00C659EE">
      <w:pPr>
        <w:tabs>
          <w:tab w:val="left" w:pos="1134"/>
          <w:tab w:val="left" w:pos="1985"/>
        </w:tabs>
        <w:ind w:firstLine="539"/>
        <w:jc w:val="center"/>
        <w:rPr>
          <w:rFonts w:cs="Arial"/>
          <w:b/>
          <w:lang w:val="az-Latn-AZ"/>
        </w:rPr>
      </w:pPr>
    </w:p>
    <w:p w14:paraId="2F45323E" w14:textId="77777777" w:rsidR="00C659EE" w:rsidRPr="00BF100A" w:rsidRDefault="00C659EE" w:rsidP="00C659EE">
      <w:pPr>
        <w:tabs>
          <w:tab w:val="left" w:pos="1134"/>
          <w:tab w:val="left" w:pos="1985"/>
        </w:tabs>
        <w:ind w:firstLine="539"/>
        <w:jc w:val="center"/>
        <w:rPr>
          <w:rFonts w:cs="Arial"/>
          <w:b/>
          <w:bCs/>
          <w:lang w:val="az-Latn-AZ"/>
        </w:rPr>
      </w:pPr>
      <w:r w:rsidRPr="00BF100A">
        <w:rPr>
          <w:rFonts w:cs="Arial"/>
          <w:b/>
          <w:lang w:val="az-Latn-AZ"/>
        </w:rPr>
        <w:t xml:space="preserve">2. </w:t>
      </w:r>
      <w:r w:rsidRPr="00BF100A">
        <w:rPr>
          <w:rFonts w:cs="Arial"/>
          <w:b/>
          <w:bCs/>
          <w:lang w:val="az-Latn-AZ"/>
        </w:rPr>
        <w:t>Elektron xidmətin göstərilməsinin həyata keçirilməsi</w:t>
      </w:r>
    </w:p>
    <w:p w14:paraId="0CA54141" w14:textId="77777777" w:rsidR="00C659EE" w:rsidRPr="00BF100A" w:rsidRDefault="00C659EE" w:rsidP="00C659EE">
      <w:pPr>
        <w:ind w:firstLine="539"/>
        <w:rPr>
          <w:rFonts w:cs="Arial"/>
          <w:lang w:val="az-Latn-AZ"/>
        </w:rPr>
      </w:pPr>
    </w:p>
    <w:p w14:paraId="3AC50E17" w14:textId="77777777" w:rsidR="00C659EE" w:rsidRPr="00BF100A" w:rsidRDefault="00C659EE" w:rsidP="00C659EE">
      <w:pPr>
        <w:tabs>
          <w:tab w:val="left" w:pos="1134"/>
          <w:tab w:val="left" w:pos="1985"/>
        </w:tabs>
        <w:ind w:firstLine="567"/>
        <w:rPr>
          <w:rFonts w:cs="Arial"/>
          <w:bCs/>
          <w:i/>
          <w:lang w:val="az-Latn-AZ"/>
        </w:rPr>
      </w:pPr>
      <w:r w:rsidRPr="00BF100A">
        <w:rPr>
          <w:rFonts w:cs="Arial"/>
          <w:b/>
          <w:lang w:val="az-Latn-AZ"/>
        </w:rPr>
        <w:t>2.1. Elektron</w:t>
      </w:r>
      <w:r w:rsidRPr="00BF100A">
        <w:rPr>
          <w:rFonts w:cs="Arial"/>
          <w:b/>
          <w:bCs/>
          <w:lang w:val="az-Latn-AZ"/>
        </w:rPr>
        <w:t xml:space="preserve"> xidmətin növü: </w:t>
      </w:r>
      <w:r w:rsidRPr="00BF100A">
        <w:rPr>
          <w:rFonts w:cs="Arial"/>
          <w:bCs/>
          <w:i/>
          <w:lang w:val="az-Latn-AZ"/>
        </w:rPr>
        <w:t>İnteraktiv.</w:t>
      </w:r>
    </w:p>
    <w:p w14:paraId="34BA5A07" w14:textId="77777777" w:rsidR="00C659EE" w:rsidRPr="00BF100A" w:rsidRDefault="00C659EE" w:rsidP="00C659EE">
      <w:pPr>
        <w:tabs>
          <w:tab w:val="left" w:pos="1134"/>
          <w:tab w:val="left" w:pos="1985"/>
        </w:tabs>
        <w:ind w:firstLine="567"/>
        <w:rPr>
          <w:rFonts w:cs="Arial"/>
          <w:bCs/>
          <w:i/>
          <w:lang w:val="az-Latn-AZ"/>
        </w:rPr>
      </w:pPr>
      <w:r w:rsidRPr="00BF100A">
        <w:rPr>
          <w:rFonts w:cs="Arial"/>
          <w:b/>
          <w:lang w:val="az-Latn-AZ"/>
        </w:rPr>
        <w:t>2.2. Elektron</w:t>
      </w:r>
      <w:r w:rsidRPr="00BF100A">
        <w:rPr>
          <w:rFonts w:cs="Arial"/>
          <w:b/>
          <w:bCs/>
          <w:lang w:val="az-Latn-AZ"/>
        </w:rPr>
        <w:t xml:space="preserve"> </w:t>
      </w:r>
      <w:r w:rsidRPr="00BF100A">
        <w:rPr>
          <w:rFonts w:cs="Arial"/>
          <w:b/>
          <w:lang w:val="az-Latn-AZ"/>
        </w:rPr>
        <w:t>xidmət</w:t>
      </w:r>
      <w:r w:rsidRPr="00BF100A">
        <w:rPr>
          <w:rFonts w:cs="Arial"/>
          <w:b/>
          <w:bCs/>
          <w:lang w:val="az-Latn-AZ"/>
        </w:rPr>
        <w:t xml:space="preserve"> üzrə ödəniş</w:t>
      </w:r>
      <w:r w:rsidRPr="00BF100A">
        <w:rPr>
          <w:rFonts w:cs="Arial"/>
          <w:bCs/>
          <w:lang w:val="az-Latn-AZ"/>
        </w:rPr>
        <w:t xml:space="preserve">: </w:t>
      </w:r>
      <w:r w:rsidRPr="00BF100A">
        <w:rPr>
          <w:rFonts w:cs="Arial"/>
          <w:bCs/>
          <w:i/>
          <w:lang w:val="az-Latn-AZ"/>
        </w:rPr>
        <w:t>Ödənişsiz.</w:t>
      </w:r>
      <w:r w:rsidRPr="00BF100A">
        <w:rPr>
          <w:rFonts w:cs="Arial"/>
          <w:bCs/>
          <w:i/>
          <w:lang w:val="az-Latn-AZ"/>
        </w:rPr>
        <w:tab/>
        <w:t xml:space="preserve">   </w:t>
      </w:r>
    </w:p>
    <w:p w14:paraId="6C1C97EE" w14:textId="77777777" w:rsidR="00C659EE" w:rsidRPr="00BF100A" w:rsidRDefault="00C659EE" w:rsidP="00C659EE">
      <w:pPr>
        <w:tabs>
          <w:tab w:val="left" w:pos="1134"/>
          <w:tab w:val="left" w:pos="1985"/>
        </w:tabs>
        <w:ind w:firstLine="540"/>
        <w:rPr>
          <w:rFonts w:cs="Arial"/>
          <w:i/>
          <w:lang w:val="az-Latn-AZ"/>
        </w:rPr>
      </w:pPr>
      <w:r w:rsidRPr="00BF100A">
        <w:rPr>
          <w:rFonts w:cs="Arial"/>
          <w:b/>
          <w:lang w:val="az-Latn-AZ"/>
        </w:rPr>
        <w:lastRenderedPageBreak/>
        <w:t xml:space="preserve">2.3. Elektron xidmətin istifadəçiləri: </w:t>
      </w:r>
      <w:r w:rsidRPr="00BF100A">
        <w:rPr>
          <w:rFonts w:cs="Arial"/>
          <w:i/>
          <w:lang w:val="az-Latn-AZ"/>
        </w:rPr>
        <w:t>Azərbaycan Respublikasının Vergi Məcəlləsi ilə müəyyən edilmiş qaydada vergi ödəyicisinin eyniləşdirilmə nömrəsi (VÖEN) almış hüquqi və fiziki  şəxslər.</w:t>
      </w:r>
    </w:p>
    <w:p w14:paraId="1FFD7A0D" w14:textId="77777777" w:rsidR="00C659EE" w:rsidRPr="00BF100A" w:rsidRDefault="00C659EE" w:rsidP="00C659EE">
      <w:pPr>
        <w:tabs>
          <w:tab w:val="left" w:pos="1134"/>
          <w:tab w:val="left" w:pos="1985"/>
        </w:tabs>
        <w:ind w:firstLine="540"/>
        <w:rPr>
          <w:rFonts w:cs="Arial"/>
          <w:b/>
          <w:i/>
          <w:lang w:val="az-Latn-AZ"/>
        </w:rPr>
      </w:pPr>
      <w:r w:rsidRPr="00BF100A">
        <w:rPr>
          <w:rFonts w:cs="Arial"/>
          <w:i/>
          <w:lang w:val="az-Latn-AZ"/>
        </w:rPr>
        <w:t xml:space="preserve"> </w:t>
      </w:r>
    </w:p>
    <w:p w14:paraId="5A401079" w14:textId="77777777" w:rsidR="00C659EE" w:rsidRPr="00BF100A" w:rsidRDefault="00C659EE" w:rsidP="00C659EE">
      <w:pPr>
        <w:ind w:firstLine="540"/>
        <w:rPr>
          <w:rFonts w:cs="Arial"/>
          <w:b/>
          <w:lang w:val="az-Latn-AZ"/>
        </w:rPr>
      </w:pPr>
      <w:r w:rsidRPr="00BF100A">
        <w:rPr>
          <w:rFonts w:cs="Arial"/>
          <w:b/>
          <w:lang w:val="az-Latn-AZ"/>
        </w:rPr>
        <w:t xml:space="preserve">2.4. Elektron xidmətin təqdim olunma yeri:  </w:t>
      </w:r>
    </w:p>
    <w:p w14:paraId="66C4E44C" w14:textId="77777777" w:rsidR="00C659EE" w:rsidRPr="00BF100A" w:rsidRDefault="00715BBA" w:rsidP="00C659EE">
      <w:pPr>
        <w:ind w:firstLine="0"/>
        <w:rPr>
          <w:rFonts w:cs="Arial"/>
          <w:i/>
          <w:lang w:val="az-Latn-AZ"/>
        </w:rPr>
      </w:pPr>
      <w:hyperlink r:id="rId5" w:history="1">
        <w:r w:rsidRPr="00BF100A">
          <w:rPr>
            <w:rStyle w:val="a3"/>
            <w:rFonts w:cs="Arial"/>
            <w:i/>
            <w:lang w:val="az-Latn-AZ"/>
          </w:rPr>
          <w:t>https://www.e-taxes.gov.az/</w:t>
        </w:r>
      </w:hyperlink>
      <w:r w:rsidR="00C659EE" w:rsidRPr="00BF100A">
        <w:rPr>
          <w:rFonts w:cs="Arial"/>
          <w:i/>
          <w:lang w:val="az-Latn-AZ"/>
        </w:rPr>
        <w:t xml:space="preserve">, </w:t>
      </w:r>
      <w:hyperlink r:id="rId6" w:history="1">
        <w:r w:rsidRPr="00BF100A">
          <w:rPr>
            <w:rStyle w:val="a3"/>
            <w:rFonts w:cs="Arial"/>
            <w:i/>
            <w:lang w:val="az-Latn-AZ"/>
          </w:rPr>
          <w:t>https://www.e-gov.az</w:t>
        </w:r>
      </w:hyperlink>
    </w:p>
    <w:p w14:paraId="2A77187E" w14:textId="77777777" w:rsidR="00C659EE" w:rsidRPr="00BF100A" w:rsidRDefault="00C659EE" w:rsidP="00C659EE">
      <w:pPr>
        <w:ind w:firstLine="540"/>
        <w:rPr>
          <w:rFonts w:cs="Arial"/>
          <w:i/>
          <w:lang w:val="az-Latn-AZ"/>
        </w:rPr>
      </w:pPr>
    </w:p>
    <w:p w14:paraId="35F36E4B" w14:textId="77777777" w:rsidR="00C659EE" w:rsidRPr="00BF100A" w:rsidRDefault="00C659EE" w:rsidP="00C659EE">
      <w:pPr>
        <w:ind w:firstLine="567"/>
        <w:rPr>
          <w:rFonts w:cs="Arial"/>
          <w:b/>
          <w:bCs/>
          <w:lang w:val="az-Latn-AZ"/>
        </w:rPr>
      </w:pPr>
      <w:r w:rsidRPr="00BF100A">
        <w:rPr>
          <w:rFonts w:cs="Arial"/>
          <w:b/>
          <w:bCs/>
          <w:lang w:val="az-Latn-AZ"/>
        </w:rPr>
        <w:t>2.5. Elektron xidmət barədə məlumatlandırma:</w:t>
      </w:r>
    </w:p>
    <w:p w14:paraId="56DB08E3" w14:textId="77777777" w:rsidR="00C659EE" w:rsidRPr="00BF100A" w:rsidRDefault="00C659EE" w:rsidP="00C659EE">
      <w:pPr>
        <w:ind w:firstLine="567"/>
        <w:rPr>
          <w:rFonts w:cs="Arial"/>
          <w:b/>
          <w:bCs/>
          <w:lang w:val="az-Latn-AZ"/>
        </w:rPr>
      </w:pPr>
    </w:p>
    <w:p w14:paraId="2BF0DDE8" w14:textId="77777777" w:rsidR="00C659EE" w:rsidRPr="00BF100A" w:rsidRDefault="00C659EE" w:rsidP="00C659EE">
      <w:pPr>
        <w:ind w:firstLine="0"/>
        <w:rPr>
          <w:rFonts w:cs="Arial"/>
          <w:i/>
          <w:lang w:val="az-Latn-AZ"/>
        </w:rPr>
      </w:pPr>
      <w:r w:rsidRPr="00BF100A">
        <w:rPr>
          <w:rFonts w:cs="Arial"/>
          <w:bCs/>
          <w:lang w:val="az-Latn-AZ"/>
        </w:rPr>
        <w:t>-</w:t>
      </w:r>
      <w:r w:rsidR="00715BBA" w:rsidRPr="00BF100A">
        <w:rPr>
          <w:rFonts w:cs="Arial"/>
          <w:b/>
          <w:bCs/>
          <w:lang w:val="az-Latn-AZ"/>
        </w:rPr>
        <w:t xml:space="preserve"> </w:t>
      </w:r>
      <w:r w:rsidRPr="00BF100A">
        <w:rPr>
          <w:rFonts w:cs="Arial"/>
          <w:i/>
          <w:lang w:val="az-Latn-AZ"/>
        </w:rPr>
        <w:t>https://www.e-taxes.gov.az/dispatcher?menu=ekarg&amp;submenu=2&amp;nav=ekarg</w:t>
      </w:r>
      <w:r w:rsidRPr="00BF100A">
        <w:rPr>
          <w:rFonts w:cs="Arial"/>
          <w:b/>
          <w:bCs/>
          <w:i/>
          <w:lang w:val="az-Latn-AZ"/>
        </w:rPr>
        <w:t xml:space="preserve">                                                                </w:t>
      </w:r>
    </w:p>
    <w:p w14:paraId="527DE745" w14:textId="77777777" w:rsidR="00C659EE" w:rsidRPr="00BF100A" w:rsidRDefault="00C659EE" w:rsidP="00C659EE">
      <w:pPr>
        <w:tabs>
          <w:tab w:val="left" w:pos="1134"/>
          <w:tab w:val="left" w:pos="1985"/>
        </w:tabs>
        <w:ind w:firstLine="0"/>
        <w:rPr>
          <w:rFonts w:cs="Arial"/>
          <w:i/>
          <w:lang w:val="az-Latn-AZ"/>
        </w:rPr>
      </w:pPr>
      <w:r w:rsidRPr="00BF100A">
        <w:rPr>
          <w:rFonts w:cs="Arial"/>
          <w:i/>
          <w:lang w:val="az-Latn-AZ"/>
        </w:rPr>
        <w:t>- Vergi ödəyicilərinə xidmət strukturları (müvafiq idarə və şöbələr)</w:t>
      </w:r>
    </w:p>
    <w:p w14:paraId="431E21AD" w14:textId="77777777" w:rsidR="00C659EE" w:rsidRPr="00BF100A" w:rsidRDefault="00C659EE" w:rsidP="00C659EE">
      <w:pPr>
        <w:tabs>
          <w:tab w:val="left" w:pos="1134"/>
          <w:tab w:val="left" w:pos="1985"/>
        </w:tabs>
        <w:ind w:firstLine="0"/>
        <w:rPr>
          <w:rFonts w:cs="Arial"/>
          <w:i/>
          <w:lang w:val="az-Latn-AZ"/>
        </w:rPr>
      </w:pPr>
      <w:r w:rsidRPr="00BF100A">
        <w:rPr>
          <w:rFonts w:cs="Arial"/>
          <w:i/>
          <w:lang w:val="az-Latn-AZ"/>
        </w:rPr>
        <w:t>- Vergi ödəyicilərinə xidmət mərkəzləri</w:t>
      </w:r>
    </w:p>
    <w:p w14:paraId="75FEBAFE" w14:textId="77777777" w:rsidR="00C659EE" w:rsidRPr="00BF100A" w:rsidRDefault="00C659EE" w:rsidP="00C659EE">
      <w:pPr>
        <w:ind w:firstLine="0"/>
        <w:rPr>
          <w:rFonts w:cs="Arial"/>
          <w:bCs/>
          <w:i/>
          <w:lang w:val="az-Latn-AZ"/>
        </w:rPr>
      </w:pPr>
      <w:r w:rsidRPr="00BF100A">
        <w:rPr>
          <w:rFonts w:cs="Arial"/>
          <w:bCs/>
          <w:i/>
          <w:lang w:val="az-Latn-AZ"/>
        </w:rPr>
        <w:t>- Azərbaycan Respublikasının Vergilər Nazirliyinin Çağrı Mərkəzi (195)</w:t>
      </w:r>
    </w:p>
    <w:p w14:paraId="4858979C" w14:textId="77777777" w:rsidR="00C659EE" w:rsidRPr="00BF100A" w:rsidRDefault="00C659EE" w:rsidP="00C659EE">
      <w:pPr>
        <w:ind w:firstLine="0"/>
        <w:rPr>
          <w:rFonts w:cs="Arial"/>
          <w:i/>
          <w:lang w:val="az-Latn-AZ"/>
        </w:rPr>
      </w:pPr>
      <w:r w:rsidRPr="00BF100A">
        <w:rPr>
          <w:rFonts w:cs="Arial"/>
          <w:bCs/>
          <w:i/>
          <w:lang w:val="az-Latn-AZ"/>
        </w:rPr>
        <w:t xml:space="preserve">- </w:t>
      </w:r>
      <w:hyperlink r:id="rId7" w:history="1">
        <w:r w:rsidRPr="00BF100A">
          <w:rPr>
            <w:rStyle w:val="a3"/>
            <w:rFonts w:cs="Arial"/>
            <w:i/>
            <w:color w:val="auto"/>
            <w:lang w:val="az-Latn-AZ"/>
          </w:rPr>
          <w:t>office@taxes.gov.az</w:t>
        </w:r>
      </w:hyperlink>
    </w:p>
    <w:p w14:paraId="09BD26E6" w14:textId="77777777" w:rsidR="00C659EE" w:rsidRPr="00BF100A" w:rsidRDefault="00C659EE" w:rsidP="00C659EE">
      <w:pPr>
        <w:ind w:firstLine="540"/>
        <w:rPr>
          <w:rFonts w:cs="Arial"/>
          <w:bCs/>
          <w:i/>
          <w:lang w:val="az-Latn-AZ"/>
        </w:rPr>
      </w:pPr>
      <w:r w:rsidRPr="00BF100A">
        <w:rPr>
          <w:rFonts w:cs="Arial"/>
          <w:i/>
          <w:lang w:val="az-Latn-AZ"/>
        </w:rPr>
        <w:t>.</w:t>
      </w:r>
    </w:p>
    <w:p w14:paraId="3889F642" w14:textId="77777777" w:rsidR="00C659EE" w:rsidRPr="00BF100A" w:rsidRDefault="00C659EE" w:rsidP="00C659EE">
      <w:pPr>
        <w:numPr>
          <w:ilvl w:val="1"/>
          <w:numId w:val="1"/>
        </w:numPr>
        <w:tabs>
          <w:tab w:val="left" w:pos="1134"/>
          <w:tab w:val="left" w:pos="1985"/>
        </w:tabs>
        <w:ind w:left="0" w:firstLine="567"/>
        <w:rPr>
          <w:rFonts w:cs="Arial"/>
          <w:b/>
          <w:bCs/>
          <w:lang w:val="az-Latn-AZ"/>
        </w:rPr>
      </w:pPr>
      <w:r w:rsidRPr="00BF100A">
        <w:rPr>
          <w:rFonts w:cs="Arial"/>
          <w:b/>
          <w:bCs/>
          <w:lang w:val="az-Latn-AZ"/>
        </w:rPr>
        <w:t xml:space="preserve"> Elektron xidmətin göstərilməsi üçün tələb olunan sənədlər və onların təqdim olunma forması: </w:t>
      </w:r>
    </w:p>
    <w:p w14:paraId="1FB91E5E" w14:textId="77777777" w:rsidR="00C659EE" w:rsidRPr="00BF100A" w:rsidRDefault="00C659EE" w:rsidP="00C659EE">
      <w:pPr>
        <w:ind w:firstLine="567"/>
        <w:rPr>
          <w:rFonts w:cs="Arial"/>
          <w:i/>
          <w:lang w:val="az-Latn-AZ" w:eastAsia="en-US"/>
        </w:rPr>
      </w:pPr>
      <w:r w:rsidRPr="00BF100A">
        <w:rPr>
          <w:rFonts w:cs="Arial"/>
          <w:i/>
          <w:lang w:val="az-Latn-AZ" w:eastAsia="en-US"/>
        </w:rPr>
        <w:t xml:space="preserve">- </w:t>
      </w:r>
      <w:r w:rsidRPr="00BF100A">
        <w:rPr>
          <w:rFonts w:cs="Arial"/>
          <w:i/>
          <w:lang w:val="az-Latn-AZ"/>
        </w:rPr>
        <w:t>Vergi ödəyici</w:t>
      </w:r>
      <w:r w:rsidR="00BE2D13" w:rsidRPr="00BF100A">
        <w:rPr>
          <w:rFonts w:cs="Arial"/>
          <w:i/>
          <w:lang w:val="az-Latn-AZ"/>
        </w:rPr>
        <w:t>si</w:t>
      </w:r>
      <w:r w:rsidRPr="00BF100A">
        <w:rPr>
          <w:rFonts w:cs="Arial"/>
          <w:i/>
          <w:lang w:val="az-Latn-AZ"/>
        </w:rPr>
        <w:t>nin təsərrüfat subyektinin (obyektinin)</w:t>
      </w:r>
      <w:r w:rsidRPr="00BF100A">
        <w:rPr>
          <w:rFonts w:cs="Arial"/>
          <w:i/>
          <w:lang w:val="az-Latn-AZ" w:eastAsia="en-US"/>
        </w:rPr>
        <w:t xml:space="preserve"> vergi uçotuna alınması barədə  ərizə; </w:t>
      </w:r>
    </w:p>
    <w:p w14:paraId="1BCEAE34" w14:textId="77777777" w:rsidR="00C659EE" w:rsidRPr="00BF100A" w:rsidRDefault="00C659EE" w:rsidP="00C659EE">
      <w:pPr>
        <w:ind w:firstLine="567"/>
        <w:rPr>
          <w:rFonts w:cs="Arial"/>
          <w:i/>
          <w:lang w:val="az-Latn-AZ" w:eastAsia="en-US"/>
        </w:rPr>
      </w:pPr>
      <w:r w:rsidRPr="00BF100A">
        <w:rPr>
          <w:rFonts w:cs="Arial"/>
          <w:bCs/>
          <w:i/>
          <w:lang w:val="az-Latn-AZ"/>
        </w:rPr>
        <w:t>- Təsərrüfat subyektinin (obyektinin)</w:t>
      </w:r>
      <w:r w:rsidRPr="00BF100A">
        <w:rPr>
          <w:rFonts w:cs="Arial"/>
          <w:i/>
          <w:lang w:val="az-Latn-AZ"/>
        </w:rPr>
        <w:t xml:space="preserve"> bu fəaliyyətin yerinə yetiriləcəyi ünvanı təsdiq edən sənədin (mülkiyyət hüququnu təsdiq edən sənədin, icarə müqaviləsinin və ya qanunvericiliklə nəzərdə tutulmuş digər sənədin) surəti</w:t>
      </w:r>
      <w:r w:rsidRPr="00BF100A">
        <w:rPr>
          <w:rFonts w:cs="Arial"/>
          <w:i/>
          <w:lang w:val="az-Latn-AZ" w:eastAsia="en-US"/>
        </w:rPr>
        <w:t>.</w:t>
      </w:r>
    </w:p>
    <w:p w14:paraId="62FDC141" w14:textId="77777777" w:rsidR="00C659EE" w:rsidRPr="00BF100A" w:rsidRDefault="00C659EE" w:rsidP="00C659EE">
      <w:pPr>
        <w:ind w:firstLine="567"/>
        <w:rPr>
          <w:rFonts w:cs="Arial"/>
          <w:i/>
          <w:lang w:val="az-Latn-AZ" w:eastAsia="en-US"/>
        </w:rPr>
      </w:pPr>
      <w:r w:rsidRPr="00BF100A">
        <w:rPr>
          <w:rFonts w:cs="Arial"/>
          <w:i/>
          <w:lang w:val="az-Latn-AZ" w:eastAsia="en-US"/>
        </w:rPr>
        <w:t>Xidmətin təqdim edildiyi elektron ünvandan ərizədə olan məlumatlar interaktiv şəkildə vergi ödəyicisi tərəfindən sistemə daxil edilir, digər sənədlər isə PDF formada sistemə əlavə edilir..</w:t>
      </w:r>
    </w:p>
    <w:p w14:paraId="3BEBB594" w14:textId="77777777" w:rsidR="00C659EE" w:rsidRPr="00BF100A" w:rsidRDefault="00C659EE" w:rsidP="00C659EE">
      <w:pPr>
        <w:ind w:firstLine="567"/>
        <w:rPr>
          <w:rFonts w:cs="Arial"/>
          <w:i/>
          <w:lang w:val="az-Latn-AZ" w:eastAsia="en-US"/>
        </w:rPr>
      </w:pPr>
    </w:p>
    <w:p w14:paraId="5CA1B5DF" w14:textId="77777777" w:rsidR="00C659EE" w:rsidRPr="00BF100A" w:rsidRDefault="00C659EE" w:rsidP="00C659EE">
      <w:pPr>
        <w:ind w:firstLine="567"/>
        <w:rPr>
          <w:rFonts w:cs="Arial"/>
          <w:i/>
          <w:lang w:val="az-Latn-AZ" w:eastAsia="en-US"/>
        </w:rPr>
      </w:pPr>
    </w:p>
    <w:p w14:paraId="42CB1450" w14:textId="77777777" w:rsidR="00C659EE" w:rsidRPr="00BF100A" w:rsidRDefault="00C659EE" w:rsidP="00C659EE">
      <w:pPr>
        <w:ind w:firstLine="567"/>
        <w:jc w:val="center"/>
        <w:rPr>
          <w:rFonts w:cs="Arial"/>
          <w:b/>
          <w:lang w:val="az-Latn-AZ"/>
        </w:rPr>
      </w:pPr>
      <w:r w:rsidRPr="00BF100A">
        <w:rPr>
          <w:rFonts w:cs="Arial"/>
          <w:b/>
          <w:lang w:val="az-Latn-AZ"/>
        </w:rPr>
        <w:t>3. Elektron xidmətin göstərilməsi üçün inzibati prosedurlar</w:t>
      </w:r>
    </w:p>
    <w:p w14:paraId="03D714E9" w14:textId="77777777" w:rsidR="00C659EE" w:rsidRPr="00BF100A" w:rsidRDefault="00C659EE" w:rsidP="00C659EE">
      <w:pPr>
        <w:ind w:firstLine="567"/>
        <w:jc w:val="center"/>
        <w:rPr>
          <w:rFonts w:cs="Arial"/>
          <w:i/>
          <w:lang w:val="az-Latn-AZ" w:eastAsia="en-US"/>
        </w:rPr>
      </w:pPr>
    </w:p>
    <w:p w14:paraId="6D49EBEF" w14:textId="77777777" w:rsidR="00C659EE" w:rsidRPr="00BF100A" w:rsidRDefault="00C659EE" w:rsidP="00C659EE">
      <w:pPr>
        <w:tabs>
          <w:tab w:val="left" w:pos="540"/>
        </w:tabs>
        <w:ind w:right="-5" w:firstLine="540"/>
        <w:rPr>
          <w:rFonts w:cs="Arial"/>
          <w:i/>
          <w:lang w:val="az-Latn-AZ"/>
        </w:rPr>
      </w:pPr>
      <w:r w:rsidRPr="00BF100A">
        <w:rPr>
          <w:rFonts w:cs="Arial"/>
          <w:b/>
          <w:lang w:val="az-Latn-AZ"/>
        </w:rPr>
        <w:t xml:space="preserve">3.2. İnteraktiv elektron xidmətlər üçün sorğu: </w:t>
      </w:r>
      <w:r w:rsidRPr="00BF100A">
        <w:rPr>
          <w:rFonts w:cs="Arial"/>
          <w:i/>
          <w:lang w:val="az-Latn-AZ"/>
        </w:rPr>
        <w:t>İnteraktiv xidmətlərin istifadəçilərinin - Azərbaycan Respublikasının Vergilər Nazirliyi tərəfindən verilmiş şifrə, parolu və ya gücləndirilmiş elektron imzası olmalıdır. Bunlardan istifadə etməklə sistemə daxil olduqda istifadəçiyə təklif olunan ərizə formasını doldurmaq və təsdiq etmək imkanı yaranır.</w:t>
      </w:r>
    </w:p>
    <w:p w14:paraId="47ED1FFE" w14:textId="77777777" w:rsidR="00C659EE" w:rsidRPr="00BF100A" w:rsidRDefault="00C659EE" w:rsidP="00C659EE">
      <w:pPr>
        <w:tabs>
          <w:tab w:val="num" w:pos="0"/>
          <w:tab w:val="left" w:pos="360"/>
          <w:tab w:val="left" w:pos="540"/>
        </w:tabs>
        <w:ind w:right="-5" w:firstLine="0"/>
        <w:rPr>
          <w:rFonts w:cs="Arial"/>
          <w:i/>
          <w:lang w:val="az-Latn-AZ"/>
        </w:rPr>
      </w:pPr>
      <w:r w:rsidRPr="00BF100A">
        <w:rPr>
          <w:rFonts w:cs="Arial"/>
          <w:i/>
          <w:lang w:val="az-Latn-AZ"/>
        </w:rPr>
        <w:t xml:space="preserve">    Ərizə iş vaxtı başa çatdıqdan sonra və ya qeyri-iş günündə sistemə daxil edilmişdirsə, bu halda onun icrası həmin gündən sonrakı ilk iş gününün əvvəlində həyata keçirilir.</w:t>
      </w:r>
    </w:p>
    <w:p w14:paraId="6EF129F7" w14:textId="77777777" w:rsidR="00C659EE" w:rsidRPr="00BF100A" w:rsidRDefault="00C659EE" w:rsidP="00C659EE">
      <w:pPr>
        <w:tabs>
          <w:tab w:val="left" w:pos="540"/>
        </w:tabs>
        <w:ind w:firstLine="567"/>
        <w:rPr>
          <w:rFonts w:cs="Arial"/>
          <w:b/>
          <w:lang w:val="az-Latn-AZ"/>
        </w:rPr>
      </w:pPr>
    </w:p>
    <w:p w14:paraId="34E3C8A4" w14:textId="77777777" w:rsidR="00C659EE" w:rsidRPr="00BF100A" w:rsidRDefault="00C659EE" w:rsidP="00C659EE">
      <w:pPr>
        <w:tabs>
          <w:tab w:val="left" w:pos="540"/>
        </w:tabs>
        <w:ind w:right="-5" w:firstLine="540"/>
        <w:rPr>
          <w:rFonts w:cs="Arial"/>
          <w:bCs/>
          <w:i/>
          <w:lang w:val="az-Latn-AZ"/>
        </w:rPr>
      </w:pPr>
      <w:r w:rsidRPr="00BF100A">
        <w:rPr>
          <w:rFonts w:cs="Arial"/>
          <w:b/>
          <w:lang w:val="az-Latn-AZ"/>
        </w:rPr>
        <w:t>3.2.1. Sorğunun formalaşdırılması:</w:t>
      </w:r>
      <w:r w:rsidRPr="00BF100A">
        <w:rPr>
          <w:rFonts w:cs="Arial"/>
          <w:lang w:val="az-Latn-AZ"/>
        </w:rPr>
        <w:t xml:space="preserve"> </w:t>
      </w:r>
      <w:r w:rsidRPr="00BF100A">
        <w:rPr>
          <w:rFonts w:cs="Arial"/>
          <w:i/>
          <w:lang w:val="az-Latn-AZ"/>
        </w:rPr>
        <w:t>Vergi ödəyicisinin</w:t>
      </w:r>
      <w:r w:rsidRPr="00BF100A">
        <w:rPr>
          <w:rFonts w:cs="Arial"/>
          <w:lang w:val="az-Latn-AZ"/>
        </w:rPr>
        <w:t xml:space="preserve"> </w:t>
      </w:r>
      <w:r w:rsidRPr="00BF100A">
        <w:rPr>
          <w:rFonts w:cs="Arial"/>
          <w:i/>
          <w:lang w:val="az-Latn-AZ"/>
        </w:rPr>
        <w:t>təsərrüfat subyektinin (obyektinin) qeydiyyatı barədə ərizə İnternet Vergi İdarəsi portalının “Onlayn Kargüzarlıq” bölümü üzərindən işlənilir. Bu məqsədlə “Yeni müraciət” düyməsi sıxılır və a</w:t>
      </w:r>
      <w:r w:rsidRPr="00BF100A">
        <w:rPr>
          <w:rFonts w:cs="Arial"/>
          <w:bCs/>
          <w:i/>
          <w:lang w:val="az-Latn-AZ"/>
        </w:rPr>
        <w:t>çılan pəncərədə</w:t>
      </w:r>
    </w:p>
    <w:p w14:paraId="2195023D" w14:textId="77777777" w:rsidR="00C659EE" w:rsidRPr="00BF100A" w:rsidRDefault="00C659EE" w:rsidP="00C659EE">
      <w:pPr>
        <w:numPr>
          <w:ilvl w:val="0"/>
          <w:numId w:val="2"/>
        </w:numPr>
        <w:ind w:left="540" w:firstLine="0"/>
        <w:rPr>
          <w:rFonts w:cs="Arial"/>
          <w:bCs/>
          <w:i/>
          <w:lang w:val="az-Latn-AZ"/>
        </w:rPr>
      </w:pPr>
      <w:r w:rsidRPr="00BF100A">
        <w:rPr>
          <w:rFonts w:cs="Arial"/>
          <w:bCs/>
          <w:i/>
          <w:lang w:val="az-Latn-AZ"/>
        </w:rPr>
        <w:t>“Kimə” siyahısından -</w:t>
      </w:r>
      <w:r w:rsidRPr="00BF100A">
        <w:rPr>
          <w:rFonts w:cs="Arial"/>
          <w:i/>
          <w:lang w:val="az-Latn-AZ"/>
        </w:rPr>
        <w:t xml:space="preserve"> Azərbaycan Respublikasının</w:t>
      </w:r>
      <w:r w:rsidRPr="00BF100A">
        <w:rPr>
          <w:rFonts w:cs="Arial"/>
          <w:bCs/>
          <w:i/>
          <w:lang w:val="az-Latn-AZ"/>
        </w:rPr>
        <w:t xml:space="preserve"> Vergilər Nazirliyi</w:t>
      </w:r>
    </w:p>
    <w:p w14:paraId="6C839CA6" w14:textId="77777777" w:rsidR="00C659EE" w:rsidRPr="00BF100A" w:rsidRDefault="00C659EE" w:rsidP="00C659EE">
      <w:pPr>
        <w:numPr>
          <w:ilvl w:val="0"/>
          <w:numId w:val="2"/>
        </w:numPr>
        <w:ind w:left="540" w:firstLine="0"/>
        <w:rPr>
          <w:rFonts w:cs="Arial"/>
          <w:bCs/>
          <w:i/>
          <w:lang w:val="az-Latn-AZ"/>
        </w:rPr>
      </w:pPr>
      <w:r w:rsidRPr="00BF100A">
        <w:rPr>
          <w:rFonts w:cs="Arial"/>
          <w:bCs/>
          <w:i/>
          <w:lang w:val="az-Latn-AZ"/>
        </w:rPr>
        <w:t xml:space="preserve">“Müraciətin növü” siyahısından - Ərizə </w:t>
      </w:r>
    </w:p>
    <w:p w14:paraId="101D78E1" w14:textId="77777777" w:rsidR="00C659EE" w:rsidRPr="00BF100A" w:rsidRDefault="00C659EE" w:rsidP="00C659EE">
      <w:pPr>
        <w:numPr>
          <w:ilvl w:val="0"/>
          <w:numId w:val="2"/>
        </w:numPr>
        <w:ind w:left="540" w:firstLine="0"/>
        <w:rPr>
          <w:rFonts w:cs="Arial"/>
          <w:i/>
          <w:lang w:val="az-Latn-AZ" w:eastAsia="en-US"/>
        </w:rPr>
      </w:pPr>
      <w:r w:rsidRPr="00BF100A">
        <w:rPr>
          <w:rFonts w:cs="Arial"/>
          <w:bCs/>
          <w:i/>
          <w:lang w:val="az-Latn-AZ"/>
        </w:rPr>
        <w:t xml:space="preserve">“Sənədin növü” siyahısından -  Təsərrüfat subyektinin (obyektinin) onlayn qeydiyyatı  </w:t>
      </w:r>
      <w:r w:rsidRPr="00BF100A">
        <w:rPr>
          <w:rFonts w:cs="Arial"/>
          <w:i/>
          <w:lang w:val="az-Latn-AZ"/>
        </w:rPr>
        <w:t xml:space="preserve">ərizəsi </w:t>
      </w:r>
      <w:r w:rsidRPr="00BF100A">
        <w:rPr>
          <w:rFonts w:cs="Arial"/>
          <w:bCs/>
          <w:i/>
          <w:lang w:val="az-Latn-AZ"/>
        </w:rPr>
        <w:t>seçilir və “Qəbul” düyməsi sıxılır.</w:t>
      </w:r>
    </w:p>
    <w:p w14:paraId="55B30ADB" w14:textId="77777777" w:rsidR="00C659EE" w:rsidRPr="00BF100A" w:rsidRDefault="00C659EE" w:rsidP="00C659EE">
      <w:pPr>
        <w:ind w:firstLine="540"/>
        <w:rPr>
          <w:rFonts w:cs="Arial"/>
          <w:bCs/>
          <w:i/>
          <w:lang w:val="az-Latn-AZ"/>
        </w:rPr>
      </w:pPr>
      <w:r w:rsidRPr="00BF100A">
        <w:rPr>
          <w:rFonts w:cs="Arial"/>
          <w:bCs/>
          <w:i/>
          <w:lang w:val="az-Latn-AZ"/>
        </w:rPr>
        <w:t xml:space="preserve">Açılan ekranda </w:t>
      </w:r>
      <w:r w:rsidRPr="00BF100A">
        <w:rPr>
          <w:rFonts w:cs="Arial"/>
          <w:i/>
          <w:lang w:val="az-Latn-AZ"/>
        </w:rPr>
        <w:t>vergi ödəyicisinin təsərrüfat subyektinin (obyektinin)</w:t>
      </w:r>
      <w:r w:rsidRPr="00BF100A">
        <w:rPr>
          <w:rFonts w:cs="Arial"/>
          <w:bCs/>
          <w:i/>
          <w:lang w:val="az-Latn-AZ"/>
        </w:rPr>
        <w:t xml:space="preserve"> qeydiyyat məlumatları aşağıdakı ardıcıllıqla sistemə daxil edilir: </w:t>
      </w:r>
    </w:p>
    <w:p w14:paraId="50B45976" w14:textId="77777777" w:rsidR="00C659EE" w:rsidRPr="00BF100A" w:rsidRDefault="00C659EE" w:rsidP="00C659EE">
      <w:pPr>
        <w:ind w:firstLine="540"/>
        <w:rPr>
          <w:rFonts w:cs="Arial"/>
          <w:i/>
          <w:lang w:val="az-Latn-AZ"/>
        </w:rPr>
      </w:pPr>
      <w:r w:rsidRPr="00BF100A">
        <w:rPr>
          <w:rFonts w:cs="Arial"/>
          <w:bCs/>
          <w:i/>
          <w:lang w:val="az-Latn-AZ"/>
        </w:rPr>
        <w:t>- təsərrüfat subyektinin (obyektinin)</w:t>
      </w:r>
      <w:r w:rsidRPr="00BF100A">
        <w:rPr>
          <w:rFonts w:cs="Arial"/>
          <w:i/>
          <w:lang w:val="az-Latn-AZ"/>
        </w:rPr>
        <w:t xml:space="preserve"> adı </w:t>
      </w:r>
      <w:r w:rsidRPr="00BF100A">
        <w:rPr>
          <w:rFonts w:cs="Arial"/>
          <w:bCs/>
          <w:i/>
          <w:lang w:val="az-Latn-AZ"/>
        </w:rPr>
        <w:t xml:space="preserve"> daxil edilir</w:t>
      </w:r>
      <w:r w:rsidRPr="00BF100A">
        <w:rPr>
          <w:rFonts w:cs="Arial"/>
          <w:i/>
          <w:lang w:val="az-Latn-AZ"/>
        </w:rPr>
        <w:t>;</w:t>
      </w:r>
    </w:p>
    <w:p w14:paraId="31D8DEE8" w14:textId="77777777" w:rsidR="00C659EE" w:rsidRPr="00BF100A" w:rsidRDefault="00C659EE" w:rsidP="00C659EE">
      <w:pPr>
        <w:ind w:firstLine="540"/>
        <w:rPr>
          <w:rFonts w:cs="Arial"/>
          <w:i/>
          <w:lang w:val="az-Latn-AZ"/>
        </w:rPr>
      </w:pPr>
      <w:r w:rsidRPr="00BF100A">
        <w:rPr>
          <w:rFonts w:cs="Arial"/>
          <w:bCs/>
          <w:i/>
          <w:lang w:val="az-Latn-AZ"/>
        </w:rPr>
        <w:t>- təsərrüfat subyektinin (obyektinin)</w:t>
      </w:r>
      <w:r w:rsidRPr="00BF100A">
        <w:rPr>
          <w:rFonts w:cs="Arial"/>
          <w:i/>
          <w:lang w:val="az-Latn-AZ"/>
        </w:rPr>
        <w:t xml:space="preserve"> əsas sahəsi</w:t>
      </w:r>
      <w:r w:rsidRPr="00BF100A">
        <w:rPr>
          <w:rFonts w:cs="Arial"/>
          <w:bCs/>
          <w:i/>
          <w:lang w:val="az-Latn-AZ"/>
        </w:rPr>
        <w:t xml:space="preserve"> daxil edilir</w:t>
      </w:r>
      <w:r w:rsidRPr="00BF100A">
        <w:rPr>
          <w:rFonts w:cs="Arial"/>
          <w:i/>
          <w:lang w:val="az-Latn-AZ"/>
        </w:rPr>
        <w:t>;</w:t>
      </w:r>
    </w:p>
    <w:p w14:paraId="67EC385B" w14:textId="77777777" w:rsidR="00C659EE" w:rsidRPr="00BF100A" w:rsidRDefault="00C659EE" w:rsidP="00C659EE">
      <w:pPr>
        <w:ind w:firstLine="540"/>
        <w:rPr>
          <w:rFonts w:cs="Arial"/>
          <w:i/>
          <w:lang w:val="az-Latn-AZ"/>
        </w:rPr>
      </w:pPr>
      <w:r w:rsidRPr="00BF100A">
        <w:rPr>
          <w:rFonts w:cs="Arial"/>
          <w:bCs/>
          <w:i/>
          <w:lang w:val="az-Latn-AZ"/>
        </w:rPr>
        <w:lastRenderedPageBreak/>
        <w:t>- təsərrüfat subyektinin (obyektinin)</w:t>
      </w:r>
      <w:r w:rsidRPr="00BF100A">
        <w:rPr>
          <w:rFonts w:cs="Arial"/>
          <w:i/>
          <w:lang w:val="az-Latn-AZ"/>
        </w:rPr>
        <w:t xml:space="preserve"> yardımçı sahəsi</w:t>
      </w:r>
      <w:r w:rsidRPr="00BF100A">
        <w:rPr>
          <w:rFonts w:cs="Arial"/>
          <w:bCs/>
          <w:i/>
          <w:lang w:val="az-Latn-AZ"/>
        </w:rPr>
        <w:t xml:space="preserve"> daxil edilir</w:t>
      </w:r>
      <w:r w:rsidRPr="00BF100A">
        <w:rPr>
          <w:rFonts w:cs="Arial"/>
          <w:i/>
          <w:lang w:val="az-Latn-AZ"/>
        </w:rPr>
        <w:t>;</w:t>
      </w:r>
    </w:p>
    <w:p w14:paraId="6C3ADF3C" w14:textId="77777777" w:rsidR="00C659EE" w:rsidRPr="00BF100A" w:rsidRDefault="00C659EE" w:rsidP="00C659EE">
      <w:pPr>
        <w:ind w:firstLine="540"/>
        <w:rPr>
          <w:rFonts w:cs="Arial"/>
          <w:i/>
          <w:lang w:val="az-Latn-AZ"/>
        </w:rPr>
      </w:pPr>
      <w:r w:rsidRPr="00BF100A">
        <w:rPr>
          <w:rFonts w:cs="Arial"/>
          <w:bCs/>
          <w:i/>
          <w:lang w:val="az-Latn-AZ"/>
        </w:rPr>
        <w:t>- təsərrüfat subyektinin (obyektinin)</w:t>
      </w:r>
      <w:r w:rsidRPr="00BF100A">
        <w:rPr>
          <w:rFonts w:cs="Arial"/>
          <w:i/>
          <w:lang w:val="az-Latn-AZ"/>
        </w:rPr>
        <w:t xml:space="preserve"> təsnifatı siyahıdan seçilir;</w:t>
      </w:r>
    </w:p>
    <w:p w14:paraId="2992FB62" w14:textId="77777777" w:rsidR="00C659EE" w:rsidRPr="00BF100A" w:rsidRDefault="00C659EE" w:rsidP="00C659EE">
      <w:pPr>
        <w:ind w:firstLine="540"/>
        <w:rPr>
          <w:rFonts w:cs="Arial"/>
          <w:i/>
          <w:lang w:val="az-Latn-AZ"/>
        </w:rPr>
      </w:pPr>
      <w:r w:rsidRPr="00BF100A">
        <w:rPr>
          <w:rFonts w:cs="Arial"/>
          <w:i/>
          <w:lang w:val="az-Latn-AZ"/>
        </w:rPr>
        <w:t xml:space="preserve">- </w:t>
      </w:r>
      <w:r w:rsidRPr="00BF100A">
        <w:rPr>
          <w:rFonts w:cs="Arial"/>
          <w:bCs/>
          <w:i/>
          <w:lang w:val="az-Latn-AZ"/>
        </w:rPr>
        <w:t>təsərrüfat subyektinin (obyektinin) qeydiyyata alındığı əlamət seçilir</w:t>
      </w:r>
      <w:r w:rsidRPr="00BF100A">
        <w:rPr>
          <w:rFonts w:cs="Arial"/>
          <w:i/>
          <w:lang w:val="az-Latn-AZ"/>
        </w:rPr>
        <w:t>;</w:t>
      </w:r>
    </w:p>
    <w:p w14:paraId="06C29860" w14:textId="77777777" w:rsidR="00C659EE" w:rsidRPr="00BF100A" w:rsidRDefault="00C659EE" w:rsidP="00C659EE">
      <w:pPr>
        <w:ind w:firstLine="540"/>
        <w:rPr>
          <w:rFonts w:cs="Arial"/>
          <w:b/>
          <w:i/>
          <w:lang w:val="az-Latn-AZ"/>
        </w:rPr>
      </w:pPr>
    </w:p>
    <w:p w14:paraId="725C5012" w14:textId="77777777" w:rsidR="00C659EE" w:rsidRPr="00BF100A" w:rsidRDefault="00C659EE" w:rsidP="00C659EE">
      <w:pPr>
        <w:ind w:firstLine="540"/>
        <w:rPr>
          <w:rFonts w:cs="Arial"/>
          <w:b/>
          <w:i/>
          <w:lang w:val="az-Latn-AZ"/>
        </w:rPr>
      </w:pPr>
      <w:r w:rsidRPr="00BF100A">
        <w:rPr>
          <w:rFonts w:cs="Arial"/>
          <w:b/>
          <w:i/>
          <w:lang w:val="az-Latn-AZ"/>
        </w:rPr>
        <w:t xml:space="preserve"> “Mülkiyyətində olan” əlaməti seçildikdə </w:t>
      </w:r>
    </w:p>
    <w:p w14:paraId="5A78C164" w14:textId="77777777" w:rsidR="00C659EE" w:rsidRPr="00BF100A" w:rsidRDefault="00C659EE" w:rsidP="00C659EE">
      <w:pPr>
        <w:ind w:firstLine="540"/>
        <w:rPr>
          <w:rFonts w:cs="Arial"/>
          <w:i/>
          <w:lang w:val="az-Latn-AZ"/>
        </w:rPr>
      </w:pPr>
      <w:r w:rsidRPr="00BF100A">
        <w:rPr>
          <w:rFonts w:cs="Arial"/>
          <w:i/>
          <w:lang w:val="az-Latn-AZ"/>
        </w:rPr>
        <w:t>-mülkiyyət hüququnu təsdiqləyən sənədin  seriyası daxil edilir;</w:t>
      </w:r>
    </w:p>
    <w:p w14:paraId="65A00719" w14:textId="77777777" w:rsidR="00C659EE" w:rsidRPr="00BF100A" w:rsidRDefault="00C659EE" w:rsidP="00C659EE">
      <w:pPr>
        <w:ind w:firstLine="540"/>
        <w:rPr>
          <w:rFonts w:cs="Arial"/>
          <w:i/>
          <w:lang w:val="az-Latn-AZ"/>
        </w:rPr>
      </w:pPr>
      <w:r w:rsidRPr="00BF100A">
        <w:rPr>
          <w:rFonts w:cs="Arial"/>
          <w:i/>
          <w:lang w:val="az-Latn-AZ"/>
        </w:rPr>
        <w:t>-mülkiyyət hüququnu təsdiqləyən sənədin  nömrəsi daxil edilir;</w:t>
      </w:r>
    </w:p>
    <w:p w14:paraId="473D27E4" w14:textId="77777777" w:rsidR="00C659EE" w:rsidRPr="00BF100A" w:rsidRDefault="00C659EE" w:rsidP="00C659EE">
      <w:pPr>
        <w:ind w:firstLine="540"/>
        <w:rPr>
          <w:rFonts w:cs="Arial"/>
          <w:i/>
          <w:lang w:val="az-Latn-AZ"/>
        </w:rPr>
      </w:pPr>
      <w:r w:rsidRPr="00BF100A">
        <w:rPr>
          <w:rFonts w:cs="Arial"/>
          <w:i/>
          <w:lang w:val="az-Latn-AZ"/>
        </w:rPr>
        <w:t>-mülkiyyət hüququnu təsdiqləyən sənədin  tarixi  daxil edilir;</w:t>
      </w:r>
    </w:p>
    <w:p w14:paraId="10303F8E" w14:textId="77777777" w:rsidR="00C659EE" w:rsidRPr="00BF100A" w:rsidRDefault="00C659EE" w:rsidP="00C659EE">
      <w:pPr>
        <w:ind w:firstLine="540"/>
        <w:rPr>
          <w:rFonts w:cs="Arial"/>
          <w:b/>
          <w:i/>
          <w:lang w:val="az-Latn-AZ"/>
        </w:rPr>
      </w:pPr>
    </w:p>
    <w:p w14:paraId="2602E961" w14:textId="77777777" w:rsidR="00C659EE" w:rsidRPr="00BF100A" w:rsidRDefault="00C659EE" w:rsidP="00C659EE">
      <w:pPr>
        <w:ind w:firstLine="540"/>
        <w:rPr>
          <w:rFonts w:cs="Arial"/>
          <w:b/>
          <w:i/>
          <w:lang w:val="az-Latn-AZ"/>
        </w:rPr>
      </w:pPr>
      <w:r w:rsidRPr="00BF100A">
        <w:rPr>
          <w:rFonts w:cs="Arial"/>
          <w:b/>
          <w:i/>
          <w:lang w:val="az-Latn-AZ"/>
        </w:rPr>
        <w:t xml:space="preserve"> “İcarəyə götürən” əlaməti seçildikdə </w:t>
      </w:r>
    </w:p>
    <w:p w14:paraId="58BFE9F4" w14:textId="77777777" w:rsidR="00C659EE" w:rsidRPr="00BF100A" w:rsidRDefault="00C659EE" w:rsidP="00C659EE">
      <w:pPr>
        <w:pStyle w:val="a5"/>
        <w:numPr>
          <w:ilvl w:val="0"/>
          <w:numId w:val="5"/>
        </w:numPr>
        <w:rPr>
          <w:rFonts w:cs="Arial"/>
          <w:i/>
          <w:lang w:val="az-Latn-AZ"/>
        </w:rPr>
      </w:pPr>
      <w:r w:rsidRPr="00BF100A">
        <w:rPr>
          <w:rFonts w:cs="Arial"/>
          <w:i/>
          <w:lang w:val="az-Latn-AZ"/>
        </w:rPr>
        <w:t>İcarəyə alınan obyektin kodu daxil edilir;</w:t>
      </w:r>
    </w:p>
    <w:p w14:paraId="557F2CED" w14:textId="77777777" w:rsidR="00C659EE" w:rsidRPr="00BF100A" w:rsidRDefault="00C659EE" w:rsidP="00C659EE">
      <w:pPr>
        <w:pStyle w:val="a5"/>
        <w:numPr>
          <w:ilvl w:val="0"/>
          <w:numId w:val="5"/>
        </w:numPr>
        <w:rPr>
          <w:rFonts w:cs="Arial"/>
          <w:i/>
          <w:lang w:val="az-Latn-AZ"/>
        </w:rPr>
      </w:pPr>
      <w:r w:rsidRPr="00BF100A">
        <w:rPr>
          <w:rFonts w:cs="Arial"/>
          <w:i/>
          <w:lang w:val="az-Latn-AZ"/>
        </w:rPr>
        <w:t>İcarə müqaviləsinin nömrəsi daxil edilir;</w:t>
      </w:r>
    </w:p>
    <w:p w14:paraId="0AEB6089" w14:textId="77777777" w:rsidR="00C659EE" w:rsidRPr="00BF100A" w:rsidRDefault="00C659EE" w:rsidP="00C659EE">
      <w:pPr>
        <w:pStyle w:val="a5"/>
        <w:numPr>
          <w:ilvl w:val="0"/>
          <w:numId w:val="5"/>
        </w:numPr>
        <w:rPr>
          <w:rFonts w:cs="Arial"/>
          <w:i/>
          <w:lang w:val="az-Latn-AZ"/>
        </w:rPr>
      </w:pPr>
      <w:r w:rsidRPr="00BF100A">
        <w:rPr>
          <w:rFonts w:cs="Arial"/>
          <w:i/>
          <w:lang w:val="az-Latn-AZ"/>
        </w:rPr>
        <w:t>İcarə müqaviləsinin tarixi daxil edilir;</w:t>
      </w:r>
    </w:p>
    <w:p w14:paraId="02E3127C" w14:textId="77777777" w:rsidR="00C659EE" w:rsidRPr="00BF100A" w:rsidRDefault="00C659EE" w:rsidP="00C659EE">
      <w:pPr>
        <w:pStyle w:val="a5"/>
        <w:numPr>
          <w:ilvl w:val="0"/>
          <w:numId w:val="5"/>
        </w:numPr>
        <w:rPr>
          <w:rFonts w:cs="Arial"/>
          <w:i/>
          <w:lang w:val="az-Latn-AZ"/>
        </w:rPr>
      </w:pPr>
      <w:r w:rsidRPr="00BF100A">
        <w:rPr>
          <w:rFonts w:cs="Arial"/>
          <w:i/>
          <w:lang w:val="az-Latn-AZ"/>
        </w:rPr>
        <w:t>İcarə məbləği daxil edilir;</w:t>
      </w:r>
    </w:p>
    <w:p w14:paraId="5C48C0B0" w14:textId="77777777" w:rsidR="00C659EE" w:rsidRPr="00BF100A" w:rsidRDefault="00C659EE" w:rsidP="00C659EE">
      <w:pPr>
        <w:pStyle w:val="a5"/>
        <w:numPr>
          <w:ilvl w:val="0"/>
          <w:numId w:val="5"/>
        </w:numPr>
        <w:rPr>
          <w:rFonts w:cs="Arial"/>
          <w:i/>
          <w:lang w:val="az-Latn-AZ"/>
        </w:rPr>
      </w:pPr>
      <w:r w:rsidRPr="00BF100A">
        <w:rPr>
          <w:rFonts w:cs="Arial"/>
          <w:i/>
          <w:lang w:val="az-Latn-AZ"/>
        </w:rPr>
        <w:t xml:space="preserve">İcarə müqaviləsinin başlanma </w:t>
      </w:r>
      <w:r w:rsidR="00836BF9" w:rsidRPr="00BF100A">
        <w:rPr>
          <w:rFonts w:cs="Arial"/>
          <w:i/>
          <w:lang w:val="az-Latn-AZ"/>
        </w:rPr>
        <w:t xml:space="preserve">tarixi </w:t>
      </w:r>
      <w:r w:rsidRPr="00BF100A">
        <w:rPr>
          <w:rFonts w:cs="Arial"/>
          <w:i/>
          <w:lang w:val="az-Latn-AZ"/>
        </w:rPr>
        <w:t>daxil edilir;</w:t>
      </w:r>
    </w:p>
    <w:p w14:paraId="6E150F22" w14:textId="77777777" w:rsidR="00C659EE" w:rsidRPr="00BF100A" w:rsidRDefault="00C659EE" w:rsidP="00C659EE">
      <w:pPr>
        <w:pStyle w:val="a5"/>
        <w:numPr>
          <w:ilvl w:val="0"/>
          <w:numId w:val="5"/>
        </w:numPr>
        <w:rPr>
          <w:rFonts w:cs="Arial"/>
          <w:i/>
          <w:lang w:val="az-Latn-AZ"/>
        </w:rPr>
      </w:pPr>
      <w:r w:rsidRPr="00BF100A">
        <w:rPr>
          <w:rFonts w:cs="Arial"/>
          <w:i/>
          <w:lang w:val="az-Latn-AZ"/>
        </w:rPr>
        <w:t xml:space="preserve">İcarə müqaviləsinin bitmə </w:t>
      </w:r>
      <w:r w:rsidR="00836BF9" w:rsidRPr="00BF100A">
        <w:rPr>
          <w:rFonts w:cs="Arial"/>
          <w:i/>
          <w:lang w:val="az-Latn-AZ"/>
        </w:rPr>
        <w:t xml:space="preserve">tarixi </w:t>
      </w:r>
      <w:r w:rsidRPr="00BF100A">
        <w:rPr>
          <w:rFonts w:cs="Arial"/>
          <w:i/>
          <w:lang w:val="az-Latn-AZ"/>
        </w:rPr>
        <w:t>daxil edilir;</w:t>
      </w:r>
    </w:p>
    <w:p w14:paraId="38F26B1C" w14:textId="77777777" w:rsidR="00C659EE" w:rsidRPr="00BF100A" w:rsidRDefault="00C659EE" w:rsidP="00C659EE">
      <w:pPr>
        <w:pStyle w:val="a5"/>
        <w:ind w:left="900" w:firstLine="0"/>
        <w:rPr>
          <w:rFonts w:cs="Arial"/>
          <w:b/>
          <w:i/>
          <w:lang w:val="az-Latn-AZ"/>
        </w:rPr>
      </w:pPr>
    </w:p>
    <w:p w14:paraId="4703F068" w14:textId="77777777" w:rsidR="00C659EE" w:rsidRPr="00BF100A" w:rsidRDefault="00C659EE" w:rsidP="00C659EE">
      <w:pPr>
        <w:pStyle w:val="a5"/>
        <w:ind w:left="900" w:firstLine="0"/>
        <w:rPr>
          <w:rFonts w:cs="Arial"/>
          <w:b/>
          <w:i/>
          <w:lang w:val="az-Latn-AZ"/>
        </w:rPr>
      </w:pPr>
      <w:r w:rsidRPr="00BF100A">
        <w:rPr>
          <w:rFonts w:cs="Arial"/>
          <w:b/>
          <w:i/>
          <w:lang w:val="az-Latn-AZ"/>
        </w:rPr>
        <w:t xml:space="preserve">“Ödəmə mənbəyində” əlaməti seçildikdə </w:t>
      </w:r>
    </w:p>
    <w:p w14:paraId="7D2A9A72" w14:textId="77777777" w:rsidR="00C659EE" w:rsidRPr="00BF100A" w:rsidRDefault="00C659EE" w:rsidP="00C659EE">
      <w:pPr>
        <w:pStyle w:val="a5"/>
        <w:numPr>
          <w:ilvl w:val="0"/>
          <w:numId w:val="5"/>
        </w:numPr>
        <w:rPr>
          <w:rFonts w:cs="Arial"/>
          <w:i/>
          <w:lang w:val="az-Latn-AZ"/>
        </w:rPr>
      </w:pPr>
      <w:r w:rsidRPr="00BF100A">
        <w:rPr>
          <w:rFonts w:cs="Arial"/>
          <w:i/>
          <w:lang w:val="az-Latn-AZ"/>
        </w:rPr>
        <w:t>İcarə müqaviləsinin nömrəsi daxil edilir;</w:t>
      </w:r>
    </w:p>
    <w:p w14:paraId="6674115B" w14:textId="77777777" w:rsidR="00C659EE" w:rsidRPr="00BF100A" w:rsidRDefault="00C659EE" w:rsidP="00C659EE">
      <w:pPr>
        <w:pStyle w:val="a5"/>
        <w:numPr>
          <w:ilvl w:val="0"/>
          <w:numId w:val="5"/>
        </w:numPr>
        <w:rPr>
          <w:rFonts w:cs="Arial"/>
          <w:i/>
          <w:lang w:val="az-Latn-AZ"/>
        </w:rPr>
      </w:pPr>
      <w:r w:rsidRPr="00BF100A">
        <w:rPr>
          <w:rFonts w:cs="Arial"/>
          <w:i/>
          <w:lang w:val="az-Latn-AZ"/>
        </w:rPr>
        <w:t>İcarə müqaviləsinin tarixi daxil edilir;</w:t>
      </w:r>
    </w:p>
    <w:p w14:paraId="0DCAB956" w14:textId="77777777" w:rsidR="00C659EE" w:rsidRPr="00BF100A" w:rsidRDefault="00C659EE" w:rsidP="00C659EE">
      <w:pPr>
        <w:pStyle w:val="a5"/>
        <w:numPr>
          <w:ilvl w:val="0"/>
          <w:numId w:val="5"/>
        </w:numPr>
        <w:rPr>
          <w:rFonts w:cs="Arial"/>
          <w:i/>
          <w:lang w:val="az-Latn-AZ"/>
        </w:rPr>
      </w:pPr>
      <w:r w:rsidRPr="00BF100A">
        <w:rPr>
          <w:rFonts w:cs="Arial"/>
          <w:i/>
          <w:lang w:val="az-Latn-AZ"/>
        </w:rPr>
        <w:t>İcarə məbləği daxil edilir;</w:t>
      </w:r>
    </w:p>
    <w:p w14:paraId="3534D396" w14:textId="77777777" w:rsidR="00C659EE" w:rsidRPr="00BF100A" w:rsidRDefault="00C659EE" w:rsidP="00C659EE">
      <w:pPr>
        <w:pStyle w:val="a5"/>
        <w:numPr>
          <w:ilvl w:val="0"/>
          <w:numId w:val="5"/>
        </w:numPr>
        <w:rPr>
          <w:rFonts w:cs="Arial"/>
          <w:i/>
          <w:lang w:val="az-Latn-AZ"/>
        </w:rPr>
      </w:pPr>
      <w:r w:rsidRPr="00BF100A">
        <w:rPr>
          <w:rFonts w:cs="Arial"/>
          <w:i/>
          <w:lang w:val="az-Latn-AZ"/>
        </w:rPr>
        <w:t>İcarəyə verən şəxsin vətəndaşlığından asılı olaraq DİN və ya Miqrasiya seçilir;</w:t>
      </w:r>
    </w:p>
    <w:p w14:paraId="46A5F5F0" w14:textId="77777777" w:rsidR="00C659EE" w:rsidRPr="00BF100A" w:rsidRDefault="00C659EE" w:rsidP="00C659EE">
      <w:pPr>
        <w:pStyle w:val="a5"/>
        <w:numPr>
          <w:ilvl w:val="0"/>
          <w:numId w:val="5"/>
        </w:numPr>
        <w:rPr>
          <w:rFonts w:cs="Arial"/>
          <w:i/>
          <w:lang w:val="az-Latn-AZ"/>
        </w:rPr>
      </w:pPr>
      <w:r w:rsidRPr="00BF100A">
        <w:rPr>
          <w:rFonts w:cs="Arial"/>
          <w:i/>
          <w:lang w:val="az-Latn-AZ"/>
        </w:rPr>
        <w:t>İcarəyə verən şəxsin Pin kodu  daxil edilir;</w:t>
      </w:r>
    </w:p>
    <w:p w14:paraId="67D8C6DC" w14:textId="77777777" w:rsidR="00C659EE" w:rsidRPr="00BF100A" w:rsidRDefault="00C659EE" w:rsidP="00C659EE">
      <w:pPr>
        <w:pStyle w:val="a5"/>
        <w:numPr>
          <w:ilvl w:val="0"/>
          <w:numId w:val="5"/>
        </w:numPr>
        <w:rPr>
          <w:rFonts w:cs="Arial"/>
          <w:i/>
          <w:lang w:val="az-Latn-AZ"/>
        </w:rPr>
      </w:pPr>
      <w:r w:rsidRPr="00BF100A">
        <w:rPr>
          <w:rFonts w:cs="Arial"/>
          <w:i/>
          <w:lang w:val="az-Latn-AZ"/>
        </w:rPr>
        <w:t xml:space="preserve">İcarə müqaviləsinin başlanma </w:t>
      </w:r>
      <w:r w:rsidR="00836BF9" w:rsidRPr="00BF100A">
        <w:rPr>
          <w:rFonts w:cs="Arial"/>
          <w:i/>
          <w:lang w:val="az-Latn-AZ"/>
        </w:rPr>
        <w:t xml:space="preserve">tarixi </w:t>
      </w:r>
      <w:r w:rsidRPr="00BF100A">
        <w:rPr>
          <w:rFonts w:cs="Arial"/>
          <w:i/>
          <w:lang w:val="az-Latn-AZ"/>
        </w:rPr>
        <w:t>daxil edilir;</w:t>
      </w:r>
    </w:p>
    <w:p w14:paraId="0251DB7D" w14:textId="77777777" w:rsidR="00C659EE" w:rsidRPr="00BF100A" w:rsidRDefault="00C659EE" w:rsidP="00C659EE">
      <w:pPr>
        <w:pStyle w:val="a5"/>
        <w:numPr>
          <w:ilvl w:val="0"/>
          <w:numId w:val="5"/>
        </w:numPr>
        <w:rPr>
          <w:rFonts w:cs="Arial"/>
          <w:i/>
          <w:lang w:val="az-Latn-AZ"/>
        </w:rPr>
      </w:pPr>
      <w:r w:rsidRPr="00BF100A">
        <w:rPr>
          <w:rFonts w:cs="Arial"/>
          <w:i/>
          <w:lang w:val="az-Latn-AZ"/>
        </w:rPr>
        <w:t xml:space="preserve">İcarə müqaviləsinin bitmə </w:t>
      </w:r>
      <w:r w:rsidR="00836BF9" w:rsidRPr="00BF100A">
        <w:rPr>
          <w:rFonts w:cs="Arial"/>
          <w:i/>
          <w:lang w:val="az-Latn-AZ"/>
        </w:rPr>
        <w:t xml:space="preserve">tarixi </w:t>
      </w:r>
      <w:r w:rsidRPr="00BF100A">
        <w:rPr>
          <w:rFonts w:cs="Arial"/>
          <w:i/>
          <w:lang w:val="az-Latn-AZ"/>
        </w:rPr>
        <w:t>daxil edilir;</w:t>
      </w:r>
    </w:p>
    <w:p w14:paraId="195DFDAA" w14:textId="77777777" w:rsidR="00C659EE" w:rsidRPr="00BF100A" w:rsidRDefault="00C659EE" w:rsidP="00C659EE">
      <w:pPr>
        <w:pStyle w:val="a5"/>
        <w:ind w:left="900" w:firstLine="0"/>
        <w:rPr>
          <w:rFonts w:cs="Arial"/>
          <w:b/>
          <w:bCs/>
          <w:i/>
          <w:lang w:val="az-Latn-AZ"/>
        </w:rPr>
      </w:pPr>
      <w:r w:rsidRPr="00BF100A">
        <w:rPr>
          <w:rFonts w:cs="Arial"/>
          <w:b/>
          <w:bCs/>
          <w:i/>
          <w:lang w:val="az-Latn-AZ"/>
        </w:rPr>
        <w:t>Təsərrüfat subyektinin (obyektinin) ünvan məlumatları daxil edilir</w:t>
      </w:r>
    </w:p>
    <w:p w14:paraId="45D91F87" w14:textId="77777777" w:rsidR="00C659EE" w:rsidRPr="00BF100A" w:rsidRDefault="00C659EE" w:rsidP="00C659EE">
      <w:pPr>
        <w:pStyle w:val="a5"/>
        <w:numPr>
          <w:ilvl w:val="0"/>
          <w:numId w:val="4"/>
        </w:numPr>
        <w:rPr>
          <w:rFonts w:cs="Arial"/>
          <w:bCs/>
          <w:i/>
          <w:lang w:val="az-Latn-AZ"/>
        </w:rPr>
      </w:pPr>
      <w:r w:rsidRPr="00BF100A">
        <w:rPr>
          <w:rFonts w:cs="Arial"/>
          <w:bCs/>
          <w:i/>
          <w:lang w:val="az-Latn-AZ"/>
        </w:rPr>
        <w:t>Siyahıdan rayon  seçilir;</w:t>
      </w:r>
    </w:p>
    <w:p w14:paraId="359B5470" w14:textId="77777777" w:rsidR="00C659EE" w:rsidRPr="00BF100A" w:rsidRDefault="00C659EE" w:rsidP="00C659EE">
      <w:pPr>
        <w:pStyle w:val="a5"/>
        <w:numPr>
          <w:ilvl w:val="0"/>
          <w:numId w:val="4"/>
        </w:numPr>
        <w:rPr>
          <w:rFonts w:cs="Arial"/>
          <w:bCs/>
          <w:i/>
          <w:lang w:val="az-Latn-AZ"/>
        </w:rPr>
      </w:pPr>
      <w:r w:rsidRPr="00BF100A">
        <w:rPr>
          <w:rFonts w:cs="Arial"/>
          <w:bCs/>
          <w:i/>
          <w:lang w:val="az-Latn-AZ"/>
        </w:rPr>
        <w:t>Siyahıdan kənd (qəsəbə) seçilir;</w:t>
      </w:r>
    </w:p>
    <w:p w14:paraId="230310B9" w14:textId="77777777" w:rsidR="00C659EE" w:rsidRPr="00BF100A" w:rsidRDefault="00C659EE" w:rsidP="00C659EE">
      <w:pPr>
        <w:pStyle w:val="a5"/>
        <w:numPr>
          <w:ilvl w:val="0"/>
          <w:numId w:val="4"/>
        </w:numPr>
        <w:rPr>
          <w:rFonts w:cs="Arial"/>
          <w:bCs/>
          <w:i/>
          <w:lang w:val="az-Latn-AZ"/>
        </w:rPr>
      </w:pPr>
      <w:r w:rsidRPr="00BF100A">
        <w:rPr>
          <w:rFonts w:cs="Arial"/>
          <w:bCs/>
          <w:i/>
          <w:lang w:val="az-Latn-AZ"/>
        </w:rPr>
        <w:t>Siyahıdan poçt indeksi seçilir;</w:t>
      </w:r>
    </w:p>
    <w:p w14:paraId="47A56059" w14:textId="77777777" w:rsidR="00C659EE" w:rsidRPr="00BF100A" w:rsidRDefault="00C659EE" w:rsidP="00C659EE">
      <w:pPr>
        <w:pStyle w:val="a5"/>
        <w:numPr>
          <w:ilvl w:val="0"/>
          <w:numId w:val="4"/>
        </w:numPr>
        <w:rPr>
          <w:rFonts w:cs="Arial"/>
          <w:bCs/>
          <w:i/>
          <w:lang w:val="az-Latn-AZ"/>
        </w:rPr>
      </w:pPr>
      <w:r w:rsidRPr="00BF100A">
        <w:rPr>
          <w:rFonts w:cs="Arial"/>
          <w:bCs/>
          <w:i/>
          <w:lang w:val="az-Latn-AZ"/>
        </w:rPr>
        <w:t>Siyahıdan küçə seçilir;</w:t>
      </w:r>
    </w:p>
    <w:p w14:paraId="2E6E19B0" w14:textId="77777777" w:rsidR="00C659EE" w:rsidRPr="00BF100A" w:rsidRDefault="00C659EE" w:rsidP="00C659EE">
      <w:pPr>
        <w:pStyle w:val="a5"/>
        <w:numPr>
          <w:ilvl w:val="0"/>
          <w:numId w:val="4"/>
        </w:numPr>
        <w:rPr>
          <w:rFonts w:cs="Arial"/>
          <w:bCs/>
          <w:i/>
          <w:lang w:val="az-Latn-AZ"/>
        </w:rPr>
      </w:pPr>
      <w:r w:rsidRPr="00BF100A">
        <w:rPr>
          <w:rFonts w:cs="Arial"/>
          <w:bCs/>
          <w:i/>
          <w:lang w:val="az-Latn-AZ"/>
        </w:rPr>
        <w:t>Ev nömrəsi daxil edilir;</w:t>
      </w:r>
    </w:p>
    <w:p w14:paraId="50DC493B" w14:textId="77777777" w:rsidR="00C659EE" w:rsidRPr="00BF100A" w:rsidRDefault="00C659EE" w:rsidP="00C659EE">
      <w:pPr>
        <w:pStyle w:val="a5"/>
        <w:numPr>
          <w:ilvl w:val="0"/>
          <w:numId w:val="4"/>
        </w:numPr>
        <w:rPr>
          <w:rFonts w:cs="Arial"/>
          <w:bCs/>
          <w:i/>
          <w:lang w:val="az-Latn-AZ"/>
        </w:rPr>
      </w:pPr>
      <w:r w:rsidRPr="00BF100A">
        <w:rPr>
          <w:rFonts w:cs="Arial"/>
          <w:bCs/>
          <w:i/>
          <w:lang w:val="az-Latn-AZ"/>
        </w:rPr>
        <w:t xml:space="preserve">Mənzil </w:t>
      </w:r>
      <w:r w:rsidR="00836BF9" w:rsidRPr="00BF100A">
        <w:rPr>
          <w:rFonts w:cs="Arial"/>
          <w:bCs/>
          <w:i/>
          <w:lang w:val="az-Latn-AZ"/>
        </w:rPr>
        <w:t xml:space="preserve">nömrəsi </w:t>
      </w:r>
      <w:r w:rsidRPr="00BF100A">
        <w:rPr>
          <w:rFonts w:cs="Arial"/>
          <w:bCs/>
          <w:i/>
          <w:lang w:val="az-Latn-AZ"/>
        </w:rPr>
        <w:t>daxil edilir;</w:t>
      </w:r>
    </w:p>
    <w:p w14:paraId="2DF24389" w14:textId="77777777" w:rsidR="00C659EE" w:rsidRPr="00BF100A" w:rsidRDefault="00C659EE" w:rsidP="00C659EE">
      <w:pPr>
        <w:pStyle w:val="a5"/>
        <w:numPr>
          <w:ilvl w:val="0"/>
          <w:numId w:val="4"/>
        </w:numPr>
        <w:rPr>
          <w:rFonts w:cs="Arial"/>
          <w:bCs/>
          <w:i/>
          <w:lang w:val="az-Latn-AZ"/>
        </w:rPr>
      </w:pPr>
      <w:r w:rsidRPr="00BF100A">
        <w:rPr>
          <w:rFonts w:cs="Arial"/>
          <w:bCs/>
          <w:i/>
          <w:lang w:val="az-Latn-AZ"/>
        </w:rPr>
        <w:t>Təsərrüfat subyektinin (obyektinin) fəaliyyət kodu daxil edilir;</w:t>
      </w:r>
    </w:p>
    <w:p w14:paraId="4215B636" w14:textId="77777777" w:rsidR="00C659EE" w:rsidRPr="00BF100A" w:rsidRDefault="00C659EE" w:rsidP="00C659EE">
      <w:pPr>
        <w:pStyle w:val="a5"/>
        <w:numPr>
          <w:ilvl w:val="0"/>
          <w:numId w:val="4"/>
        </w:numPr>
        <w:rPr>
          <w:rFonts w:cs="Arial"/>
          <w:bCs/>
          <w:i/>
          <w:lang w:val="az-Latn-AZ"/>
        </w:rPr>
      </w:pPr>
      <w:r w:rsidRPr="00BF100A">
        <w:rPr>
          <w:rFonts w:cs="Arial"/>
          <w:bCs/>
          <w:i/>
          <w:lang w:val="az-Latn-AZ"/>
        </w:rPr>
        <w:t>Əlaqə məlumatları daxil edilir. (Ev telefonu, iş telefonu, elektron poçt ünvanı, mobil telefon və sair);</w:t>
      </w:r>
    </w:p>
    <w:p w14:paraId="55FC0E7B" w14:textId="77777777" w:rsidR="00C659EE" w:rsidRPr="00BF100A" w:rsidRDefault="00C659EE" w:rsidP="00C659EE">
      <w:pPr>
        <w:pStyle w:val="a5"/>
        <w:numPr>
          <w:ilvl w:val="0"/>
          <w:numId w:val="4"/>
        </w:numPr>
        <w:shd w:val="clear" w:color="auto" w:fill="FFFFFF"/>
        <w:ind w:left="896" w:right="23" w:hanging="357"/>
        <w:rPr>
          <w:rFonts w:cs="Arial"/>
          <w:i/>
          <w:lang w:val="az-Latn-AZ"/>
        </w:rPr>
      </w:pPr>
      <w:r w:rsidRPr="00BF100A">
        <w:rPr>
          <w:rFonts w:cs="Arial"/>
          <w:bCs/>
          <w:i/>
          <w:lang w:val="az-Latn-AZ"/>
        </w:rPr>
        <w:t>Təsərrüfat subyektinin (obyektinin)</w:t>
      </w:r>
      <w:r w:rsidRPr="00BF100A">
        <w:rPr>
          <w:rFonts w:cs="Arial"/>
          <w:i/>
          <w:lang w:val="az-Latn-AZ"/>
        </w:rPr>
        <w:t xml:space="preserve"> bu fəaliyyətin yerinə yetiriləcəyi ünvanı təsdiq edən sənədin (mülkiyyət hüququnu təsdiq edən sənədin, icarə müqaviləsinin və ya qanunvericiliklə nəzərdə tutulmuş digər sənədin) surəti elektron formada əlavə edilir.</w:t>
      </w:r>
      <w:r w:rsidRPr="00BF100A">
        <w:rPr>
          <w:rFonts w:cs="Arial"/>
          <w:bCs/>
          <w:i/>
          <w:lang w:val="az-Latn-AZ"/>
        </w:rPr>
        <w:t xml:space="preserve"> </w:t>
      </w:r>
    </w:p>
    <w:p w14:paraId="41C46EDB" w14:textId="77777777" w:rsidR="00C659EE" w:rsidRPr="00BF100A" w:rsidRDefault="00C659EE" w:rsidP="00C659EE">
      <w:pPr>
        <w:tabs>
          <w:tab w:val="left" w:pos="1080"/>
        </w:tabs>
        <w:rPr>
          <w:rFonts w:cs="Arial"/>
          <w:i/>
          <w:lang w:val="az-Latn-AZ"/>
        </w:rPr>
      </w:pPr>
      <w:r w:rsidRPr="00BF100A">
        <w:rPr>
          <w:rFonts w:cs="Arial"/>
          <w:i/>
          <w:lang w:val="az-Latn-AZ"/>
        </w:rPr>
        <w:t>Vergi ödəyicisinin</w:t>
      </w:r>
      <w:r w:rsidRPr="00BF100A">
        <w:rPr>
          <w:rFonts w:cs="Arial"/>
          <w:lang w:val="az-Latn-AZ"/>
        </w:rPr>
        <w:t xml:space="preserve"> </w:t>
      </w:r>
      <w:r w:rsidRPr="00BF100A">
        <w:rPr>
          <w:rFonts w:cs="Arial"/>
          <w:i/>
          <w:lang w:val="az-Latn-AZ"/>
        </w:rPr>
        <w:t xml:space="preserve">təsərrüfat subyektinin (obyektinin) qeydiyyatı </w:t>
      </w:r>
      <w:r w:rsidR="00836BF9" w:rsidRPr="00BF100A">
        <w:rPr>
          <w:rFonts w:cs="Arial"/>
          <w:i/>
          <w:lang w:val="az-Latn-AZ"/>
        </w:rPr>
        <w:t xml:space="preserve">ilə </w:t>
      </w:r>
      <w:r w:rsidRPr="00BF100A">
        <w:rPr>
          <w:rFonts w:cs="Arial"/>
          <w:bCs/>
          <w:i/>
          <w:lang w:val="az-Latn-AZ"/>
        </w:rPr>
        <w:t xml:space="preserve">bağlı  bütün əməliyyatlar başa çatdıqdan sonra “İrəli” düyməsi sıxılır.  </w:t>
      </w:r>
      <w:r w:rsidRPr="00BF100A">
        <w:rPr>
          <w:rFonts w:eastAsia="Calibri" w:cs="Arial"/>
          <w:bCs/>
          <w:i/>
          <w:lang w:val="az-Latn-AZ" w:eastAsia="en-US"/>
        </w:rPr>
        <w:t xml:space="preserve">Bu halda daxil edilmiş məlumatların yoxlanılması üçün təsdiqləmə ekranı gəlir. </w:t>
      </w:r>
      <w:r w:rsidRPr="00BF100A">
        <w:rPr>
          <w:rFonts w:cs="Arial"/>
          <w:i/>
          <w:lang w:val="az-Latn-AZ"/>
        </w:rPr>
        <w:t xml:space="preserve">İstifadəçi məlumatların doğruluğuna əmin olduqda, onu təsdiqləmək üçün “Qəbul” düyməsini basır. Əks halda, imtina etmək üçün “İmtina” düyməsi icra edilir. </w:t>
      </w:r>
    </w:p>
    <w:p w14:paraId="27DDB029" w14:textId="77777777" w:rsidR="00C659EE" w:rsidRPr="00BF100A" w:rsidRDefault="00C659EE" w:rsidP="00C659EE">
      <w:pPr>
        <w:tabs>
          <w:tab w:val="left" w:pos="1080"/>
        </w:tabs>
        <w:rPr>
          <w:rFonts w:cs="Arial"/>
          <w:i/>
          <w:lang w:val="az-Latn-AZ"/>
        </w:rPr>
      </w:pPr>
      <w:r w:rsidRPr="00BF100A">
        <w:rPr>
          <w:rFonts w:cs="Arial"/>
          <w:i/>
          <w:lang w:val="az-Latn-AZ"/>
        </w:rPr>
        <w:t>Təsdiqdən sonra ekrana Vergi ödəyicisinin</w:t>
      </w:r>
      <w:r w:rsidRPr="00BF100A">
        <w:rPr>
          <w:rFonts w:cs="Arial"/>
          <w:lang w:val="az-Latn-AZ"/>
        </w:rPr>
        <w:t xml:space="preserve"> </w:t>
      </w:r>
      <w:r w:rsidRPr="00BF100A">
        <w:rPr>
          <w:rFonts w:cs="Arial"/>
          <w:i/>
          <w:lang w:val="az-Latn-AZ"/>
        </w:rPr>
        <w:t xml:space="preserve">təsərrüfat subyektinin (obyektinin) qeydiyyata alınması barədə ərizə”nin </w:t>
      </w:r>
      <w:r w:rsidRPr="00BF100A">
        <w:rPr>
          <w:rFonts w:eastAsia="Calibri" w:cs="Arial"/>
          <w:bCs/>
          <w:i/>
          <w:lang w:val="az-Latn-AZ" w:eastAsia="en-US"/>
        </w:rPr>
        <w:t xml:space="preserve">icraya qəbul edilməsi barədə  </w:t>
      </w:r>
      <w:r w:rsidRPr="00BF100A">
        <w:rPr>
          <w:rFonts w:cs="Arial"/>
          <w:i/>
          <w:lang w:val="az-Latn-AZ"/>
        </w:rPr>
        <w:t xml:space="preserve">Bildiriş çıxır.   </w:t>
      </w:r>
    </w:p>
    <w:p w14:paraId="7EBBDE3F" w14:textId="77777777" w:rsidR="00C659EE" w:rsidRPr="00BF100A" w:rsidRDefault="00C659EE" w:rsidP="00C659EE">
      <w:pPr>
        <w:ind w:right="45" w:firstLine="0"/>
        <w:rPr>
          <w:rFonts w:cs="Arial"/>
          <w:i/>
          <w:lang w:val="az-Latn-AZ"/>
        </w:rPr>
      </w:pPr>
      <w:r w:rsidRPr="00BF100A">
        <w:rPr>
          <w:rFonts w:cs="Arial"/>
          <w:i/>
          <w:lang w:val="az-Latn-AZ"/>
        </w:rPr>
        <w:t xml:space="preserve">     “Çap” düyməsi vasitəsi  ilə Bildirişi  çap etmək mümkündür.</w:t>
      </w:r>
    </w:p>
    <w:p w14:paraId="084A106D" w14:textId="77777777" w:rsidR="00C659EE" w:rsidRPr="00BF100A" w:rsidRDefault="00C659EE" w:rsidP="00C659EE">
      <w:pPr>
        <w:keepNext/>
        <w:ind w:right="91" w:firstLine="0"/>
        <w:rPr>
          <w:rFonts w:cs="Arial"/>
          <w:i/>
          <w:lang w:val="az-Latn-AZ"/>
        </w:rPr>
      </w:pPr>
      <w:r w:rsidRPr="00BF100A">
        <w:rPr>
          <w:rFonts w:cs="Arial"/>
          <w:i/>
          <w:lang w:val="az-Latn-AZ"/>
        </w:rPr>
        <w:lastRenderedPageBreak/>
        <w:t xml:space="preserve">     Vergi ödəyicisi tərəfindən göndərilən bu elektron ərizə onun “Göndərdiklərim” qovluğuna düşür. </w:t>
      </w:r>
    </w:p>
    <w:p w14:paraId="1C64CAB1" w14:textId="77777777" w:rsidR="00C659EE" w:rsidRPr="00BF100A" w:rsidRDefault="00C659EE" w:rsidP="00C659EE">
      <w:pPr>
        <w:tabs>
          <w:tab w:val="left" w:pos="720"/>
        </w:tabs>
        <w:ind w:firstLine="567"/>
        <w:rPr>
          <w:rFonts w:cs="Arial"/>
          <w:b/>
          <w:lang w:val="az-Latn-AZ"/>
        </w:rPr>
      </w:pPr>
    </w:p>
    <w:p w14:paraId="61C09867" w14:textId="77777777" w:rsidR="00C659EE" w:rsidRPr="00BF100A" w:rsidRDefault="00C659EE" w:rsidP="00C659EE">
      <w:pPr>
        <w:tabs>
          <w:tab w:val="left" w:pos="720"/>
        </w:tabs>
        <w:ind w:firstLine="567"/>
        <w:rPr>
          <w:rFonts w:cs="Arial"/>
          <w:i/>
          <w:lang w:val="az-Latn-AZ"/>
        </w:rPr>
      </w:pPr>
      <w:r w:rsidRPr="00BF100A">
        <w:rPr>
          <w:rFonts w:cs="Arial"/>
          <w:b/>
          <w:lang w:val="az-Latn-AZ"/>
        </w:rPr>
        <w:t xml:space="preserve">3.2.2. Sorğunun qəbulu: </w:t>
      </w:r>
      <w:r w:rsidRPr="00BF100A">
        <w:rPr>
          <w:rFonts w:cs="Arial"/>
          <w:i/>
          <w:lang w:val="az-Latn-AZ"/>
        </w:rPr>
        <w:t>Ərizə məlumatları sistemə daxil edilərək istifadəçi tərəfindən təsdiqləndiyi andan sistemdə qeydiyyata alınmış olur və ona 16 rəqəmli qeydiyyat nömrəsi verilir.</w:t>
      </w:r>
    </w:p>
    <w:p w14:paraId="34A398C9" w14:textId="77777777" w:rsidR="00C659EE" w:rsidRPr="00BF100A" w:rsidRDefault="00C659EE" w:rsidP="00C659EE">
      <w:pPr>
        <w:tabs>
          <w:tab w:val="left" w:pos="540"/>
          <w:tab w:val="num" w:pos="1080"/>
        </w:tabs>
        <w:ind w:left="540" w:right="-5" w:firstLine="0"/>
        <w:rPr>
          <w:rFonts w:cs="Arial"/>
          <w:b/>
          <w:lang w:val="az-Latn-AZ"/>
        </w:rPr>
      </w:pPr>
      <w:r w:rsidRPr="00BF100A">
        <w:rPr>
          <w:rFonts w:cs="Arial"/>
          <w:b/>
          <w:lang w:val="az-Latn-AZ"/>
        </w:rPr>
        <w:t>3.3.  Elektron xidmətin göstərilməsi və ya imtina edilməsi:</w:t>
      </w:r>
    </w:p>
    <w:p w14:paraId="03292A0B" w14:textId="77777777" w:rsidR="00C659EE" w:rsidRPr="00BF100A" w:rsidRDefault="00C659EE" w:rsidP="00C659EE">
      <w:pPr>
        <w:tabs>
          <w:tab w:val="left" w:pos="720"/>
        </w:tabs>
        <w:ind w:right="-5" w:firstLine="540"/>
        <w:rPr>
          <w:rFonts w:eastAsia="Calibri" w:cs="Arial"/>
          <w:bCs/>
          <w:i/>
          <w:lang w:val="az-Latn-AZ" w:eastAsia="en-US"/>
        </w:rPr>
      </w:pPr>
      <w:r w:rsidRPr="00BF100A">
        <w:rPr>
          <w:rFonts w:cs="Arial"/>
          <w:lang w:val="az-Latn-AZ"/>
        </w:rPr>
        <w:t>3.3.1.</w:t>
      </w:r>
      <w:r w:rsidRPr="00BF100A">
        <w:rPr>
          <w:rFonts w:cs="Arial"/>
          <w:b/>
          <w:lang w:val="az-Latn-AZ"/>
        </w:rPr>
        <w:t xml:space="preserve"> Sorğunun yerinə yetirilməsindən imtina halları: </w:t>
      </w:r>
      <w:r w:rsidRPr="00BF100A">
        <w:rPr>
          <w:rFonts w:eastAsia="Calibri" w:cs="Arial"/>
          <w:bCs/>
          <w:i/>
          <w:lang w:val="az-Latn-AZ" w:eastAsia="en-US"/>
        </w:rPr>
        <w:t>T</w:t>
      </w:r>
      <w:r w:rsidRPr="00BF100A">
        <w:rPr>
          <w:rFonts w:cs="Arial"/>
          <w:bCs/>
          <w:i/>
          <w:lang w:val="az-Latn-AZ"/>
        </w:rPr>
        <w:t>əsərrüfat subyektinin (obyektinin)</w:t>
      </w:r>
      <w:r w:rsidRPr="00BF100A">
        <w:rPr>
          <w:rFonts w:eastAsia="Calibri" w:cs="Arial"/>
          <w:bCs/>
          <w:i/>
          <w:lang w:val="az-Latn-AZ" w:eastAsia="en-US"/>
        </w:rPr>
        <w:t xml:space="preserve"> fəaliyyət növü vergi ödəyicisinin fəaliyyət növləri arasından  olmalıdır. Vergi ödəyicisinin </w:t>
      </w:r>
      <w:r w:rsidRPr="00BF100A">
        <w:rPr>
          <w:rFonts w:cs="Arial"/>
          <w:i/>
          <w:lang w:val="az-Latn-AZ"/>
        </w:rPr>
        <w:t xml:space="preserve"> t</w:t>
      </w:r>
      <w:r w:rsidRPr="00BF100A">
        <w:rPr>
          <w:rFonts w:cs="Arial"/>
          <w:bCs/>
          <w:i/>
          <w:lang w:val="az-Latn-AZ"/>
        </w:rPr>
        <w:t>əsərrüfat subyektinin (obyektinin)</w:t>
      </w:r>
      <w:r w:rsidRPr="00BF100A">
        <w:rPr>
          <w:rFonts w:eastAsia="Calibri" w:cs="Arial"/>
          <w:bCs/>
          <w:i/>
          <w:lang w:val="az-Latn-AZ" w:eastAsia="en-US"/>
        </w:rPr>
        <w:t xml:space="preserve"> ən azı bir fəaliyyət növü olmalıdır və həmin fəaliyyət əsas fəaliyyət kimi qeyd edilməlidir. İcarəyə götürülən </w:t>
      </w:r>
      <w:r w:rsidRPr="00BF100A">
        <w:rPr>
          <w:rFonts w:cs="Arial"/>
          <w:i/>
          <w:lang w:val="az-Latn-AZ"/>
        </w:rPr>
        <w:t>t</w:t>
      </w:r>
      <w:r w:rsidRPr="00BF100A">
        <w:rPr>
          <w:rFonts w:cs="Arial"/>
          <w:bCs/>
          <w:i/>
          <w:lang w:val="az-Latn-AZ"/>
        </w:rPr>
        <w:t>əsərrüfat subyektinin(lərinin) (obyektinin(lərin)) ümumi sahəsi i</w:t>
      </w:r>
      <w:r w:rsidRPr="00BF100A">
        <w:rPr>
          <w:rFonts w:eastAsia="Calibri" w:cs="Arial"/>
          <w:bCs/>
          <w:i/>
          <w:lang w:val="az-Latn-AZ" w:eastAsia="en-US"/>
        </w:rPr>
        <w:t xml:space="preserve">carəyə verən </w:t>
      </w:r>
      <w:r w:rsidRPr="00BF100A">
        <w:rPr>
          <w:rFonts w:cs="Arial"/>
          <w:i/>
          <w:lang w:val="az-Latn-AZ"/>
        </w:rPr>
        <w:t>t</w:t>
      </w:r>
      <w:r w:rsidRPr="00BF100A">
        <w:rPr>
          <w:rFonts w:cs="Arial"/>
          <w:bCs/>
          <w:i/>
          <w:lang w:val="az-Latn-AZ"/>
        </w:rPr>
        <w:t xml:space="preserve">əsərrüfat subyektinin (obyektinin) ümumi sahəsindən çox olmamalıdır. </w:t>
      </w:r>
      <w:r w:rsidRPr="00BF100A">
        <w:rPr>
          <w:rFonts w:eastAsia="Calibri" w:cs="Arial"/>
          <w:bCs/>
          <w:i/>
          <w:lang w:val="az-Latn-AZ" w:eastAsia="en-US"/>
        </w:rPr>
        <w:t xml:space="preserve">Əks hallarda </w:t>
      </w:r>
      <w:r w:rsidRPr="00BF100A">
        <w:rPr>
          <w:rFonts w:cs="Arial"/>
          <w:i/>
          <w:lang w:val="az-Latn-AZ"/>
        </w:rPr>
        <w:t>vergi ödəyicisinin t</w:t>
      </w:r>
      <w:r w:rsidRPr="00BF100A">
        <w:rPr>
          <w:rFonts w:cs="Arial"/>
          <w:bCs/>
          <w:i/>
          <w:lang w:val="az-Latn-AZ"/>
        </w:rPr>
        <w:t xml:space="preserve">əsərrüfat subyektinin (obyektinin) </w:t>
      </w:r>
      <w:r w:rsidRPr="00BF100A">
        <w:rPr>
          <w:rFonts w:eastAsia="Calibri" w:cs="Arial"/>
          <w:bCs/>
          <w:i/>
          <w:lang w:val="az-Latn-AZ" w:eastAsia="en-US"/>
        </w:rPr>
        <w:t>qeydiyyatı ərizəsinin icraya qəbul edilməsindən imtina edilir. Bu məsələlərə sistem tərəfindən avtomatik nəzarət olunur və ekrana müvafiq mesajlar çıxarılır.</w:t>
      </w:r>
    </w:p>
    <w:p w14:paraId="5D3EA55C" w14:textId="77777777" w:rsidR="00C659EE" w:rsidRPr="00BF100A" w:rsidRDefault="00C659EE" w:rsidP="00C659EE">
      <w:pPr>
        <w:tabs>
          <w:tab w:val="left" w:pos="720"/>
        </w:tabs>
        <w:ind w:right="-5" w:firstLine="540"/>
        <w:rPr>
          <w:rFonts w:eastAsia="Calibri" w:cs="Arial"/>
          <w:bCs/>
          <w:i/>
          <w:lang w:val="az-Latn-AZ" w:eastAsia="en-US"/>
        </w:rPr>
      </w:pPr>
      <w:r w:rsidRPr="00BF100A">
        <w:rPr>
          <w:rFonts w:eastAsia="Calibri" w:cs="Arial"/>
          <w:bCs/>
          <w:i/>
          <w:lang w:val="az-Latn-AZ" w:eastAsia="en-US"/>
        </w:rPr>
        <w:t xml:space="preserve">Ərizənin göstəriciləri ilə ona elektron formada əlavə onunmuş sənədlərdə kənarlaşmalar aşkar edildikdə, vergi ödəyicisinin </w:t>
      </w:r>
      <w:r w:rsidRPr="00BF100A">
        <w:rPr>
          <w:rFonts w:cs="Arial"/>
          <w:i/>
          <w:lang w:val="az-Latn-AZ"/>
        </w:rPr>
        <w:t>t</w:t>
      </w:r>
      <w:r w:rsidRPr="00BF100A">
        <w:rPr>
          <w:rFonts w:cs="Arial"/>
          <w:bCs/>
          <w:i/>
          <w:lang w:val="az-Latn-AZ"/>
        </w:rPr>
        <w:t>əsərrüfat subyekti (obyektin)</w:t>
      </w:r>
      <w:r w:rsidRPr="00BF100A">
        <w:rPr>
          <w:rFonts w:eastAsia="Calibri" w:cs="Arial"/>
          <w:bCs/>
          <w:i/>
          <w:lang w:val="az-Latn-AZ" w:eastAsia="en-US"/>
        </w:rPr>
        <w:t xml:space="preserve"> qeydiyyata alınmır (Kənarlaşmalar barədə vergi ödəyicisinin </w:t>
      </w:r>
      <w:r w:rsidR="006C4A17" w:rsidRPr="00BF100A">
        <w:rPr>
          <w:rFonts w:eastAsia="Calibri" w:cs="Arial"/>
          <w:bCs/>
          <w:i/>
          <w:lang w:val="az-Latn-AZ" w:eastAsia="en-US"/>
        </w:rPr>
        <w:t xml:space="preserve">elektron ünvanına </w:t>
      </w:r>
      <w:r w:rsidRPr="00BF100A">
        <w:rPr>
          <w:rFonts w:eastAsia="Calibri" w:cs="Arial"/>
          <w:bCs/>
          <w:i/>
          <w:lang w:val="az-Latn-AZ" w:eastAsia="en-US"/>
        </w:rPr>
        <w:t xml:space="preserve"> uyğunsuzluq məktubu göndərilir.) </w:t>
      </w:r>
    </w:p>
    <w:p w14:paraId="475AB18F" w14:textId="77777777" w:rsidR="00C659EE" w:rsidRPr="00BF100A" w:rsidRDefault="00C659EE" w:rsidP="00C659EE">
      <w:pPr>
        <w:tabs>
          <w:tab w:val="left" w:pos="720"/>
        </w:tabs>
        <w:ind w:firstLine="567"/>
        <w:rPr>
          <w:rFonts w:cs="Arial"/>
          <w:i/>
          <w:lang w:val="az-Latn-AZ"/>
        </w:rPr>
      </w:pPr>
      <w:r w:rsidRPr="00BF100A">
        <w:rPr>
          <w:rFonts w:cs="Arial"/>
          <w:b/>
          <w:lang w:val="az-Latn-AZ"/>
        </w:rPr>
        <w:t>3.3.2.</w:t>
      </w:r>
      <w:r w:rsidRPr="00BF100A">
        <w:rPr>
          <w:rFonts w:cs="Arial"/>
          <w:i/>
          <w:lang w:val="az-Latn-AZ"/>
        </w:rPr>
        <w:t xml:space="preserve"> </w:t>
      </w:r>
      <w:r w:rsidRPr="00BF100A">
        <w:rPr>
          <w:rFonts w:cs="Arial"/>
          <w:b/>
          <w:lang w:val="az-Latn-AZ"/>
        </w:rPr>
        <w:t xml:space="preserve">Sorğunun qəbulu:  </w:t>
      </w:r>
      <w:r w:rsidRPr="00BF100A">
        <w:rPr>
          <w:rFonts w:cs="Arial"/>
          <w:i/>
          <w:lang w:val="az-Latn-AZ"/>
        </w:rPr>
        <w:t>İmtinaya əsas olmadıqda vergi ödəyicisinin t</w:t>
      </w:r>
      <w:r w:rsidRPr="00BF100A">
        <w:rPr>
          <w:rFonts w:cs="Arial"/>
          <w:bCs/>
          <w:i/>
          <w:lang w:val="az-Latn-AZ"/>
        </w:rPr>
        <w:t>əsərrüfat subyekti (obyekti)</w:t>
      </w:r>
      <w:r w:rsidRPr="00BF100A">
        <w:rPr>
          <w:rFonts w:cs="Arial"/>
          <w:i/>
          <w:lang w:val="az-Latn-AZ"/>
        </w:rPr>
        <w:t xml:space="preserve"> vergi  uçotuna alınır. </w:t>
      </w:r>
    </w:p>
    <w:p w14:paraId="7D5AA472" w14:textId="77777777" w:rsidR="00C66122" w:rsidRPr="00BF100A" w:rsidRDefault="00C66122" w:rsidP="00C659EE">
      <w:pPr>
        <w:tabs>
          <w:tab w:val="left" w:pos="1701"/>
        </w:tabs>
        <w:ind w:firstLine="567"/>
        <w:rPr>
          <w:rFonts w:cs="Arial"/>
          <w:b/>
          <w:lang w:val="az-Latn-AZ"/>
        </w:rPr>
      </w:pPr>
    </w:p>
    <w:p w14:paraId="1963A007" w14:textId="77777777" w:rsidR="00C66122" w:rsidRPr="00BF100A" w:rsidRDefault="00C66122" w:rsidP="00C659EE">
      <w:pPr>
        <w:tabs>
          <w:tab w:val="left" w:pos="1701"/>
        </w:tabs>
        <w:ind w:firstLine="567"/>
        <w:rPr>
          <w:rFonts w:cs="Arial"/>
          <w:b/>
          <w:lang w:val="az-Latn-AZ"/>
        </w:rPr>
      </w:pPr>
    </w:p>
    <w:p w14:paraId="1DFEF4B4" w14:textId="77777777" w:rsidR="00C659EE" w:rsidRPr="00BF100A" w:rsidRDefault="00C659EE" w:rsidP="00C659EE">
      <w:pPr>
        <w:tabs>
          <w:tab w:val="left" w:pos="1701"/>
        </w:tabs>
        <w:ind w:firstLine="567"/>
        <w:rPr>
          <w:rFonts w:cs="Arial"/>
          <w:b/>
          <w:lang w:val="az-Latn-AZ"/>
        </w:rPr>
      </w:pPr>
      <w:r w:rsidRPr="00BF100A">
        <w:rPr>
          <w:rFonts w:cs="Arial"/>
          <w:b/>
          <w:lang w:val="az-Latn-AZ"/>
        </w:rPr>
        <w:t>3.4. Sorğunun icrası:</w:t>
      </w:r>
    </w:p>
    <w:p w14:paraId="58FE4DCB" w14:textId="77777777" w:rsidR="00C659EE" w:rsidRPr="00BF100A" w:rsidRDefault="00C659EE" w:rsidP="00C659EE">
      <w:pPr>
        <w:tabs>
          <w:tab w:val="left" w:pos="0"/>
        </w:tabs>
        <w:ind w:right="-5" w:firstLine="0"/>
        <w:rPr>
          <w:rFonts w:cs="Arial"/>
          <w:b/>
          <w:lang w:val="az-Latn-AZ"/>
        </w:rPr>
      </w:pPr>
      <w:r w:rsidRPr="00BF100A">
        <w:rPr>
          <w:rFonts w:cs="Arial"/>
          <w:lang w:val="az-Latn-AZ"/>
        </w:rPr>
        <w:t xml:space="preserve">        </w:t>
      </w:r>
      <w:r w:rsidRPr="00BF100A">
        <w:rPr>
          <w:rFonts w:cs="Arial"/>
          <w:b/>
          <w:lang w:val="az-Latn-AZ"/>
        </w:rPr>
        <w:t>3.4.1</w:t>
      </w:r>
      <w:r w:rsidRPr="00BF100A">
        <w:rPr>
          <w:rFonts w:cs="Arial"/>
          <w:lang w:val="az-Latn-AZ"/>
        </w:rPr>
        <w:t>.</w:t>
      </w:r>
      <w:r w:rsidRPr="00BF100A">
        <w:rPr>
          <w:rFonts w:cs="Arial"/>
          <w:b/>
          <w:lang w:val="az-Latn-AZ"/>
        </w:rPr>
        <w:t xml:space="preserve"> Ardıcıl hər bir inzibati əməliyyat, o cümlədən məsul şəxs haqqında məlumat: </w:t>
      </w:r>
    </w:p>
    <w:p w14:paraId="2EFB4BA0" w14:textId="77777777" w:rsidR="00C659EE" w:rsidRPr="00BF100A" w:rsidRDefault="00C659EE" w:rsidP="00C659EE">
      <w:pPr>
        <w:numPr>
          <w:ilvl w:val="0"/>
          <w:numId w:val="3"/>
        </w:numPr>
        <w:tabs>
          <w:tab w:val="num" w:pos="0"/>
          <w:tab w:val="left" w:pos="180"/>
        </w:tabs>
        <w:ind w:left="0" w:right="-5" w:firstLine="0"/>
        <w:rPr>
          <w:rFonts w:cs="Arial"/>
          <w:i/>
          <w:lang w:val="az-Latn-AZ"/>
        </w:rPr>
      </w:pPr>
      <w:r w:rsidRPr="00BF100A">
        <w:rPr>
          <w:rFonts w:cs="Arial"/>
          <w:i/>
          <w:lang w:val="az-Latn-AZ"/>
        </w:rPr>
        <w:t xml:space="preserve">İstifadəçi adı, şifrə və parola görə vergi ödəyicisinin  sistemdə təyin edilməsi (identikləşdirilməsi), məsul şəxs- </w:t>
      </w:r>
      <w:r w:rsidRPr="00BF100A">
        <w:rPr>
          <w:rFonts w:eastAsia="Calibri" w:cs="Arial"/>
          <w:bCs/>
          <w:i/>
          <w:lang w:val="az-Latn-AZ" w:eastAsia="en-US"/>
        </w:rPr>
        <w:t>Azərbaycan Respublikasının</w:t>
      </w:r>
      <w:r w:rsidRPr="00BF100A">
        <w:rPr>
          <w:rFonts w:cs="Arial"/>
          <w:i/>
          <w:lang w:val="az-Latn-AZ"/>
        </w:rPr>
        <w:t xml:space="preserve"> Vergilər Nazirliyi;</w:t>
      </w:r>
    </w:p>
    <w:p w14:paraId="7990FBA8" w14:textId="77777777" w:rsidR="00C659EE" w:rsidRPr="00BF100A" w:rsidRDefault="00C659EE" w:rsidP="00C659EE">
      <w:pPr>
        <w:numPr>
          <w:ilvl w:val="0"/>
          <w:numId w:val="3"/>
        </w:numPr>
        <w:tabs>
          <w:tab w:val="num" w:pos="0"/>
          <w:tab w:val="left" w:pos="180"/>
        </w:tabs>
        <w:ind w:left="0" w:right="-5" w:firstLine="0"/>
        <w:rPr>
          <w:rFonts w:cs="Arial"/>
          <w:i/>
          <w:lang w:val="az-Latn-AZ"/>
        </w:rPr>
      </w:pPr>
      <w:r w:rsidRPr="00BF100A">
        <w:rPr>
          <w:rFonts w:cs="Arial"/>
          <w:i/>
          <w:lang w:val="az-Latn-AZ"/>
        </w:rPr>
        <w:t>Gücləndirilmiş elektron imza sahibinin sistemdə təyin edilməsi (identikləşdirilməsi), məsul şəxs - akkreditə edilmiş sertifikat mərkəzi;</w:t>
      </w:r>
    </w:p>
    <w:p w14:paraId="4A13679F" w14:textId="77777777" w:rsidR="00C659EE" w:rsidRPr="00BF100A" w:rsidRDefault="00C659EE" w:rsidP="00C659EE">
      <w:pPr>
        <w:numPr>
          <w:ilvl w:val="0"/>
          <w:numId w:val="3"/>
        </w:numPr>
        <w:tabs>
          <w:tab w:val="num" w:pos="0"/>
          <w:tab w:val="left" w:pos="180"/>
        </w:tabs>
        <w:ind w:left="0" w:right="-5" w:firstLine="0"/>
        <w:rPr>
          <w:rFonts w:cs="Arial"/>
          <w:i/>
          <w:lang w:val="az-Latn-AZ"/>
        </w:rPr>
      </w:pPr>
      <w:r w:rsidRPr="00BF100A">
        <w:rPr>
          <w:rFonts w:cs="Arial"/>
          <w:i/>
          <w:lang w:val="az-Latn-AZ"/>
        </w:rPr>
        <w:t>t</w:t>
      </w:r>
      <w:r w:rsidRPr="00BF100A">
        <w:rPr>
          <w:rFonts w:cs="Arial"/>
          <w:bCs/>
          <w:i/>
          <w:lang w:val="az-Latn-AZ"/>
        </w:rPr>
        <w:t>əsərrüfat subyektinin (obyektinin)</w:t>
      </w:r>
      <w:r w:rsidRPr="00BF100A">
        <w:rPr>
          <w:rFonts w:cs="Arial"/>
          <w:i/>
          <w:lang w:val="az-Latn-AZ"/>
        </w:rPr>
        <w:t xml:space="preserve"> qeydiyyatı ərizəsinin icraya qəbul edilməsi barədə vergi ödəyicisinə Bildirişin göndərilməsi, məsul şəxs -  </w:t>
      </w:r>
      <w:r w:rsidRPr="00BF100A">
        <w:rPr>
          <w:rFonts w:eastAsia="Calibri" w:cs="Arial"/>
          <w:bCs/>
          <w:i/>
          <w:lang w:val="az-Latn-AZ" w:eastAsia="en-US"/>
        </w:rPr>
        <w:t>Azərbaycan Respublikasının</w:t>
      </w:r>
      <w:r w:rsidRPr="00BF100A">
        <w:rPr>
          <w:rFonts w:cs="Arial"/>
          <w:i/>
          <w:lang w:val="az-Latn-AZ"/>
        </w:rPr>
        <w:t xml:space="preserve"> Vergilər Nazirliyi;</w:t>
      </w:r>
    </w:p>
    <w:p w14:paraId="657B27E2" w14:textId="77777777" w:rsidR="00C659EE" w:rsidRPr="00BF100A" w:rsidRDefault="00C659EE" w:rsidP="00C659EE">
      <w:pPr>
        <w:numPr>
          <w:ilvl w:val="0"/>
          <w:numId w:val="3"/>
        </w:numPr>
        <w:tabs>
          <w:tab w:val="num" w:pos="0"/>
          <w:tab w:val="left" w:pos="180"/>
        </w:tabs>
        <w:ind w:left="0" w:right="-5" w:firstLine="0"/>
        <w:rPr>
          <w:rFonts w:cs="Arial"/>
          <w:i/>
          <w:lang w:val="az-Latn-AZ"/>
        </w:rPr>
      </w:pPr>
      <w:r w:rsidRPr="00BF100A">
        <w:rPr>
          <w:rFonts w:cs="Arial"/>
          <w:i/>
          <w:lang w:val="az-Latn-AZ"/>
        </w:rPr>
        <w:t>Vergi ödəyicisinin t</w:t>
      </w:r>
      <w:r w:rsidRPr="00BF100A">
        <w:rPr>
          <w:rFonts w:cs="Arial"/>
          <w:bCs/>
          <w:i/>
          <w:lang w:val="az-Latn-AZ"/>
        </w:rPr>
        <w:t>əsərrüfat subyektinin (obyektinin)</w:t>
      </w:r>
      <w:r w:rsidRPr="00BF100A">
        <w:rPr>
          <w:rFonts w:cs="Arial"/>
          <w:i/>
          <w:lang w:val="az-Latn-AZ"/>
        </w:rPr>
        <w:t xml:space="preserve"> vergi uçotuna alınması, (prosesin sonu)məsul şəxs - </w:t>
      </w:r>
      <w:r w:rsidRPr="00BF100A">
        <w:rPr>
          <w:rFonts w:eastAsia="Calibri" w:cs="Arial"/>
          <w:bCs/>
          <w:i/>
          <w:lang w:val="az-Latn-AZ" w:eastAsia="en-US"/>
        </w:rPr>
        <w:t>Azərbaycan Respublikasının</w:t>
      </w:r>
      <w:r w:rsidRPr="00BF100A">
        <w:rPr>
          <w:rFonts w:cs="Arial"/>
          <w:i/>
          <w:lang w:val="az-Latn-AZ"/>
        </w:rPr>
        <w:t xml:space="preserve"> Vergilər Nazirliyi.</w:t>
      </w:r>
    </w:p>
    <w:p w14:paraId="40B6033C" w14:textId="77B6A50D" w:rsidR="00C659EE" w:rsidRPr="00BF100A" w:rsidRDefault="00C659EE" w:rsidP="00C659EE">
      <w:pPr>
        <w:tabs>
          <w:tab w:val="left" w:pos="0"/>
        </w:tabs>
        <w:ind w:firstLine="567"/>
        <w:rPr>
          <w:rFonts w:cs="Arial"/>
          <w:i/>
          <w:lang w:val="az-Latn-AZ"/>
        </w:rPr>
      </w:pPr>
      <w:r w:rsidRPr="00BF100A">
        <w:rPr>
          <w:rFonts w:cs="Arial"/>
          <w:i/>
          <w:lang w:val="az-Latn-AZ"/>
        </w:rPr>
        <w:t xml:space="preserve">Elektron xidmətin göstərilməsinə </w:t>
      </w:r>
      <w:r w:rsidRPr="00BF100A">
        <w:rPr>
          <w:rFonts w:eastAsia="Calibri" w:cs="Arial"/>
          <w:bCs/>
          <w:i/>
          <w:lang w:val="az-Latn-AZ" w:eastAsia="en-US"/>
        </w:rPr>
        <w:t>Azərbaycan Respublikası</w:t>
      </w:r>
      <w:r w:rsidRPr="00BF100A">
        <w:rPr>
          <w:rFonts w:cs="Arial"/>
          <w:i/>
          <w:lang w:val="az-Latn-AZ"/>
        </w:rPr>
        <w:t xml:space="preserve"> Vergilər </w:t>
      </w:r>
      <w:r w:rsidR="003A4CAE">
        <w:rPr>
          <w:rFonts w:cs="Arial"/>
          <w:i/>
          <w:lang w:val="az-Latn-AZ"/>
        </w:rPr>
        <w:t xml:space="preserve">Nazirliyinin </w:t>
      </w:r>
      <w:bookmarkStart w:id="0" w:name="_GoBack"/>
      <w:r w:rsidR="00715BBA" w:rsidRPr="00BF100A">
        <w:rPr>
          <w:rFonts w:cs="Arial"/>
          <w:i/>
          <w:lang w:val="az-Latn-AZ"/>
        </w:rPr>
        <w:t>Vergi ödəyicilərinə xidmət və şəffaf vergi partnyorluğu departamenti</w:t>
      </w:r>
      <w:r w:rsidRPr="00BF100A">
        <w:rPr>
          <w:rFonts w:cs="Arial"/>
          <w:i/>
          <w:lang w:val="az-Latn-AZ"/>
        </w:rPr>
        <w:t xml:space="preserve"> və </w:t>
      </w:r>
      <w:r w:rsidR="00715BBA" w:rsidRPr="00BF100A">
        <w:rPr>
          <w:rFonts w:cs="Arial"/>
          <w:i/>
          <w:lang w:val="az-Latn-AZ"/>
        </w:rPr>
        <w:t xml:space="preserve">Vergilər Nazirliyinin </w:t>
      </w:r>
      <w:r w:rsidRPr="00BF100A">
        <w:rPr>
          <w:rFonts w:cs="Arial"/>
          <w:i/>
          <w:lang w:val="az-Latn-AZ"/>
        </w:rPr>
        <w:t xml:space="preserve">İnformasiya texnologiyaları </w:t>
      </w:r>
      <w:r w:rsidR="00715BBA" w:rsidRPr="00BF100A">
        <w:rPr>
          <w:rFonts w:cs="Arial"/>
          <w:i/>
          <w:lang w:val="az-Latn-AZ"/>
        </w:rPr>
        <w:t>mərkəzi</w:t>
      </w:r>
      <w:r w:rsidRPr="00BF100A">
        <w:rPr>
          <w:rFonts w:cs="Arial"/>
          <w:i/>
          <w:lang w:val="az-Latn-AZ"/>
        </w:rPr>
        <w:t xml:space="preserve"> </w:t>
      </w:r>
      <w:bookmarkEnd w:id="0"/>
      <w:r w:rsidRPr="00BF100A">
        <w:rPr>
          <w:rFonts w:cs="Arial"/>
          <w:i/>
          <w:lang w:val="az-Latn-AZ"/>
        </w:rPr>
        <w:t>məsuliyyət daşıyır.</w:t>
      </w:r>
    </w:p>
    <w:p w14:paraId="21A6F17C" w14:textId="77777777" w:rsidR="00695FDB" w:rsidRPr="00BF100A" w:rsidRDefault="00C659EE" w:rsidP="00C659EE">
      <w:pPr>
        <w:tabs>
          <w:tab w:val="left" w:pos="1134"/>
          <w:tab w:val="left" w:pos="1985"/>
        </w:tabs>
        <w:ind w:firstLine="567"/>
        <w:rPr>
          <w:rFonts w:cs="Arial"/>
          <w:b/>
          <w:lang w:val="az-Latn-AZ"/>
        </w:rPr>
      </w:pPr>
      <w:r w:rsidRPr="00BF100A">
        <w:rPr>
          <w:rFonts w:cs="Arial"/>
          <w:b/>
          <w:lang w:val="az-Latn-AZ"/>
        </w:rPr>
        <w:t>3.4.2. Hər bir inzibati əməliyyatın məzmunu, yerinə yetirilmə müddəti və/və ya maksimal yerinə yetirilmə müddəti</w:t>
      </w:r>
      <w:r w:rsidRPr="00BF100A">
        <w:rPr>
          <w:rFonts w:cs="Arial"/>
          <w:i/>
          <w:lang w:val="az-Latn-AZ"/>
        </w:rPr>
        <w:t xml:space="preserve">: </w:t>
      </w:r>
      <w:r w:rsidR="00B667FE" w:rsidRPr="00BF100A">
        <w:rPr>
          <w:rFonts w:cs="Arial"/>
          <w:i/>
          <w:lang w:val="az-Latn-AZ"/>
        </w:rPr>
        <w:t>Elektron xidmət 2 iş günü</w:t>
      </w:r>
      <w:r w:rsidR="00E17860" w:rsidRPr="00BF100A">
        <w:rPr>
          <w:rFonts w:cs="Arial"/>
          <w:i/>
          <w:lang w:val="az-Latn-AZ"/>
        </w:rPr>
        <w:t>ndən gec olmayaraq</w:t>
      </w:r>
      <w:r w:rsidR="00B667FE" w:rsidRPr="00BF100A">
        <w:rPr>
          <w:rFonts w:cs="Arial"/>
          <w:i/>
          <w:lang w:val="az-Latn-AZ"/>
        </w:rPr>
        <w:t xml:space="preserve"> yerinə yetirilir</w:t>
      </w:r>
      <w:r w:rsidR="00B667FE" w:rsidRPr="00BF100A">
        <w:rPr>
          <w:rFonts w:cs="Arial"/>
          <w:lang w:val="az-Latn-AZ"/>
        </w:rPr>
        <w:t>.</w:t>
      </w:r>
      <w:r w:rsidR="00B667FE" w:rsidRPr="00BF100A">
        <w:rPr>
          <w:rFonts w:cs="Arial"/>
          <w:b/>
          <w:lang w:val="az-Latn-AZ"/>
        </w:rPr>
        <w:t xml:space="preserve"> </w:t>
      </w:r>
    </w:p>
    <w:p w14:paraId="1C8AEFFA" w14:textId="77777777" w:rsidR="009E3105" w:rsidRPr="00BF100A" w:rsidRDefault="009E3105" w:rsidP="00C659EE">
      <w:pPr>
        <w:tabs>
          <w:tab w:val="left" w:pos="1134"/>
          <w:tab w:val="left" w:pos="1985"/>
        </w:tabs>
        <w:ind w:firstLine="567"/>
        <w:rPr>
          <w:rFonts w:cs="Arial"/>
          <w:b/>
          <w:lang w:val="az-Latn-AZ"/>
        </w:rPr>
      </w:pPr>
    </w:p>
    <w:p w14:paraId="1924F9B4" w14:textId="77777777" w:rsidR="00C659EE" w:rsidRPr="00BF100A" w:rsidRDefault="00C659EE" w:rsidP="00C659EE">
      <w:pPr>
        <w:ind w:firstLine="567"/>
        <w:rPr>
          <w:rFonts w:cs="Arial"/>
          <w:b/>
          <w:lang w:val="az-Latn-AZ"/>
        </w:rPr>
      </w:pPr>
      <w:r w:rsidRPr="00BF100A">
        <w:rPr>
          <w:rFonts w:cs="Arial"/>
          <w:b/>
          <w:lang w:val="az-Latn-AZ"/>
        </w:rPr>
        <w:t xml:space="preserve">3.4.3. İnzibati əməliyyatda iştirak edən digər dövlət orqanı haqqında məlumat: </w:t>
      </w:r>
      <w:r w:rsidRPr="00BF100A">
        <w:rPr>
          <w:rFonts w:cs="Arial"/>
          <w:i/>
          <w:lang w:val="az-Latn-AZ"/>
        </w:rPr>
        <w:t>Yoxdur.</w:t>
      </w:r>
    </w:p>
    <w:p w14:paraId="3A8C247D" w14:textId="77777777" w:rsidR="00C659EE" w:rsidRPr="00BF100A" w:rsidRDefault="00C659EE" w:rsidP="00C659EE">
      <w:pPr>
        <w:tabs>
          <w:tab w:val="left" w:pos="1134"/>
        </w:tabs>
        <w:ind w:firstLine="567"/>
        <w:rPr>
          <w:rFonts w:cs="Arial"/>
          <w:b/>
          <w:lang w:val="az-Latn-AZ"/>
        </w:rPr>
      </w:pPr>
      <w:r w:rsidRPr="00BF100A">
        <w:rPr>
          <w:rFonts w:cs="Arial"/>
          <w:b/>
          <w:lang w:val="az-Latn-AZ"/>
        </w:rPr>
        <w:t xml:space="preserve">3.4.4. hər bir inzibati prosedurun nəticəsi və onun verilməsi qaydası:       </w:t>
      </w:r>
    </w:p>
    <w:p w14:paraId="2D60AECC" w14:textId="77777777" w:rsidR="00C659EE" w:rsidRPr="00BF100A" w:rsidRDefault="00C659EE" w:rsidP="00C659EE">
      <w:pPr>
        <w:tabs>
          <w:tab w:val="left" w:pos="1134"/>
        </w:tabs>
        <w:ind w:firstLine="567"/>
        <w:rPr>
          <w:rFonts w:cs="Arial"/>
          <w:i/>
          <w:lang w:val="az-Latn-AZ"/>
        </w:rPr>
      </w:pPr>
      <w:r w:rsidRPr="00BF100A">
        <w:rPr>
          <w:rFonts w:cs="Arial"/>
          <w:i/>
          <w:lang w:val="az-Latn-AZ"/>
        </w:rPr>
        <w:t>Xidmətin yerinə yetirilməsi nəticəsində vergi ödəyicisinin t</w:t>
      </w:r>
      <w:r w:rsidRPr="00BF100A">
        <w:rPr>
          <w:rFonts w:cs="Arial"/>
          <w:bCs/>
          <w:i/>
          <w:lang w:val="az-Latn-AZ"/>
        </w:rPr>
        <w:t xml:space="preserve">əsərrüfat subyekti (obyekti) </w:t>
      </w:r>
      <w:r w:rsidRPr="00BF100A">
        <w:rPr>
          <w:rFonts w:cs="Arial"/>
          <w:i/>
          <w:lang w:val="az-Latn-AZ"/>
        </w:rPr>
        <w:t>vergi uçotuna alınır</w:t>
      </w:r>
      <w:r w:rsidR="00B77CAD" w:rsidRPr="00BF100A">
        <w:rPr>
          <w:rFonts w:cs="Arial"/>
          <w:i/>
          <w:lang w:val="az-Latn-AZ"/>
        </w:rPr>
        <w:t xml:space="preserve"> və bu barədə onun elektron ünvanın</w:t>
      </w:r>
      <w:r w:rsidR="00E17860" w:rsidRPr="00BF100A">
        <w:rPr>
          <w:rFonts w:cs="Arial"/>
          <w:i/>
          <w:lang w:val="az-Latn-AZ"/>
        </w:rPr>
        <w:t xml:space="preserve">a  </w:t>
      </w:r>
      <w:r w:rsidR="007708B3" w:rsidRPr="00BF100A">
        <w:rPr>
          <w:rFonts w:cs="Arial"/>
          <w:i/>
          <w:lang w:val="az-Latn-AZ"/>
        </w:rPr>
        <w:t>məlumat</w:t>
      </w:r>
      <w:r w:rsidR="00E17860" w:rsidRPr="00BF100A">
        <w:rPr>
          <w:rFonts w:cs="Arial"/>
          <w:i/>
          <w:lang w:val="az-Latn-AZ"/>
        </w:rPr>
        <w:t xml:space="preserve"> göndərilir.</w:t>
      </w:r>
      <w:r w:rsidRPr="00BF100A">
        <w:rPr>
          <w:rFonts w:cs="Arial"/>
          <w:i/>
          <w:lang w:val="az-Latn-AZ"/>
        </w:rPr>
        <w:t xml:space="preserve"> </w:t>
      </w:r>
    </w:p>
    <w:p w14:paraId="711E8459" w14:textId="77777777" w:rsidR="00C659EE" w:rsidRPr="00BF100A" w:rsidRDefault="00C659EE" w:rsidP="00C659EE">
      <w:pPr>
        <w:tabs>
          <w:tab w:val="left" w:pos="1134"/>
        </w:tabs>
        <w:ind w:firstLine="567"/>
        <w:rPr>
          <w:rFonts w:cs="Arial"/>
          <w:b/>
          <w:lang w:val="az-Latn-AZ"/>
        </w:rPr>
      </w:pPr>
    </w:p>
    <w:p w14:paraId="3AC84C09" w14:textId="77777777" w:rsidR="00C659EE" w:rsidRPr="00BF100A" w:rsidRDefault="00C659EE" w:rsidP="00C659EE">
      <w:pPr>
        <w:tabs>
          <w:tab w:val="left" w:pos="1134"/>
        </w:tabs>
        <w:ind w:firstLine="567"/>
        <w:rPr>
          <w:rFonts w:cs="Arial"/>
          <w:b/>
          <w:lang w:val="az-Latn-AZ"/>
        </w:rPr>
      </w:pPr>
      <w:r w:rsidRPr="00BF100A">
        <w:rPr>
          <w:rFonts w:cs="Arial"/>
          <w:b/>
          <w:lang w:val="az-Latn-AZ"/>
        </w:rPr>
        <w:lastRenderedPageBreak/>
        <w:t>3.5. Elektron xidmətin yerinə yetirilməsinə nəzarət:</w:t>
      </w:r>
    </w:p>
    <w:p w14:paraId="3119B8EE" w14:textId="77777777" w:rsidR="00C659EE" w:rsidRPr="00BF100A" w:rsidRDefault="00C659EE" w:rsidP="00C659EE">
      <w:pPr>
        <w:ind w:firstLine="567"/>
        <w:rPr>
          <w:rFonts w:cs="Arial"/>
          <w:b/>
          <w:i/>
          <w:lang w:val="az-Latn-AZ"/>
        </w:rPr>
      </w:pPr>
    </w:p>
    <w:p w14:paraId="42D85D20" w14:textId="77777777" w:rsidR="00C659EE" w:rsidRPr="00BF100A" w:rsidRDefault="00C659EE" w:rsidP="00C659EE">
      <w:pPr>
        <w:ind w:firstLine="567"/>
        <w:rPr>
          <w:rFonts w:cs="Arial"/>
          <w:i/>
          <w:lang w:val="az-Latn-AZ"/>
        </w:rPr>
      </w:pPr>
      <w:r w:rsidRPr="00BF100A">
        <w:rPr>
          <w:rFonts w:cs="Arial"/>
          <w:b/>
          <w:lang w:val="az-Latn-AZ"/>
        </w:rPr>
        <w:t>3.5.1. Nəzarət forması:</w:t>
      </w:r>
      <w:r w:rsidRPr="00BF100A">
        <w:rPr>
          <w:rFonts w:cs="Arial"/>
          <w:i/>
          <w:lang w:val="az-Latn-AZ"/>
        </w:rPr>
        <w:t xml:space="preserve"> Elektron xidmətin göstərilməsi zamanı</w:t>
      </w:r>
      <w:r w:rsidR="00695FDB" w:rsidRPr="00BF100A">
        <w:rPr>
          <w:rFonts w:cs="Arial"/>
          <w:i/>
          <w:lang w:val="az-Latn-AZ"/>
        </w:rPr>
        <w:t xml:space="preserve"> təsərrüfat subyektinin fəaliyyət növlərinə və sahəsinə</w:t>
      </w:r>
      <w:r w:rsidRPr="00BF100A">
        <w:rPr>
          <w:rFonts w:cs="Arial"/>
          <w:i/>
          <w:lang w:val="az-Latn-AZ"/>
        </w:rPr>
        <w:t xml:space="preserve"> Vergilər Nazirliyinin proqram təminatı vasitəsilə onlayn qaydada nəzarət edilir.</w:t>
      </w:r>
    </w:p>
    <w:p w14:paraId="0179663A" w14:textId="77777777" w:rsidR="00695FDB" w:rsidRPr="00BF100A" w:rsidRDefault="00695FDB" w:rsidP="00695FDB">
      <w:pPr>
        <w:tabs>
          <w:tab w:val="left" w:pos="720"/>
        </w:tabs>
        <w:ind w:right="-5" w:firstLine="540"/>
        <w:rPr>
          <w:rFonts w:eastAsia="Calibri" w:cs="Arial"/>
          <w:bCs/>
          <w:i/>
          <w:lang w:val="az-Latn-AZ" w:eastAsia="en-US"/>
        </w:rPr>
      </w:pPr>
      <w:r w:rsidRPr="00BF100A">
        <w:rPr>
          <w:rFonts w:eastAsia="Calibri" w:cs="Arial"/>
          <w:bCs/>
          <w:i/>
          <w:lang w:val="az-Latn-AZ" w:eastAsia="en-US"/>
        </w:rPr>
        <w:t xml:space="preserve">Ərizəyə elektron formada əlavə onunmuş sənədlərin düzgünlüyünə nəzarət </w:t>
      </w:r>
      <w:r w:rsidR="006C4A17" w:rsidRPr="00BF100A">
        <w:rPr>
          <w:rFonts w:eastAsia="Calibri" w:cs="Arial"/>
          <w:bCs/>
          <w:i/>
          <w:lang w:val="az-Latn-AZ" w:eastAsia="en-US"/>
        </w:rPr>
        <w:t>Vergilər Nazirliyinin vəzifəli şəxsi</w:t>
      </w:r>
      <w:r w:rsidRPr="00BF100A">
        <w:rPr>
          <w:rFonts w:eastAsia="Calibri" w:cs="Arial"/>
          <w:bCs/>
          <w:i/>
          <w:lang w:val="az-Latn-AZ" w:eastAsia="en-US"/>
        </w:rPr>
        <w:t xml:space="preserve"> tərəfindən həyata keçirilir. </w:t>
      </w:r>
    </w:p>
    <w:p w14:paraId="29536B21" w14:textId="77777777" w:rsidR="00695FDB" w:rsidRPr="00BF100A" w:rsidRDefault="00695FDB" w:rsidP="00C659EE">
      <w:pPr>
        <w:ind w:firstLine="567"/>
        <w:rPr>
          <w:rFonts w:cs="Arial"/>
          <w:i/>
          <w:lang w:val="az-Latn-AZ"/>
        </w:rPr>
      </w:pPr>
    </w:p>
    <w:p w14:paraId="0041A357" w14:textId="77777777" w:rsidR="00C659EE" w:rsidRPr="00BF100A" w:rsidRDefault="00C659EE" w:rsidP="00C659EE">
      <w:pPr>
        <w:ind w:firstLine="567"/>
        <w:rPr>
          <w:rFonts w:cs="Arial"/>
          <w:i/>
          <w:lang w:val="az-Latn-AZ"/>
        </w:rPr>
      </w:pPr>
      <w:r w:rsidRPr="00BF100A">
        <w:rPr>
          <w:rFonts w:cs="Arial"/>
          <w:b/>
          <w:lang w:val="az-Latn-AZ"/>
        </w:rPr>
        <w:t>3.5.2</w:t>
      </w:r>
      <w:r w:rsidRPr="00BF100A">
        <w:rPr>
          <w:rFonts w:cs="Arial"/>
          <w:b/>
          <w:i/>
          <w:lang w:val="az-Latn-AZ"/>
        </w:rPr>
        <w:t>.</w:t>
      </w:r>
      <w:r w:rsidRPr="00BF100A">
        <w:rPr>
          <w:rFonts w:cs="Arial"/>
          <w:i/>
          <w:lang w:val="az-Latn-AZ"/>
        </w:rPr>
        <w:t xml:space="preserve"> </w:t>
      </w:r>
      <w:r w:rsidRPr="00BF100A">
        <w:rPr>
          <w:rFonts w:cs="Arial"/>
          <w:b/>
          <w:lang w:val="az-Latn-AZ"/>
        </w:rPr>
        <w:t>Nəzarət qaydası:</w:t>
      </w:r>
      <w:r w:rsidRPr="00BF100A">
        <w:rPr>
          <w:rFonts w:cs="Arial"/>
          <w:i/>
          <w:lang w:val="az-Latn-AZ"/>
        </w:rPr>
        <w:t xml:space="preserve"> Bu prosesdə yaranan hər hansı anlaşılmazlığın aradan qaldırılması və ya metodiki dəstəyin göstərilməsi məqsədilə </w:t>
      </w:r>
      <w:r w:rsidRPr="00BF100A">
        <w:rPr>
          <w:rFonts w:eastAsia="Calibri" w:cs="Arial"/>
          <w:bCs/>
          <w:i/>
          <w:lang w:val="az-Latn-AZ" w:eastAsia="en-US"/>
        </w:rPr>
        <w:t>Azərbaycan Respublikası</w:t>
      </w:r>
      <w:r w:rsidRPr="00BF100A">
        <w:rPr>
          <w:rFonts w:cs="Arial"/>
          <w:bCs/>
          <w:i/>
          <w:lang w:val="az-Latn-AZ"/>
        </w:rPr>
        <w:t xml:space="preserve"> Vergilər Nazirliyinin Çağrı Mərkəzi (195) </w:t>
      </w:r>
      <w:r w:rsidRPr="00BF100A">
        <w:rPr>
          <w:rFonts w:cs="Arial"/>
          <w:i/>
          <w:lang w:val="az-Latn-AZ"/>
        </w:rPr>
        <w:t xml:space="preserve">fəaliyyət göstərir. </w:t>
      </w:r>
    </w:p>
    <w:p w14:paraId="7123F11E" w14:textId="77777777" w:rsidR="00C659EE" w:rsidRPr="00BF100A" w:rsidRDefault="00C659EE" w:rsidP="00C659EE">
      <w:pPr>
        <w:tabs>
          <w:tab w:val="left" w:pos="1134"/>
        </w:tabs>
        <w:ind w:firstLine="567"/>
        <w:rPr>
          <w:rFonts w:cs="Arial"/>
          <w:b/>
          <w:lang w:val="az-Latn-AZ"/>
        </w:rPr>
      </w:pPr>
    </w:p>
    <w:p w14:paraId="0AE6106A" w14:textId="77777777" w:rsidR="00C659EE" w:rsidRPr="00BF100A" w:rsidRDefault="00C659EE" w:rsidP="00C659EE">
      <w:pPr>
        <w:tabs>
          <w:tab w:val="left" w:pos="1134"/>
        </w:tabs>
        <w:ind w:firstLine="567"/>
        <w:rPr>
          <w:rFonts w:cs="Arial"/>
          <w:lang w:val="az-Latn-AZ"/>
        </w:rPr>
      </w:pPr>
      <w:r w:rsidRPr="00BF100A">
        <w:rPr>
          <w:rFonts w:cs="Arial"/>
          <w:b/>
          <w:lang w:val="az-Latn-AZ"/>
        </w:rPr>
        <w:t xml:space="preserve">3.6. Elektron xidmətin göstərilməsi üzrə mübahisələr: </w:t>
      </w:r>
      <w:r w:rsidRPr="00BF100A">
        <w:rPr>
          <w:rFonts w:cs="Arial"/>
          <w:i/>
          <w:lang w:val="az-Latn-AZ"/>
        </w:rPr>
        <w:t xml:space="preserve">İstifadəçi elektron xidmətlə bağlı onu razı salmayan istənilən məsələ barədə inzibati qaydada yuxarı səlahiyyətli orqana (vəzifəli şəxsə) və məhkəməyə şikayət edə bilər. </w:t>
      </w:r>
    </w:p>
    <w:p w14:paraId="37106A2E" w14:textId="77777777" w:rsidR="00C659EE" w:rsidRPr="00BF100A" w:rsidRDefault="00C659EE" w:rsidP="00C659EE">
      <w:pPr>
        <w:tabs>
          <w:tab w:val="left" w:pos="1134"/>
        </w:tabs>
        <w:ind w:firstLine="567"/>
        <w:rPr>
          <w:rFonts w:cs="Arial"/>
          <w:b/>
          <w:lang w:val="az-Latn-AZ"/>
        </w:rPr>
      </w:pPr>
    </w:p>
    <w:p w14:paraId="0BC63EFB" w14:textId="77777777" w:rsidR="00C659EE" w:rsidRPr="00BF100A" w:rsidRDefault="00C659EE" w:rsidP="00C659EE">
      <w:pPr>
        <w:ind w:firstLine="567"/>
        <w:rPr>
          <w:rFonts w:cs="Arial"/>
          <w:i/>
          <w:lang w:val="az-Latn-AZ"/>
        </w:rPr>
      </w:pPr>
      <w:r w:rsidRPr="00BF100A">
        <w:rPr>
          <w:rFonts w:cs="Arial"/>
          <w:b/>
          <w:lang w:val="az-Latn-AZ"/>
        </w:rPr>
        <w:t xml:space="preserve">3.6.1. İstifadəçinin şikayət etmək hüququ haqqında məlumat: </w:t>
      </w:r>
      <w:r w:rsidRPr="00BF100A">
        <w:rPr>
          <w:rFonts w:cs="Arial"/>
          <w:i/>
          <w:lang w:val="az-Latn-AZ"/>
        </w:rPr>
        <w:t>Elektron</w:t>
      </w:r>
      <w:r w:rsidRPr="00BF100A">
        <w:rPr>
          <w:rFonts w:cs="Arial"/>
          <w:lang w:val="az-Latn-AZ"/>
        </w:rPr>
        <w:t xml:space="preserve"> </w:t>
      </w:r>
      <w:r w:rsidRPr="00BF100A">
        <w:rPr>
          <w:rFonts w:cs="Arial"/>
          <w:i/>
          <w:lang w:val="az-Latn-AZ"/>
        </w:rPr>
        <w:t>xidmətin göstərilməsindən və ya elektron xidmətin göstərilməsindən imtinadan qanunvericiliyə uyğun olaraq inzibati qaydada və məhkəməyə şikayət verilə bilər.</w:t>
      </w:r>
    </w:p>
    <w:p w14:paraId="4F6AD59C" w14:textId="77777777" w:rsidR="00C659EE" w:rsidRPr="00BF100A" w:rsidRDefault="00C659EE" w:rsidP="00C659EE">
      <w:pPr>
        <w:ind w:firstLine="0"/>
        <w:rPr>
          <w:rFonts w:cs="Arial"/>
          <w:bCs/>
          <w:i/>
          <w:lang w:val="az-Latn-AZ"/>
        </w:rPr>
      </w:pPr>
      <w:r w:rsidRPr="00BF100A">
        <w:rPr>
          <w:rFonts w:cs="Arial"/>
          <w:i/>
          <w:lang w:val="az-Latn-AZ"/>
        </w:rPr>
        <w:t xml:space="preserve">       </w:t>
      </w:r>
      <w:r w:rsidRPr="00BF100A">
        <w:rPr>
          <w:rFonts w:cs="Arial"/>
          <w:b/>
          <w:lang w:val="az-Latn-AZ"/>
        </w:rPr>
        <w:t xml:space="preserve"> 3.6.2</w:t>
      </w:r>
      <w:r w:rsidRPr="00BF100A">
        <w:rPr>
          <w:rFonts w:cs="Arial"/>
          <w:i/>
          <w:lang w:val="az-Latn-AZ"/>
        </w:rPr>
        <w:t xml:space="preserve">. </w:t>
      </w:r>
      <w:r w:rsidRPr="00BF100A">
        <w:rPr>
          <w:rFonts w:cs="Arial"/>
          <w:b/>
          <w:lang w:val="az-Latn-AZ"/>
        </w:rPr>
        <w:t>Şikayətin əsaslandırılması və baxılması üçün lazım olan informasiya:</w:t>
      </w:r>
      <w:r w:rsidRPr="00BF100A">
        <w:rPr>
          <w:rFonts w:cs="Arial"/>
          <w:i/>
          <w:lang w:val="az-Latn-AZ"/>
        </w:rPr>
        <w:t xml:space="preserve"> İnzibati şikayətin forması </w:t>
      </w:r>
      <w:r w:rsidRPr="00BF100A">
        <w:rPr>
          <w:rFonts w:cs="Arial"/>
          <w:bCs/>
          <w:i/>
          <w:lang w:val="az-Latn-AZ"/>
        </w:rPr>
        <w:t>“İnzibati icraat haqqında” Azərbaycan Respublikasının Qanununun 74-cü maddəsinə uyğun olmalıdır.</w:t>
      </w:r>
    </w:p>
    <w:p w14:paraId="5091A4E0" w14:textId="77777777" w:rsidR="00C659EE" w:rsidRPr="00BF100A" w:rsidRDefault="00C659EE" w:rsidP="00C659EE">
      <w:pPr>
        <w:ind w:firstLine="567"/>
        <w:rPr>
          <w:rFonts w:cs="Arial"/>
          <w:i/>
          <w:lang w:val="az-Latn-AZ"/>
        </w:rPr>
      </w:pPr>
      <w:r w:rsidRPr="00BF100A">
        <w:rPr>
          <w:rFonts w:cs="Arial"/>
          <w:b/>
          <w:bCs/>
          <w:lang w:val="az-Latn-AZ"/>
        </w:rPr>
        <w:t>3.6.3</w:t>
      </w:r>
      <w:r w:rsidRPr="00BF100A">
        <w:rPr>
          <w:rFonts w:cs="Arial"/>
          <w:b/>
          <w:bCs/>
          <w:i/>
          <w:lang w:val="az-Latn-AZ"/>
        </w:rPr>
        <w:t xml:space="preserve">. </w:t>
      </w:r>
      <w:r w:rsidRPr="00BF100A">
        <w:rPr>
          <w:rFonts w:cs="Arial"/>
          <w:b/>
          <w:bCs/>
          <w:lang w:val="az-Latn-AZ"/>
        </w:rPr>
        <w:t>Şikayətin baxılma müddəti:</w:t>
      </w:r>
      <w:r w:rsidRPr="00BF100A">
        <w:rPr>
          <w:rFonts w:cs="Arial"/>
          <w:b/>
          <w:bCs/>
          <w:i/>
          <w:lang w:val="az-Latn-AZ"/>
        </w:rPr>
        <w:t xml:space="preserve"> </w:t>
      </w:r>
      <w:r w:rsidRPr="00BF100A">
        <w:rPr>
          <w:rFonts w:cs="Arial"/>
          <w:i/>
          <w:lang w:val="az-Latn-AZ"/>
        </w:rPr>
        <w:t>Şikayət inzibati orqana verildikdə, şikayətə “İnzibati icraat haqqında” Azərbaycan Respublikasının Qanununun 78-ci maddəsinə əsasən, 1 ay müddətinə baxılır.</w:t>
      </w:r>
    </w:p>
    <w:p w14:paraId="7E6F1218" w14:textId="77777777" w:rsidR="00C659EE" w:rsidRPr="00BF100A" w:rsidRDefault="00C659EE" w:rsidP="00C659EE">
      <w:pPr>
        <w:ind w:firstLine="567"/>
        <w:rPr>
          <w:rFonts w:cs="Arial"/>
          <w:i/>
          <w:lang w:val="az-Latn-AZ"/>
        </w:rPr>
      </w:pPr>
      <w:r w:rsidRPr="00BF100A">
        <w:rPr>
          <w:rFonts w:cs="Arial"/>
          <w:i/>
          <w:lang w:val="az-Latn-AZ"/>
        </w:rPr>
        <w:t>Məhkəməyə verilən şikayətə Azərbaycan Respublikasının İnzibati Prosessual Məcəlləsi ilə müəyyən edilmiş qaydada baxılır.</w:t>
      </w:r>
    </w:p>
    <w:p w14:paraId="06161211" w14:textId="77777777" w:rsidR="00C659EE" w:rsidRPr="00BF100A" w:rsidRDefault="00C659EE" w:rsidP="00C659EE">
      <w:pPr>
        <w:ind w:firstLine="567"/>
        <w:rPr>
          <w:rFonts w:cs="Arial"/>
          <w:i/>
          <w:lang w:val="az-Latn-AZ"/>
        </w:rPr>
      </w:pPr>
    </w:p>
    <w:p w14:paraId="17BFC6A8" w14:textId="77777777" w:rsidR="00C659EE" w:rsidRPr="00BF100A" w:rsidRDefault="00C659EE" w:rsidP="00C659EE">
      <w:pPr>
        <w:ind w:firstLine="567"/>
        <w:jc w:val="center"/>
        <w:rPr>
          <w:rFonts w:cs="Arial"/>
          <w:b/>
          <w:lang w:val="az-Latn-AZ"/>
        </w:rPr>
      </w:pPr>
      <w:r w:rsidRPr="00BF100A">
        <w:rPr>
          <w:rFonts w:cs="Arial"/>
          <w:b/>
          <w:lang w:val="az-Latn-AZ"/>
        </w:rPr>
        <w:t>* * *</w:t>
      </w:r>
    </w:p>
    <w:p w14:paraId="3334E284" w14:textId="77777777" w:rsidR="007F4CFC" w:rsidRPr="00BF100A" w:rsidRDefault="007F4CFC">
      <w:pPr>
        <w:rPr>
          <w:rFonts w:cs="Arial"/>
        </w:rPr>
      </w:pPr>
    </w:p>
    <w:sectPr w:rsidR="007F4CFC" w:rsidRPr="00BF1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7592B"/>
    <w:multiLevelType w:val="hybridMultilevel"/>
    <w:tmpl w:val="D1A0A7CC"/>
    <w:lvl w:ilvl="0" w:tplc="5CF46366">
      <w:start w:val="3"/>
      <w:numFmt w:val="bullet"/>
      <w:lvlText w:val="-"/>
      <w:lvlJc w:val="left"/>
      <w:pPr>
        <w:ind w:left="900" w:hanging="360"/>
      </w:pPr>
      <w:rPr>
        <w:rFonts w:ascii="Times New Roman" w:eastAsia="Times New Roman" w:hAnsi="Times New Roman" w:cs="Times New Roman" w:hint="default"/>
      </w:rPr>
    </w:lvl>
    <w:lvl w:ilvl="1" w:tplc="042C0003" w:tentative="1">
      <w:start w:val="1"/>
      <w:numFmt w:val="bullet"/>
      <w:lvlText w:val="o"/>
      <w:lvlJc w:val="left"/>
      <w:pPr>
        <w:ind w:left="1620" w:hanging="360"/>
      </w:pPr>
      <w:rPr>
        <w:rFonts w:ascii="Courier New" w:hAnsi="Courier New" w:cs="Courier New" w:hint="default"/>
      </w:rPr>
    </w:lvl>
    <w:lvl w:ilvl="2" w:tplc="042C0005" w:tentative="1">
      <w:start w:val="1"/>
      <w:numFmt w:val="bullet"/>
      <w:lvlText w:val=""/>
      <w:lvlJc w:val="left"/>
      <w:pPr>
        <w:ind w:left="2340" w:hanging="360"/>
      </w:pPr>
      <w:rPr>
        <w:rFonts w:ascii="Wingdings" w:hAnsi="Wingdings" w:hint="default"/>
      </w:rPr>
    </w:lvl>
    <w:lvl w:ilvl="3" w:tplc="042C0001" w:tentative="1">
      <w:start w:val="1"/>
      <w:numFmt w:val="bullet"/>
      <w:lvlText w:val=""/>
      <w:lvlJc w:val="left"/>
      <w:pPr>
        <w:ind w:left="3060" w:hanging="360"/>
      </w:pPr>
      <w:rPr>
        <w:rFonts w:ascii="Symbol" w:hAnsi="Symbol" w:hint="default"/>
      </w:rPr>
    </w:lvl>
    <w:lvl w:ilvl="4" w:tplc="042C0003" w:tentative="1">
      <w:start w:val="1"/>
      <w:numFmt w:val="bullet"/>
      <w:lvlText w:val="o"/>
      <w:lvlJc w:val="left"/>
      <w:pPr>
        <w:ind w:left="3780" w:hanging="360"/>
      </w:pPr>
      <w:rPr>
        <w:rFonts w:ascii="Courier New" w:hAnsi="Courier New" w:cs="Courier New" w:hint="default"/>
      </w:rPr>
    </w:lvl>
    <w:lvl w:ilvl="5" w:tplc="042C0005" w:tentative="1">
      <w:start w:val="1"/>
      <w:numFmt w:val="bullet"/>
      <w:lvlText w:val=""/>
      <w:lvlJc w:val="left"/>
      <w:pPr>
        <w:ind w:left="4500" w:hanging="360"/>
      </w:pPr>
      <w:rPr>
        <w:rFonts w:ascii="Wingdings" w:hAnsi="Wingdings" w:hint="default"/>
      </w:rPr>
    </w:lvl>
    <w:lvl w:ilvl="6" w:tplc="042C0001" w:tentative="1">
      <w:start w:val="1"/>
      <w:numFmt w:val="bullet"/>
      <w:lvlText w:val=""/>
      <w:lvlJc w:val="left"/>
      <w:pPr>
        <w:ind w:left="5220" w:hanging="360"/>
      </w:pPr>
      <w:rPr>
        <w:rFonts w:ascii="Symbol" w:hAnsi="Symbol" w:hint="default"/>
      </w:rPr>
    </w:lvl>
    <w:lvl w:ilvl="7" w:tplc="042C0003" w:tentative="1">
      <w:start w:val="1"/>
      <w:numFmt w:val="bullet"/>
      <w:lvlText w:val="o"/>
      <w:lvlJc w:val="left"/>
      <w:pPr>
        <w:ind w:left="5940" w:hanging="360"/>
      </w:pPr>
      <w:rPr>
        <w:rFonts w:ascii="Courier New" w:hAnsi="Courier New" w:cs="Courier New" w:hint="default"/>
      </w:rPr>
    </w:lvl>
    <w:lvl w:ilvl="8" w:tplc="042C0005" w:tentative="1">
      <w:start w:val="1"/>
      <w:numFmt w:val="bullet"/>
      <w:lvlText w:val=""/>
      <w:lvlJc w:val="left"/>
      <w:pPr>
        <w:ind w:left="6660" w:hanging="360"/>
      </w:pPr>
      <w:rPr>
        <w:rFonts w:ascii="Wingdings" w:hAnsi="Wingdings" w:hint="default"/>
      </w:rPr>
    </w:lvl>
  </w:abstractNum>
  <w:abstractNum w:abstractNumId="1">
    <w:nsid w:val="1FB47B92"/>
    <w:multiLevelType w:val="hybridMultilevel"/>
    <w:tmpl w:val="CE007A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91A6609"/>
    <w:multiLevelType w:val="hybridMultilevel"/>
    <w:tmpl w:val="66068D92"/>
    <w:lvl w:ilvl="0" w:tplc="0C36CA60">
      <w:start w:val="1"/>
      <w:numFmt w:val="bullet"/>
      <w:lvlText w:val="-"/>
      <w:lvlJc w:val="left"/>
      <w:pPr>
        <w:ind w:left="900" w:hanging="360"/>
      </w:pPr>
      <w:rPr>
        <w:rFonts w:ascii="Times New Roman" w:eastAsia="Times New Roman" w:hAnsi="Times New Roman" w:cs="Times New Roman" w:hint="default"/>
      </w:rPr>
    </w:lvl>
    <w:lvl w:ilvl="1" w:tplc="042C0003" w:tentative="1">
      <w:start w:val="1"/>
      <w:numFmt w:val="bullet"/>
      <w:lvlText w:val="o"/>
      <w:lvlJc w:val="left"/>
      <w:pPr>
        <w:ind w:left="1620" w:hanging="360"/>
      </w:pPr>
      <w:rPr>
        <w:rFonts w:ascii="Courier New" w:hAnsi="Courier New" w:cs="Courier New" w:hint="default"/>
      </w:rPr>
    </w:lvl>
    <w:lvl w:ilvl="2" w:tplc="042C0005" w:tentative="1">
      <w:start w:val="1"/>
      <w:numFmt w:val="bullet"/>
      <w:lvlText w:val=""/>
      <w:lvlJc w:val="left"/>
      <w:pPr>
        <w:ind w:left="2340" w:hanging="360"/>
      </w:pPr>
      <w:rPr>
        <w:rFonts w:ascii="Wingdings" w:hAnsi="Wingdings" w:hint="default"/>
      </w:rPr>
    </w:lvl>
    <w:lvl w:ilvl="3" w:tplc="042C0001" w:tentative="1">
      <w:start w:val="1"/>
      <w:numFmt w:val="bullet"/>
      <w:lvlText w:val=""/>
      <w:lvlJc w:val="left"/>
      <w:pPr>
        <w:ind w:left="3060" w:hanging="360"/>
      </w:pPr>
      <w:rPr>
        <w:rFonts w:ascii="Symbol" w:hAnsi="Symbol" w:hint="default"/>
      </w:rPr>
    </w:lvl>
    <w:lvl w:ilvl="4" w:tplc="042C0003" w:tentative="1">
      <w:start w:val="1"/>
      <w:numFmt w:val="bullet"/>
      <w:lvlText w:val="o"/>
      <w:lvlJc w:val="left"/>
      <w:pPr>
        <w:ind w:left="3780" w:hanging="360"/>
      </w:pPr>
      <w:rPr>
        <w:rFonts w:ascii="Courier New" w:hAnsi="Courier New" w:cs="Courier New" w:hint="default"/>
      </w:rPr>
    </w:lvl>
    <w:lvl w:ilvl="5" w:tplc="042C0005" w:tentative="1">
      <w:start w:val="1"/>
      <w:numFmt w:val="bullet"/>
      <w:lvlText w:val=""/>
      <w:lvlJc w:val="left"/>
      <w:pPr>
        <w:ind w:left="4500" w:hanging="360"/>
      </w:pPr>
      <w:rPr>
        <w:rFonts w:ascii="Wingdings" w:hAnsi="Wingdings" w:hint="default"/>
      </w:rPr>
    </w:lvl>
    <w:lvl w:ilvl="6" w:tplc="042C0001" w:tentative="1">
      <w:start w:val="1"/>
      <w:numFmt w:val="bullet"/>
      <w:lvlText w:val=""/>
      <w:lvlJc w:val="left"/>
      <w:pPr>
        <w:ind w:left="5220" w:hanging="360"/>
      </w:pPr>
      <w:rPr>
        <w:rFonts w:ascii="Symbol" w:hAnsi="Symbol" w:hint="default"/>
      </w:rPr>
    </w:lvl>
    <w:lvl w:ilvl="7" w:tplc="042C0003" w:tentative="1">
      <w:start w:val="1"/>
      <w:numFmt w:val="bullet"/>
      <w:lvlText w:val="o"/>
      <w:lvlJc w:val="left"/>
      <w:pPr>
        <w:ind w:left="5940" w:hanging="360"/>
      </w:pPr>
      <w:rPr>
        <w:rFonts w:ascii="Courier New" w:hAnsi="Courier New" w:cs="Courier New" w:hint="default"/>
      </w:rPr>
    </w:lvl>
    <w:lvl w:ilvl="8" w:tplc="042C0005" w:tentative="1">
      <w:start w:val="1"/>
      <w:numFmt w:val="bullet"/>
      <w:lvlText w:val=""/>
      <w:lvlJc w:val="left"/>
      <w:pPr>
        <w:ind w:left="6660" w:hanging="360"/>
      </w:pPr>
      <w:rPr>
        <w:rFonts w:ascii="Wingdings" w:hAnsi="Wingdings" w:hint="default"/>
      </w:rPr>
    </w:lvl>
  </w:abstractNum>
  <w:abstractNum w:abstractNumId="3">
    <w:nsid w:val="6A6D23CE"/>
    <w:multiLevelType w:val="multilevel"/>
    <w:tmpl w:val="AD8EABB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7D130623"/>
    <w:multiLevelType w:val="hybridMultilevel"/>
    <w:tmpl w:val="52248BD4"/>
    <w:lvl w:ilvl="0" w:tplc="456A7E4A">
      <w:start w:val="3"/>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EE"/>
    <w:rsid w:val="00173872"/>
    <w:rsid w:val="003A4CAE"/>
    <w:rsid w:val="003F12FE"/>
    <w:rsid w:val="004215D1"/>
    <w:rsid w:val="004C6228"/>
    <w:rsid w:val="00676F2A"/>
    <w:rsid w:val="00695FDB"/>
    <w:rsid w:val="006C4A17"/>
    <w:rsid w:val="00715BBA"/>
    <w:rsid w:val="007708B3"/>
    <w:rsid w:val="007F4CFC"/>
    <w:rsid w:val="00836BF9"/>
    <w:rsid w:val="009E3105"/>
    <w:rsid w:val="00B6576A"/>
    <w:rsid w:val="00B667FE"/>
    <w:rsid w:val="00B77CAD"/>
    <w:rsid w:val="00BE2D13"/>
    <w:rsid w:val="00BF100A"/>
    <w:rsid w:val="00C659EE"/>
    <w:rsid w:val="00C66122"/>
    <w:rsid w:val="00DE1C51"/>
    <w:rsid w:val="00E17860"/>
    <w:rsid w:val="00F032A1"/>
    <w:rsid w:val="00F53F37"/>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9D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9EE"/>
    <w:pPr>
      <w:spacing w:after="0" w:line="240" w:lineRule="auto"/>
      <w:ind w:firstLine="720"/>
      <w:jc w:val="both"/>
    </w:pPr>
    <w:rPr>
      <w:rFonts w:ascii="Arial" w:eastAsia="Times New Roman" w:hAnsi="Arial"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659EE"/>
    <w:rPr>
      <w:color w:val="0000FF"/>
      <w:u w:val="single"/>
    </w:rPr>
  </w:style>
  <w:style w:type="paragraph" w:styleId="a4">
    <w:name w:val="caption"/>
    <w:basedOn w:val="a"/>
    <w:next w:val="a"/>
    <w:qFormat/>
    <w:rsid w:val="00C659EE"/>
    <w:pPr>
      <w:ind w:firstLine="0"/>
    </w:pPr>
    <w:rPr>
      <w:rFonts w:eastAsia="MS Mincho" w:cs="Arial"/>
      <w:b/>
      <w:bCs/>
      <w:sz w:val="20"/>
      <w:szCs w:val="20"/>
      <w:lang w:val="az-Latn-AZ" w:eastAsia="az-Latn-AZ"/>
    </w:rPr>
  </w:style>
  <w:style w:type="paragraph" w:styleId="a5">
    <w:name w:val="List Paragraph"/>
    <w:basedOn w:val="a"/>
    <w:uiPriority w:val="34"/>
    <w:qFormat/>
    <w:rsid w:val="00C65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e-taxes.gov.az/" TargetMode="External"/><Relationship Id="rId6" Type="http://schemas.openxmlformats.org/officeDocument/2006/relationships/hyperlink" Target="https://www.e-gov.az" TargetMode="External"/><Relationship Id="rId7" Type="http://schemas.openxmlformats.org/officeDocument/2006/relationships/hyperlink" Target="mailto:office@taxes.gov.az"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1740</Words>
  <Characters>9918</Characters>
  <Application>Microsoft Macintosh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shoyub mammadov</dc:creator>
  <cp:lastModifiedBy>Пользователь Microsoft Office</cp:lastModifiedBy>
  <cp:revision>3</cp:revision>
  <dcterms:created xsi:type="dcterms:W3CDTF">2017-08-17T08:00:00Z</dcterms:created>
  <dcterms:modified xsi:type="dcterms:W3CDTF">2017-08-17T08:02:00Z</dcterms:modified>
</cp:coreProperties>
</file>