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az-Latn-AZ"/>
        </w:rPr>
        <w:t xml:space="preserve">             </w:t>
      </w:r>
      <w:r>
        <w:rPr>
          <w:rFonts w:cs="Times New Roman" w:ascii="Times New Roman" w:hAnsi="Times New Roman"/>
          <w:b/>
          <w:i/>
          <w:sz w:val="28"/>
          <w:szCs w:val="28"/>
          <w:lang w:val="az-Latn-AZ"/>
        </w:rPr>
        <w:t>Əlavə 3</w:t>
      </w:r>
    </w:p>
    <w:p>
      <w:pPr>
        <w:pStyle w:val="Normal"/>
        <w:spacing w:before="0" w:after="120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az-Latn-AZ"/>
        </w:rPr>
        <w:t>Ərizə - 3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b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sz w:val="28"/>
          <w:szCs w:val="28"/>
          <w:lang w:val="az-Latn-AZ"/>
        </w:rPr>
        <w:t xml:space="preserve">Azərbaycan Respublikası </w:t>
      </w:r>
      <w:r>
        <w:rPr>
          <w:rFonts w:ascii="Times New Roman" w:hAnsi="Times New Roman"/>
          <w:b/>
          <w:sz w:val="28"/>
          <w:szCs w:val="28"/>
          <w:lang w:val="az-Latn-AZ"/>
        </w:rPr>
        <w:t>İqtisadiyyat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az-Latn-AZ"/>
        </w:rPr>
        <w:t xml:space="preserve"> Nazirliyi yanında Dövlət Vergi Xidmətinin </w:t>
      </w:r>
    </w:p>
    <w:p>
      <w:pPr>
        <w:pStyle w:val="Normal"/>
        <w:spacing w:lineRule="atLeast" w:line="20" w:before="0" w:after="120"/>
        <w:jc w:val="center"/>
        <w:rPr>
          <w:rFonts w:ascii="Times New Roman" w:hAnsi="Times New Roman" w:cs="Times New Roman"/>
          <w:b/>
          <w:b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sz w:val="28"/>
          <w:szCs w:val="28"/>
          <w:lang w:val="az-Latn-AZ"/>
        </w:rPr>
        <w:t>Asan Sertifikat Xidmətləri Mərkəzinə (ASXM-ə)</w:t>
      </w:r>
    </w:p>
    <w:p>
      <w:pPr>
        <w:pStyle w:val="Normal"/>
        <w:spacing w:lineRule="atLeast" w:line="20" w:before="0" w:after="120"/>
        <w:jc w:val="center"/>
        <w:rPr>
          <w:rFonts w:ascii="Times New Roman" w:hAnsi="Times New Roman" w:cs="Times New Roman"/>
          <w:b/>
          <w:b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sz w:val="28"/>
          <w:szCs w:val="28"/>
          <w:lang w:val="az-Latn-AZ"/>
        </w:rPr>
        <w:t>İmza sahibi tərəfindən ilkin ərizə məlumatlarında dəyişiklik edilməsi barədə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sz w:val="28"/>
          <w:szCs w:val="28"/>
          <w:lang w:val="az-Latn-AZ"/>
        </w:rPr>
        <w:t>Ə R İ Z Ə</w:t>
      </w:r>
    </w:p>
    <w:tbl>
      <w:tblPr>
        <w:tblStyle w:val="1"/>
        <w:tblW w:w="11341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0"/>
        <w:gridCol w:w="5670"/>
      </w:tblGrid>
      <w:tr>
        <w:trPr>
          <w:trHeight w:val="530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1. İMZA SAHİBİNİN ADI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30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2. İMZA SAHİBİNİN SOYADI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30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3. İMZA SAHİBİNİN ATASININ ADI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21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 xml:space="preserve">4. İMZA SAHİBİNİN ŞƏXSİYYƏTİNİ TƏSDİQ EDƏN SƏNƏDİN FİN KODU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21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5. İMZA SAHİBİNİN ADINDAN ONUN ETİBARNAMƏ ÜZRƏ NÜMAYƏNDƏSİ MÜRACİƏT  ETDİKDƏ, ONUN</w:t>
            </w:r>
            <w:r>
              <w:rPr>
                <w:lang w:val="az-Latn-AZ"/>
              </w:rPr>
              <w:t xml:space="preserve"> 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21" w:hRule="atLeast"/>
        </w:trPr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5.1. ADI, SOYADI, ATASININ ADI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6. İLKİN ƏRİZƏDƏ DƏYİŞİKLİK EDİLMƏSİ NƏZƏRDƏ TUTULAN BƏND(LƏR)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DAXİL EDİLMƏLİ OLAN YENİ MƏLUMAT(LAR)</w:t>
            </w:r>
          </w:p>
          <w:p>
            <w:pPr>
              <w:pStyle w:val="Normal"/>
              <w:spacing w:lineRule="atLeast" w:line="20" w:before="0" w:after="20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ind w:left="318" w:hanging="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 xml:space="preserve"> </w:t>
            </w: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3.4. İSTİFADƏÇİ İD-Sİ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ind w:left="318" w:hanging="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 xml:space="preserve"> </w:t>
            </w: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3.8. GİZLİ SUAL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</w:r>
          </w:p>
        </w:tc>
      </w:tr>
      <w:tr>
        <w:trPr/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ind w:left="318" w:hanging="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 xml:space="preserve"> </w:t>
            </w: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  <w:t>3.9. GİZLİ SUALA CAVAB (PAROL)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tLeast" w:line="20" w:before="0" w:after="200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az-Latn-AZ"/>
              </w:rPr>
            </w:r>
          </w:p>
        </w:tc>
      </w:tr>
    </w:tbl>
    <w:p>
      <w:pPr>
        <w:pStyle w:val="Normal"/>
        <w:spacing w:lineRule="atLeast" w:line="2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tLeast" w:line="20" w:before="0" w:after="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Bu ərizənin elektron daşıyıcıda və ASXM-nin proqram təminatını istifadə etməklə tərtib olunmasına etiraz etmirəm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  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İmza_________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Tarix_________</w:t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567"/>
        <w:jc w:val="right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az-Latn-AZ"/>
        </w:rPr>
        <w:t>*Qeyd:</w:t>
      </w:r>
      <w:r>
        <w:rPr>
          <w:rFonts w:cs="Times New Roman" w:ascii="Times New Roman" w:hAnsi="Times New Roman"/>
          <w:sz w:val="24"/>
          <w:szCs w:val="24"/>
          <w:lang w:val="az-Latn-AZ"/>
        </w:rPr>
        <w:t xml:space="preserve"> Ərizəçinin adından onun etibarnamə üzrə nümayəndəsi müraciət etdikdə, ərizəyə etibarnamə əlavə edilməlidir.</w:t>
      </w:r>
    </w:p>
    <w:sectPr>
      <w:type w:val="nextPage"/>
      <w:pgSz w:w="11906" w:h="16838"/>
      <w:pgMar w:left="1440" w:right="1440" w:header="0" w:top="568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az-Latn-A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4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8c35d3"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15f8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8c35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3416"/>
    <w:pPr>
      <w:spacing w:after="0" w:line="240" w:lineRule="auto"/>
    </w:pPr>
    <w:rPr>
      <w:lang w:val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31942"/>
    <w:pPr>
      <w:spacing w:after="0" w:line="240" w:lineRule="auto"/>
    </w:pPr>
    <w:rPr>
      <w:lang w:val="en-U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LibreOffice/6.4.0.3$MacOSX_X86_64 LibreOffice_project/b0a288ab3d2d4774cb44b62f04d5d28733ac6df8</Application>
  <Pages>1</Pages>
  <Words>126</Words>
  <Characters>788</Characters>
  <CharactersWithSpaces>912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2020-06-09T06:35:00Z</dcterms:created>
  <dc:creator>Zeynalabdin Memmedzade</dc:creator>
  <dc:description/>
  <dc:language>az-Latn-AZ</dc:language>
  <cp:lastModifiedBy>Acer</cp:lastModifiedBy>
  <cp:lastPrinted>2014-10-24T07:24:00Z</cp:lastPrinted>
  <dcterms:modified xsi:type="dcterms:W3CDTF">2020-08-12T15:25:00Z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