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24B" w:rsidRPr="00FA3782" w:rsidRDefault="002F63F3" w:rsidP="002F63F3">
      <w:pPr>
        <w:shd w:val="clear" w:color="auto" w:fill="FFFFFF"/>
        <w:spacing w:line="360" w:lineRule="auto"/>
        <w:ind w:left="5387"/>
        <w:jc w:val="right"/>
        <w:rPr>
          <w:rStyle w:val="Gcl"/>
          <w:rFonts w:ascii="Arial" w:hAnsi="Arial" w:cs="Arial"/>
          <w:i/>
          <w:lang w:val="az-Latn-AZ"/>
        </w:rPr>
      </w:pPr>
      <w:r w:rsidRPr="00FA3782">
        <w:rPr>
          <w:rStyle w:val="Gcl"/>
          <w:rFonts w:ascii="Arial" w:hAnsi="Arial" w:cs="Arial"/>
          <w:i/>
          <w:lang w:val="az-Latn-AZ"/>
        </w:rPr>
        <w:t>1 nömrəli əlavə</w:t>
      </w:r>
    </w:p>
    <w:p w:rsidR="00035C77" w:rsidRPr="00FA3782" w:rsidRDefault="0070575E" w:rsidP="00035C77">
      <w:pPr>
        <w:spacing w:line="360" w:lineRule="auto"/>
        <w:ind w:left="5421"/>
        <w:jc w:val="both"/>
        <w:rPr>
          <w:rStyle w:val="Gcl"/>
          <w:rFonts w:ascii="Arial" w:hAnsi="Arial" w:cs="Arial"/>
          <w:b w:val="0"/>
          <w:i/>
          <w:lang w:val="az-Latn-AZ"/>
        </w:rPr>
      </w:pPr>
      <w:r w:rsidRPr="00FA3782">
        <w:rPr>
          <w:rStyle w:val="Gcl"/>
          <w:rFonts w:ascii="Arial" w:hAnsi="Arial" w:cs="Arial"/>
          <w:b w:val="0"/>
          <w:lang w:val="az-Latn-AZ"/>
        </w:rPr>
        <w:t>Vergilər nazirinin “</w:t>
      </w:r>
      <w:r w:rsidR="00340FCF" w:rsidRPr="00FA3782">
        <w:rPr>
          <w:rStyle w:val="Gcl"/>
          <w:rFonts w:ascii="Arial" w:hAnsi="Arial" w:cs="Arial"/>
          <w:b w:val="0"/>
          <w:lang w:val="az-Latn-AZ"/>
        </w:rPr>
        <w:t>14</w:t>
      </w:r>
      <w:r w:rsidRPr="00FA3782">
        <w:rPr>
          <w:rStyle w:val="Gcl"/>
          <w:rFonts w:ascii="Arial" w:hAnsi="Arial" w:cs="Arial"/>
          <w:b w:val="0"/>
          <w:lang w:val="az-Latn-AZ"/>
        </w:rPr>
        <w:t>”</w:t>
      </w:r>
      <w:r w:rsidR="00340FCF" w:rsidRPr="00FA3782">
        <w:rPr>
          <w:rStyle w:val="Gcl"/>
          <w:rFonts w:ascii="Arial" w:hAnsi="Arial" w:cs="Arial"/>
          <w:b w:val="0"/>
          <w:lang w:val="az-Latn-AZ"/>
        </w:rPr>
        <w:t xml:space="preserve"> noyabr </w:t>
      </w:r>
      <w:r w:rsidRPr="00FA3782">
        <w:rPr>
          <w:rStyle w:val="Gcl"/>
          <w:rFonts w:ascii="Arial" w:hAnsi="Arial" w:cs="Arial"/>
          <w:b w:val="0"/>
          <w:lang w:val="az-Latn-AZ"/>
        </w:rPr>
        <w:t>201</w:t>
      </w:r>
      <w:r w:rsidR="003E5343" w:rsidRPr="00FA3782">
        <w:rPr>
          <w:rStyle w:val="Gcl"/>
          <w:rFonts w:ascii="Arial" w:hAnsi="Arial" w:cs="Arial"/>
          <w:b w:val="0"/>
          <w:lang w:val="az-Latn-AZ"/>
        </w:rPr>
        <w:t>9</w:t>
      </w:r>
      <w:r w:rsidR="00341927" w:rsidRPr="00FA3782">
        <w:rPr>
          <w:rStyle w:val="Gcl"/>
          <w:rFonts w:ascii="Arial" w:hAnsi="Arial" w:cs="Arial"/>
          <w:b w:val="0"/>
          <w:lang w:val="az-Latn-AZ"/>
        </w:rPr>
        <w:t>-cu</w:t>
      </w:r>
      <w:r w:rsidRPr="00FA3782">
        <w:rPr>
          <w:rStyle w:val="Gcl"/>
          <w:rFonts w:ascii="Arial" w:hAnsi="Arial" w:cs="Arial"/>
          <w:b w:val="0"/>
          <w:lang w:val="az-Latn-AZ"/>
        </w:rPr>
        <w:t xml:space="preserve"> il tarixli </w:t>
      </w:r>
      <w:r w:rsidR="00340FCF" w:rsidRPr="00FA3782">
        <w:rPr>
          <w:rStyle w:val="Gcl"/>
          <w:rFonts w:ascii="Arial" w:hAnsi="Arial" w:cs="Arial"/>
          <w:b w:val="0"/>
          <w:lang w:val="az-Latn-AZ"/>
        </w:rPr>
        <w:t xml:space="preserve">1917040101011800 </w:t>
      </w:r>
      <w:r w:rsidRPr="00FA3782">
        <w:rPr>
          <w:rStyle w:val="Gcl"/>
          <w:rFonts w:ascii="Arial" w:hAnsi="Arial" w:cs="Arial"/>
          <w:b w:val="0"/>
          <w:lang w:val="az-Latn-AZ"/>
        </w:rPr>
        <w:t xml:space="preserve"> nömrəli əmri ilə təsdiq edilmişdir</w:t>
      </w:r>
      <w:r w:rsidR="00035C77" w:rsidRPr="00FA3782">
        <w:rPr>
          <w:rStyle w:val="Gcl"/>
          <w:rFonts w:ascii="Arial" w:hAnsi="Arial" w:cs="Arial"/>
          <w:b w:val="0"/>
          <w:lang w:val="az-Latn-AZ"/>
        </w:rPr>
        <w:t xml:space="preserve"> (</w:t>
      </w:r>
      <w:r w:rsidR="00035C77" w:rsidRPr="00FA3782">
        <w:rPr>
          <w:rStyle w:val="Gcl"/>
          <w:rFonts w:ascii="Arial" w:hAnsi="Arial" w:cs="Arial"/>
          <w:b w:val="0"/>
          <w:i/>
          <w:lang w:val="az-Latn-AZ"/>
        </w:rPr>
        <w:t xml:space="preserve">05.10.2020-ci il tarixli </w:t>
      </w:r>
      <w:bookmarkStart w:id="0" w:name="_GoBack"/>
      <w:bookmarkEnd w:id="0"/>
      <w:r w:rsidR="00035C77" w:rsidRPr="00FA3782">
        <w:rPr>
          <w:rStyle w:val="Gcl"/>
          <w:rFonts w:ascii="Arial" w:hAnsi="Arial" w:cs="Arial"/>
          <w:b w:val="0"/>
          <w:i/>
          <w:lang w:val="az-Latn-AZ"/>
        </w:rPr>
        <w:t>2017040100947700 nömrəli əmrlə edilmiş dəyişikliklərlə).</w:t>
      </w:r>
    </w:p>
    <w:p w:rsidR="0070575E" w:rsidRPr="00FA3782" w:rsidRDefault="0070575E" w:rsidP="00BB2674">
      <w:pPr>
        <w:shd w:val="clear" w:color="auto" w:fill="FFFFFF"/>
        <w:spacing w:line="360" w:lineRule="auto"/>
        <w:ind w:left="5387"/>
        <w:jc w:val="both"/>
        <w:rPr>
          <w:rStyle w:val="Gcl"/>
          <w:rFonts w:ascii="Arial" w:hAnsi="Arial" w:cs="Arial"/>
          <w:b w:val="0"/>
          <w:lang w:val="az-Latn-AZ"/>
        </w:rPr>
      </w:pPr>
      <w:r w:rsidRPr="00FA3782">
        <w:rPr>
          <w:rStyle w:val="Gcl"/>
          <w:rFonts w:ascii="Arial" w:hAnsi="Arial" w:cs="Arial"/>
          <w:b w:val="0"/>
          <w:lang w:val="az-Latn-AZ"/>
        </w:rPr>
        <w:t>.</w:t>
      </w:r>
    </w:p>
    <w:p w:rsidR="0070575E" w:rsidRPr="00FA3782" w:rsidRDefault="0070575E" w:rsidP="00BB2674">
      <w:pPr>
        <w:shd w:val="clear" w:color="auto" w:fill="FFFFFF"/>
        <w:spacing w:line="360" w:lineRule="auto"/>
        <w:ind w:left="4956"/>
        <w:jc w:val="center"/>
        <w:rPr>
          <w:rStyle w:val="Gcl"/>
          <w:rFonts w:ascii="Arial" w:hAnsi="Arial" w:cs="Arial"/>
          <w:b w:val="0"/>
          <w:lang w:val="az-Latn-AZ"/>
        </w:rPr>
      </w:pPr>
    </w:p>
    <w:p w:rsidR="00554821" w:rsidRPr="00BD446E" w:rsidRDefault="00554821" w:rsidP="00554821">
      <w:pPr>
        <w:spacing w:line="360" w:lineRule="auto"/>
        <w:jc w:val="center"/>
        <w:rPr>
          <w:rFonts w:ascii="Arial" w:hAnsi="Arial" w:cs="Arial"/>
          <w:color w:val="000000"/>
          <w:lang w:val="az-Latn-AZ"/>
        </w:rPr>
      </w:pPr>
      <w:r w:rsidRPr="00FA3782">
        <w:rPr>
          <w:rFonts w:ascii="Arial" w:hAnsi="Arial" w:cs="Arial"/>
          <w:b/>
          <w:bCs/>
          <w:color w:val="000000"/>
          <w:lang w:val="az-Latn-AZ"/>
        </w:rPr>
        <w:t>Vergi müvək</w:t>
      </w:r>
      <w:r w:rsidR="00175807" w:rsidRPr="00FA3782">
        <w:rPr>
          <w:rFonts w:ascii="Arial" w:hAnsi="Arial" w:cs="Arial"/>
          <w:b/>
          <w:bCs/>
          <w:color w:val="000000"/>
          <w:lang w:val="az-Latn-AZ"/>
        </w:rPr>
        <w:t>k</w:t>
      </w:r>
      <w:r w:rsidRPr="00FA3782">
        <w:rPr>
          <w:rFonts w:ascii="Arial" w:hAnsi="Arial" w:cs="Arial"/>
          <w:b/>
          <w:bCs/>
          <w:color w:val="000000"/>
          <w:lang w:val="az-Latn-AZ"/>
        </w:rPr>
        <w:t>illərinin</w:t>
      </w:r>
      <w:r w:rsidR="008E06E8" w:rsidRPr="00FA3782">
        <w:rPr>
          <w:rFonts w:ascii="Arial" w:hAnsi="Arial" w:cs="Arial"/>
          <w:b/>
          <w:bCs/>
          <w:color w:val="FF0000"/>
          <w:lang w:val="az-Latn-AZ"/>
        </w:rPr>
        <w:t xml:space="preserve"> </w:t>
      </w:r>
      <w:r w:rsidR="00313B2B" w:rsidRPr="00FA3782">
        <w:rPr>
          <w:rFonts w:ascii="Arial" w:hAnsi="Arial" w:cs="Arial"/>
          <w:b/>
          <w:bCs/>
          <w:color w:val="000000"/>
          <w:lang w:val="az-Latn-AZ"/>
        </w:rPr>
        <w:t>müraciətlərinin cavablandırılması</w:t>
      </w:r>
    </w:p>
    <w:p w:rsidR="00554821" w:rsidRPr="00BD446E" w:rsidRDefault="00554821" w:rsidP="00554821">
      <w:pPr>
        <w:spacing w:line="360" w:lineRule="auto"/>
        <w:jc w:val="center"/>
        <w:rPr>
          <w:rFonts w:ascii="Arial" w:hAnsi="Arial" w:cs="Arial"/>
          <w:i/>
          <w:iCs/>
          <w:color w:val="000000"/>
          <w:lang w:val="en-US"/>
        </w:rPr>
      </w:pPr>
      <w:r w:rsidRPr="00BD446E">
        <w:rPr>
          <w:rFonts w:ascii="Arial" w:hAnsi="Arial" w:cs="Arial"/>
          <w:b/>
          <w:bCs/>
          <w:color w:val="000000"/>
          <w:lang w:val="az-Latn-AZ"/>
        </w:rPr>
        <w:t>Q A Y D A L A R</w:t>
      </w:r>
      <w:r w:rsidR="00313B2B" w:rsidRPr="00BD446E">
        <w:rPr>
          <w:rFonts w:ascii="Arial" w:hAnsi="Arial" w:cs="Arial"/>
          <w:b/>
          <w:bCs/>
          <w:color w:val="000000"/>
          <w:lang w:val="az-Latn-AZ"/>
        </w:rPr>
        <w:t xml:space="preserve"> I</w:t>
      </w:r>
    </w:p>
    <w:p w:rsidR="000767C1" w:rsidRPr="00BD446E" w:rsidRDefault="000767C1" w:rsidP="00BB2674">
      <w:pPr>
        <w:shd w:val="clear" w:color="auto" w:fill="FFFFFF"/>
        <w:spacing w:line="360" w:lineRule="auto"/>
        <w:jc w:val="both"/>
        <w:rPr>
          <w:rStyle w:val="Gcl"/>
          <w:rFonts w:ascii="Arial" w:hAnsi="Arial" w:cs="Arial"/>
          <w:lang w:val="az-Latn-AZ"/>
        </w:rPr>
      </w:pPr>
    </w:p>
    <w:p w:rsidR="0070575E" w:rsidRPr="00BD446E" w:rsidRDefault="0070575E" w:rsidP="006F0F6C">
      <w:pPr>
        <w:numPr>
          <w:ilvl w:val="0"/>
          <w:numId w:val="1"/>
        </w:numPr>
        <w:shd w:val="clear" w:color="auto" w:fill="FFFFFF"/>
        <w:spacing w:line="360" w:lineRule="auto"/>
        <w:ind w:left="0" w:firstLine="0"/>
        <w:jc w:val="center"/>
        <w:rPr>
          <w:rStyle w:val="Gcl"/>
          <w:rFonts w:ascii="Arial" w:hAnsi="Arial" w:cs="Arial"/>
          <w:bCs w:val="0"/>
          <w:lang w:val="az-Latn-AZ"/>
        </w:rPr>
      </w:pPr>
      <w:r w:rsidRPr="00BD446E">
        <w:rPr>
          <w:rStyle w:val="Gcl"/>
          <w:rFonts w:ascii="Arial" w:hAnsi="Arial" w:cs="Arial"/>
          <w:lang w:val="az-Latn-AZ"/>
        </w:rPr>
        <w:t>Ümumi müddəalar</w:t>
      </w:r>
    </w:p>
    <w:p w:rsidR="006948B4" w:rsidRPr="00BD446E" w:rsidRDefault="006948B4" w:rsidP="006948B4">
      <w:pPr>
        <w:shd w:val="clear" w:color="auto" w:fill="FFFFFF"/>
        <w:spacing w:line="360" w:lineRule="auto"/>
        <w:rPr>
          <w:rFonts w:ascii="Arial" w:hAnsi="Arial" w:cs="Arial"/>
          <w:b/>
          <w:lang w:val="az-Latn-AZ"/>
        </w:rPr>
      </w:pPr>
    </w:p>
    <w:p w:rsidR="00667510" w:rsidRPr="00BD446E" w:rsidRDefault="003E5343" w:rsidP="00E072A7">
      <w:pPr>
        <w:pStyle w:val="NormalVeb"/>
        <w:numPr>
          <w:ilvl w:val="1"/>
          <w:numId w:val="1"/>
        </w:numPr>
        <w:shd w:val="clear" w:color="auto" w:fill="FFFFFF"/>
        <w:spacing w:before="0" w:beforeAutospacing="0" w:after="0" w:afterAutospacing="0" w:line="360" w:lineRule="auto"/>
        <w:ind w:left="57" w:firstLine="113"/>
        <w:jc w:val="both"/>
        <w:rPr>
          <w:rFonts w:ascii="Arial" w:hAnsi="Arial" w:cs="Arial"/>
          <w:bCs/>
          <w:lang w:val="az-Latn-AZ"/>
        </w:rPr>
      </w:pPr>
      <w:r w:rsidRPr="00BD446E">
        <w:rPr>
          <w:rFonts w:ascii="Arial" w:hAnsi="Arial" w:cs="Arial"/>
          <w:bCs/>
          <w:lang w:val="az-Latn-AZ"/>
        </w:rPr>
        <w:t>“</w:t>
      </w:r>
      <w:r w:rsidR="00E072A7" w:rsidRPr="00BD446E">
        <w:rPr>
          <w:rFonts w:ascii="Arial" w:hAnsi="Arial" w:cs="Arial"/>
          <w:bCs/>
          <w:lang w:val="az-Latn-AZ"/>
        </w:rPr>
        <w:t xml:space="preserve">Vergi müvəkkillərinin müraciətlərinin cavablandırılması </w:t>
      </w:r>
      <w:r w:rsidRPr="00BD446E">
        <w:rPr>
          <w:rFonts w:ascii="Arial" w:hAnsi="Arial" w:cs="Arial"/>
          <w:bCs/>
          <w:lang w:val="az-Latn-AZ"/>
        </w:rPr>
        <w:t>Qaydaları”</w:t>
      </w:r>
      <w:r w:rsidR="0070575E" w:rsidRPr="00BD446E">
        <w:rPr>
          <w:rFonts w:ascii="Arial" w:hAnsi="Arial" w:cs="Arial"/>
          <w:bCs/>
          <w:lang w:val="az-Latn-AZ"/>
        </w:rPr>
        <w:t xml:space="preserve"> (bundan sonra – Qaydalar) Azərbaycan Respublikasının </w:t>
      </w:r>
      <w:r w:rsidR="00821AEB" w:rsidRPr="00BD446E">
        <w:rPr>
          <w:rFonts w:ascii="Arial" w:hAnsi="Arial" w:cs="Arial"/>
          <w:bCs/>
          <w:lang w:val="az-Latn-AZ"/>
        </w:rPr>
        <w:t>V</w:t>
      </w:r>
      <w:r w:rsidR="00E50707" w:rsidRPr="00BD446E">
        <w:rPr>
          <w:rFonts w:ascii="Arial" w:hAnsi="Arial" w:cs="Arial"/>
          <w:bCs/>
          <w:lang w:val="az-Latn-AZ"/>
        </w:rPr>
        <w:t>ergilər n</w:t>
      </w:r>
      <w:r w:rsidR="0070267D" w:rsidRPr="00BD446E">
        <w:rPr>
          <w:rFonts w:ascii="Arial" w:hAnsi="Arial" w:cs="Arial"/>
          <w:bCs/>
          <w:lang w:val="az-Latn-AZ"/>
        </w:rPr>
        <w:t xml:space="preserve">azirinin </w:t>
      </w:r>
      <w:r w:rsidR="00E84675" w:rsidRPr="00BD446E">
        <w:rPr>
          <w:rFonts w:ascii="Arial" w:hAnsi="Arial" w:cs="Arial"/>
          <w:bCs/>
          <w:lang w:val="az-Latn-AZ"/>
        </w:rPr>
        <w:t>29</w:t>
      </w:r>
      <w:r w:rsidR="00341927" w:rsidRPr="00BD446E">
        <w:rPr>
          <w:rFonts w:ascii="Arial" w:hAnsi="Arial" w:cs="Arial"/>
          <w:bCs/>
          <w:lang w:val="az-Latn-AZ"/>
        </w:rPr>
        <w:t xml:space="preserve"> aprel </w:t>
      </w:r>
      <w:r w:rsidR="0070267D" w:rsidRPr="00BD446E">
        <w:rPr>
          <w:rFonts w:ascii="Arial" w:hAnsi="Arial" w:cs="Arial"/>
          <w:bCs/>
          <w:lang w:val="az-Latn-AZ"/>
        </w:rPr>
        <w:t>2019-cu</w:t>
      </w:r>
      <w:r w:rsidR="00341927" w:rsidRPr="00BD446E">
        <w:rPr>
          <w:rFonts w:ascii="Arial" w:hAnsi="Arial" w:cs="Arial"/>
          <w:bCs/>
          <w:lang w:val="az-Latn-AZ"/>
        </w:rPr>
        <w:t xml:space="preserve"> </w:t>
      </w:r>
      <w:r w:rsidR="0070575E" w:rsidRPr="00BD446E">
        <w:rPr>
          <w:rFonts w:ascii="Arial" w:hAnsi="Arial" w:cs="Arial"/>
          <w:bCs/>
          <w:lang w:val="az-Latn-AZ"/>
        </w:rPr>
        <w:t xml:space="preserve">il tarixli </w:t>
      </w:r>
      <w:r w:rsidR="00341927" w:rsidRPr="00BD446E">
        <w:rPr>
          <w:rFonts w:ascii="Arial" w:hAnsi="Arial" w:cs="Arial"/>
          <w:bCs/>
          <w:lang w:val="az-Latn-AZ"/>
        </w:rPr>
        <w:t xml:space="preserve">1917040100387300 </w:t>
      </w:r>
      <w:r w:rsidR="0070575E" w:rsidRPr="00BD446E">
        <w:rPr>
          <w:rFonts w:ascii="Arial" w:hAnsi="Arial" w:cs="Arial"/>
          <w:bCs/>
          <w:lang w:val="az-Latn-AZ"/>
        </w:rPr>
        <w:t xml:space="preserve">nömrəli </w:t>
      </w:r>
      <w:r w:rsidR="0070267D" w:rsidRPr="00BD446E">
        <w:rPr>
          <w:rFonts w:ascii="Arial" w:hAnsi="Arial" w:cs="Arial"/>
          <w:bCs/>
          <w:lang w:val="az-Latn-AZ"/>
        </w:rPr>
        <w:t xml:space="preserve">“Vergi müvəkkilləri institutunun yaradılması məqsədi ilə bəzi tədbirlərin görülməsi barədə” </w:t>
      </w:r>
      <w:r w:rsidR="007D2902" w:rsidRPr="00BD446E">
        <w:rPr>
          <w:rFonts w:ascii="Arial" w:hAnsi="Arial" w:cs="Arial"/>
          <w:bCs/>
          <w:lang w:val="az-Latn-AZ"/>
        </w:rPr>
        <w:t>ə</w:t>
      </w:r>
      <w:r w:rsidR="0070267D" w:rsidRPr="00BD446E">
        <w:rPr>
          <w:rFonts w:ascii="Arial" w:hAnsi="Arial" w:cs="Arial"/>
          <w:bCs/>
          <w:lang w:val="az-Latn-AZ"/>
        </w:rPr>
        <w:t>mri</w:t>
      </w:r>
      <w:r w:rsidR="00B57FF6" w:rsidRPr="00BD446E">
        <w:rPr>
          <w:rFonts w:ascii="Arial" w:hAnsi="Arial" w:cs="Arial"/>
          <w:bCs/>
          <w:lang w:val="az-Latn-AZ"/>
        </w:rPr>
        <w:t>nin</w:t>
      </w:r>
      <w:r w:rsidR="0070575E" w:rsidRPr="00BD446E">
        <w:rPr>
          <w:rFonts w:ascii="Arial" w:hAnsi="Arial" w:cs="Arial"/>
          <w:bCs/>
          <w:lang w:val="az-Latn-AZ"/>
        </w:rPr>
        <w:t xml:space="preserve"> </w:t>
      </w:r>
      <w:r w:rsidR="00B57FF6" w:rsidRPr="00BD446E">
        <w:rPr>
          <w:rFonts w:ascii="Arial" w:hAnsi="Arial" w:cs="Arial"/>
          <w:bCs/>
          <w:lang w:val="az-Latn-AZ"/>
        </w:rPr>
        <w:t>2.</w:t>
      </w:r>
      <w:r w:rsidR="00E072A7" w:rsidRPr="00BD446E">
        <w:rPr>
          <w:rFonts w:ascii="Arial" w:hAnsi="Arial" w:cs="Arial"/>
          <w:bCs/>
          <w:lang w:val="az-Latn-AZ"/>
        </w:rPr>
        <w:t>3</w:t>
      </w:r>
      <w:r w:rsidR="00B57FF6" w:rsidRPr="00BD446E">
        <w:rPr>
          <w:rFonts w:ascii="Arial" w:hAnsi="Arial" w:cs="Arial"/>
          <w:bCs/>
          <w:lang w:val="az-Latn-AZ"/>
        </w:rPr>
        <w:t>-c</w:t>
      </w:r>
      <w:r w:rsidR="00E072A7" w:rsidRPr="00BD446E">
        <w:rPr>
          <w:rFonts w:ascii="Arial" w:hAnsi="Arial" w:cs="Arial"/>
          <w:bCs/>
          <w:lang w:val="az-Latn-AZ"/>
        </w:rPr>
        <w:t>ü</w:t>
      </w:r>
      <w:r w:rsidR="00B57FF6" w:rsidRPr="00BD446E">
        <w:rPr>
          <w:rFonts w:ascii="Arial" w:hAnsi="Arial" w:cs="Arial"/>
          <w:bCs/>
          <w:lang w:val="az-Latn-AZ"/>
        </w:rPr>
        <w:t xml:space="preserve"> bəndinə və həmin əmrlə </w:t>
      </w:r>
      <w:r w:rsidR="0070575E" w:rsidRPr="00BD446E">
        <w:rPr>
          <w:rFonts w:ascii="Arial" w:hAnsi="Arial" w:cs="Arial"/>
          <w:bCs/>
          <w:lang w:val="az-Latn-AZ"/>
        </w:rPr>
        <w:t xml:space="preserve">təsdiq edilmiş </w:t>
      </w:r>
      <w:r w:rsidR="0070267D" w:rsidRPr="00BD446E">
        <w:rPr>
          <w:rFonts w:ascii="Arial" w:hAnsi="Arial" w:cs="Arial"/>
          <w:bCs/>
          <w:lang w:val="az-Latn-AZ"/>
        </w:rPr>
        <w:t>“</w:t>
      </w:r>
      <w:r w:rsidR="001A578B" w:rsidRPr="00BD446E">
        <w:rPr>
          <w:rFonts w:ascii="Arial" w:hAnsi="Arial" w:cs="Arial"/>
          <w:lang w:val="az-Latn-AZ"/>
        </w:rPr>
        <w:t xml:space="preserve">Azərbaycan Respublikasının </w:t>
      </w:r>
      <w:r w:rsidR="001A578B" w:rsidRPr="00BD446E">
        <w:rPr>
          <w:rFonts w:ascii="Arial" w:hAnsi="Arial" w:cs="Arial"/>
          <w:bCs/>
          <w:lang w:val="az-Latn-AZ"/>
        </w:rPr>
        <w:t xml:space="preserve">İqtisadiyyat Nazirliyi yanında Dövlət Vergi Xidməti </w:t>
      </w:r>
      <w:r w:rsidR="0070267D" w:rsidRPr="00BD446E">
        <w:rPr>
          <w:rFonts w:ascii="Arial" w:hAnsi="Arial" w:cs="Arial"/>
          <w:bCs/>
          <w:lang w:val="az-Latn-AZ"/>
        </w:rPr>
        <w:t xml:space="preserve"> ilə </w:t>
      </w:r>
      <w:r w:rsidR="001A578B" w:rsidRPr="00BD446E">
        <w:rPr>
          <w:rFonts w:ascii="Arial" w:hAnsi="Arial" w:cs="Arial"/>
          <w:bCs/>
          <w:lang w:val="az-Latn-AZ"/>
        </w:rPr>
        <w:t>V</w:t>
      </w:r>
      <w:r w:rsidR="0070267D" w:rsidRPr="00BD446E">
        <w:rPr>
          <w:rFonts w:ascii="Arial" w:hAnsi="Arial" w:cs="Arial"/>
          <w:bCs/>
          <w:lang w:val="az-Latn-AZ"/>
        </w:rPr>
        <w:t xml:space="preserve">ergi </w:t>
      </w:r>
      <w:r w:rsidR="001A578B" w:rsidRPr="00BD446E">
        <w:rPr>
          <w:rFonts w:ascii="Arial" w:hAnsi="Arial" w:cs="Arial"/>
          <w:bCs/>
          <w:lang w:val="az-Latn-AZ"/>
        </w:rPr>
        <w:t>M</w:t>
      </w:r>
      <w:r w:rsidR="0070267D" w:rsidRPr="00BD446E">
        <w:rPr>
          <w:rFonts w:ascii="Arial" w:hAnsi="Arial" w:cs="Arial"/>
          <w:bCs/>
          <w:lang w:val="az-Latn-AZ"/>
        </w:rPr>
        <w:t>üvəkkili arasında Əməkdaşlıq Sazişinin nümunəvi forması”</w:t>
      </w:r>
      <w:r w:rsidR="00674B51" w:rsidRPr="00BD446E">
        <w:rPr>
          <w:rFonts w:ascii="Arial" w:hAnsi="Arial" w:cs="Arial"/>
          <w:bCs/>
          <w:lang w:val="az-Latn-AZ"/>
        </w:rPr>
        <w:t xml:space="preserve">nın </w:t>
      </w:r>
      <w:r w:rsidR="003C0E46" w:rsidRPr="00BD446E">
        <w:rPr>
          <w:rFonts w:ascii="Arial" w:hAnsi="Arial" w:cs="Arial"/>
          <w:bCs/>
          <w:lang w:val="az-Latn-AZ"/>
        </w:rPr>
        <w:t xml:space="preserve">(bundan sonra Əməkdaşlıq Sazişi) </w:t>
      </w:r>
      <w:r w:rsidR="0089228A" w:rsidRPr="00BD446E">
        <w:rPr>
          <w:rFonts w:ascii="Arial" w:hAnsi="Arial" w:cs="Arial"/>
          <w:bCs/>
          <w:lang w:val="az-Latn-AZ"/>
        </w:rPr>
        <w:t>tələblərinə</w:t>
      </w:r>
      <w:r w:rsidR="00674B51" w:rsidRPr="00BD446E">
        <w:rPr>
          <w:rFonts w:ascii="Arial" w:hAnsi="Arial" w:cs="Arial"/>
          <w:bCs/>
          <w:lang w:val="az-Latn-AZ"/>
        </w:rPr>
        <w:t xml:space="preserve"> </w:t>
      </w:r>
      <w:r w:rsidR="00667510" w:rsidRPr="00BD446E">
        <w:rPr>
          <w:rFonts w:ascii="Arial" w:hAnsi="Arial" w:cs="Arial"/>
          <w:bCs/>
          <w:lang w:val="az-Latn-AZ"/>
        </w:rPr>
        <w:t>uyğun olaraq hazırlanmışdır.</w:t>
      </w:r>
    </w:p>
    <w:p w:rsidR="00874950" w:rsidRPr="00BD446E" w:rsidRDefault="007A571A" w:rsidP="00B33A10">
      <w:pPr>
        <w:pStyle w:val="NormalVeb"/>
        <w:numPr>
          <w:ilvl w:val="1"/>
          <w:numId w:val="1"/>
        </w:numPr>
        <w:shd w:val="clear" w:color="auto" w:fill="FFFFFF"/>
        <w:spacing w:before="0" w:beforeAutospacing="0" w:after="0" w:afterAutospacing="0" w:line="360" w:lineRule="auto"/>
        <w:ind w:left="57" w:firstLine="113"/>
        <w:jc w:val="both"/>
        <w:rPr>
          <w:rFonts w:ascii="Arial" w:hAnsi="Arial" w:cs="Arial"/>
          <w:bCs/>
          <w:lang w:val="az-Latn-AZ"/>
        </w:rPr>
      </w:pPr>
      <w:r w:rsidRPr="00BD446E">
        <w:rPr>
          <w:rFonts w:ascii="Arial" w:hAnsi="Arial" w:cs="Arial"/>
          <w:bCs/>
          <w:lang w:val="az-Latn-AZ"/>
        </w:rPr>
        <w:t xml:space="preserve">Bu Qaydalar vergi </w:t>
      </w:r>
      <w:r w:rsidR="00874950" w:rsidRPr="00BD446E">
        <w:rPr>
          <w:rFonts w:ascii="Arial" w:hAnsi="Arial" w:cs="Arial"/>
          <w:lang w:val="az-Latn-AZ"/>
        </w:rPr>
        <w:t>müvəkkilinin vergi qanunvericiliyinin</w:t>
      </w:r>
      <w:r w:rsidR="00C40398" w:rsidRPr="00BD446E">
        <w:rPr>
          <w:rFonts w:ascii="Arial" w:hAnsi="Arial" w:cs="Arial"/>
          <w:lang w:val="az-Latn-AZ"/>
        </w:rPr>
        <w:t>, sığorta haqlarının hesablanmasına və ödənilməsinə münasibətdə məcburi dövlət sosial sığorta, işsizlikdən sığorta və tibbi sığorta qanunvericiliklərinin</w:t>
      </w:r>
      <w:r w:rsidR="00874950" w:rsidRPr="00BD446E">
        <w:rPr>
          <w:rFonts w:ascii="Arial" w:hAnsi="Arial" w:cs="Arial"/>
          <w:lang w:val="az-Latn-AZ"/>
        </w:rPr>
        <w:t xml:space="preserve"> tətbiqi ilə bağlı</w:t>
      </w:r>
      <w:r w:rsidR="00754137" w:rsidRPr="00BD446E">
        <w:rPr>
          <w:rFonts w:ascii="Arial" w:hAnsi="Arial" w:cs="Arial"/>
          <w:color w:val="FF0000"/>
          <w:lang w:val="az-Latn-AZ"/>
        </w:rPr>
        <w:t xml:space="preserve"> </w:t>
      </w:r>
      <w:r w:rsidR="00874950" w:rsidRPr="00BD446E">
        <w:rPr>
          <w:rFonts w:ascii="Arial" w:hAnsi="Arial" w:cs="Arial"/>
          <w:lang w:val="az-Latn-AZ"/>
        </w:rPr>
        <w:t xml:space="preserve">müraciətlərinə daha operativ, konkret, dəqiq, əsaslandırılmış cavabların alınması və vergi müvəkkilinin xidmətlərindən istifadə edən vergi ödəyicilərinə münasibətdə həm vergi ödəyicilərinə xidmət, həm də vergi ödəyicilərinə nəzarət baxımından vergi orqanlarının resurslarına qənaət edilməsi məqsədilə </w:t>
      </w:r>
      <w:r w:rsidR="001A578B" w:rsidRPr="00BD446E">
        <w:rPr>
          <w:rFonts w:ascii="Arial" w:hAnsi="Arial" w:cs="Arial"/>
          <w:lang w:val="az-Latn-AZ"/>
        </w:rPr>
        <w:t xml:space="preserve">Azərbaycan Respublikasının </w:t>
      </w:r>
      <w:r w:rsidR="001A578B" w:rsidRPr="00BD446E">
        <w:rPr>
          <w:rFonts w:ascii="Arial" w:hAnsi="Arial" w:cs="Arial"/>
          <w:bCs/>
          <w:lang w:val="az-Latn-AZ"/>
        </w:rPr>
        <w:t>İqtisadiyyat Nazirliyi yanında Dövlət Vergi Xidməti (bundan sonra Dövlət Vergi Xidməti)</w:t>
      </w:r>
      <w:r w:rsidR="001A578B" w:rsidRPr="00BD446E">
        <w:rPr>
          <w:rFonts w:ascii="Arial" w:hAnsi="Arial" w:cs="Arial"/>
          <w:lang w:val="az-Latn-AZ"/>
        </w:rPr>
        <w:t xml:space="preserve"> </w:t>
      </w:r>
      <w:r w:rsidR="00874950" w:rsidRPr="00BD446E">
        <w:rPr>
          <w:rFonts w:ascii="Arial" w:hAnsi="Arial" w:cs="Arial"/>
          <w:lang w:val="az-Latn-AZ"/>
        </w:rPr>
        <w:t xml:space="preserve"> ilə vergi müvəkkilləri arasındakı münasibətləri  tənzimləyir.</w:t>
      </w:r>
    </w:p>
    <w:p w:rsidR="009522E3" w:rsidRPr="00BD446E" w:rsidRDefault="009522E3" w:rsidP="009522E3">
      <w:pPr>
        <w:pStyle w:val="NormalVeb"/>
        <w:numPr>
          <w:ilvl w:val="1"/>
          <w:numId w:val="1"/>
        </w:numPr>
        <w:shd w:val="clear" w:color="auto" w:fill="FFFFFF"/>
        <w:spacing w:before="0" w:beforeAutospacing="0" w:after="0" w:afterAutospacing="0" w:line="360" w:lineRule="auto"/>
        <w:ind w:left="57" w:firstLine="113"/>
        <w:jc w:val="both"/>
        <w:rPr>
          <w:rFonts w:ascii="Arial" w:hAnsi="Arial" w:cs="Arial"/>
          <w:lang w:val="az-Latn-AZ"/>
        </w:rPr>
      </w:pPr>
      <w:r w:rsidRPr="00BD446E">
        <w:rPr>
          <w:rFonts w:ascii="Arial" w:hAnsi="Arial" w:cs="Arial"/>
          <w:lang w:val="az-Latn-AZ"/>
        </w:rPr>
        <w:t>Vergi müvə</w:t>
      </w:r>
      <w:r w:rsidR="0062516C" w:rsidRPr="00BD446E">
        <w:rPr>
          <w:rFonts w:ascii="Arial" w:hAnsi="Arial" w:cs="Arial"/>
          <w:lang w:val="az-Latn-AZ"/>
        </w:rPr>
        <w:t>k</w:t>
      </w:r>
      <w:r w:rsidRPr="00BD446E">
        <w:rPr>
          <w:rFonts w:ascii="Arial" w:hAnsi="Arial" w:cs="Arial"/>
          <w:lang w:val="az-Latn-AZ"/>
        </w:rPr>
        <w:t>killərinin müraciətlərinə baxılmasının əsas prinsipləri aşağıdakılardır:</w:t>
      </w:r>
    </w:p>
    <w:p w:rsidR="00E0064B" w:rsidRPr="00BD446E" w:rsidRDefault="00E0064B" w:rsidP="00E0064B">
      <w:pPr>
        <w:pStyle w:val="NormalVeb"/>
        <w:numPr>
          <w:ilvl w:val="2"/>
          <w:numId w:val="1"/>
        </w:numPr>
        <w:shd w:val="clear" w:color="auto" w:fill="FFFFFF"/>
        <w:spacing w:line="360" w:lineRule="auto"/>
        <w:jc w:val="both"/>
        <w:rPr>
          <w:rFonts w:ascii="Arial" w:hAnsi="Arial" w:cs="Arial"/>
          <w:lang w:val="az-Latn-AZ"/>
        </w:rPr>
      </w:pPr>
      <w:r w:rsidRPr="00BD446E">
        <w:rPr>
          <w:rFonts w:ascii="Arial" w:hAnsi="Arial" w:cs="Arial"/>
          <w:lang w:val="az-Latn-AZ"/>
        </w:rPr>
        <w:t>qanunçuluq;</w:t>
      </w:r>
    </w:p>
    <w:p w:rsidR="00E0064B" w:rsidRPr="00BD446E" w:rsidRDefault="00E0064B" w:rsidP="00E0064B">
      <w:pPr>
        <w:pStyle w:val="NormalVeb"/>
        <w:numPr>
          <w:ilvl w:val="2"/>
          <w:numId w:val="1"/>
        </w:numPr>
        <w:shd w:val="clear" w:color="auto" w:fill="FFFFFF"/>
        <w:spacing w:line="360" w:lineRule="auto"/>
        <w:jc w:val="both"/>
        <w:rPr>
          <w:rFonts w:ascii="Arial" w:hAnsi="Arial" w:cs="Arial"/>
          <w:lang w:val="az-Latn-AZ"/>
        </w:rPr>
      </w:pPr>
      <w:r w:rsidRPr="00BD446E">
        <w:rPr>
          <w:rFonts w:ascii="Arial" w:hAnsi="Arial" w:cs="Arial"/>
          <w:lang w:val="az-Latn-AZ"/>
        </w:rPr>
        <w:t>vətəndaşların müraciət hüququnun sərbəst və könüllü həyata keçirməsinə şərait yaradılması;</w:t>
      </w:r>
    </w:p>
    <w:p w:rsidR="00E0064B" w:rsidRPr="00BD446E" w:rsidRDefault="00E0064B" w:rsidP="00E0064B">
      <w:pPr>
        <w:pStyle w:val="NormalVeb"/>
        <w:numPr>
          <w:ilvl w:val="2"/>
          <w:numId w:val="1"/>
        </w:numPr>
        <w:shd w:val="clear" w:color="auto" w:fill="FFFFFF"/>
        <w:spacing w:line="360" w:lineRule="auto"/>
        <w:jc w:val="both"/>
        <w:rPr>
          <w:rFonts w:ascii="Arial" w:hAnsi="Arial" w:cs="Arial"/>
          <w:lang w:val="az-Latn-AZ"/>
        </w:rPr>
      </w:pPr>
      <w:r w:rsidRPr="00BD446E">
        <w:rPr>
          <w:rFonts w:ascii="Arial" w:hAnsi="Arial" w:cs="Arial"/>
          <w:lang w:val="az-Latn-AZ"/>
        </w:rPr>
        <w:t>müraciətlərə dair tələblərin vahidliyi;</w:t>
      </w:r>
    </w:p>
    <w:p w:rsidR="00E0064B" w:rsidRPr="00BD446E" w:rsidRDefault="00E0064B" w:rsidP="00E0064B">
      <w:pPr>
        <w:pStyle w:val="NormalVeb"/>
        <w:numPr>
          <w:ilvl w:val="2"/>
          <w:numId w:val="1"/>
        </w:numPr>
        <w:shd w:val="clear" w:color="auto" w:fill="FFFFFF"/>
        <w:spacing w:line="360" w:lineRule="auto"/>
        <w:jc w:val="both"/>
        <w:rPr>
          <w:rFonts w:ascii="Arial" w:hAnsi="Arial" w:cs="Arial"/>
          <w:lang w:val="az-Latn-AZ"/>
        </w:rPr>
      </w:pPr>
      <w:r w:rsidRPr="00BD446E">
        <w:rPr>
          <w:rFonts w:ascii="Arial" w:hAnsi="Arial" w:cs="Arial"/>
          <w:lang w:val="az-Latn-AZ"/>
        </w:rPr>
        <w:t>fiziki və hüquqi şəxslərin hüquqlarının və qanuni mənafelərinin qorunması;</w:t>
      </w:r>
    </w:p>
    <w:p w:rsidR="00E0064B" w:rsidRPr="00BD446E" w:rsidRDefault="00E0064B" w:rsidP="00E0064B">
      <w:pPr>
        <w:pStyle w:val="NormalVeb"/>
        <w:numPr>
          <w:ilvl w:val="2"/>
          <w:numId w:val="1"/>
        </w:numPr>
        <w:shd w:val="clear" w:color="auto" w:fill="FFFFFF"/>
        <w:spacing w:line="360" w:lineRule="auto"/>
        <w:jc w:val="both"/>
        <w:rPr>
          <w:rFonts w:ascii="Arial" w:hAnsi="Arial" w:cs="Arial"/>
          <w:lang w:val="az-Latn-AZ"/>
        </w:rPr>
      </w:pPr>
      <w:r w:rsidRPr="00BD446E">
        <w:rPr>
          <w:rFonts w:ascii="Arial" w:hAnsi="Arial" w:cs="Arial"/>
          <w:lang w:val="az-Latn-AZ"/>
        </w:rPr>
        <w:lastRenderedPageBreak/>
        <w:t>müraciətlərə baxılmasında ayrı-seçkiliyə və süründürməçiliyə yol verilməməsi;</w:t>
      </w:r>
    </w:p>
    <w:p w:rsidR="00E0064B" w:rsidRPr="00BD446E" w:rsidRDefault="00E0064B" w:rsidP="00E0064B">
      <w:pPr>
        <w:pStyle w:val="NormalVeb"/>
        <w:numPr>
          <w:ilvl w:val="2"/>
          <w:numId w:val="1"/>
        </w:numPr>
        <w:shd w:val="clear" w:color="auto" w:fill="FFFFFF"/>
        <w:spacing w:line="360" w:lineRule="auto"/>
        <w:jc w:val="both"/>
        <w:rPr>
          <w:rFonts w:ascii="Arial" w:hAnsi="Arial" w:cs="Arial"/>
          <w:lang w:val="az-Latn-AZ"/>
        </w:rPr>
      </w:pPr>
      <w:r w:rsidRPr="00BD446E">
        <w:rPr>
          <w:rFonts w:ascii="Arial" w:hAnsi="Arial" w:cs="Arial"/>
          <w:lang w:val="az-Latn-AZ"/>
        </w:rPr>
        <w:t>müraciətə baxan subyektlərin və onların vəzifəli şəxslərinin fəaliyyətində şəffaflığın təmin edilməsi;</w:t>
      </w:r>
    </w:p>
    <w:p w:rsidR="0018352D" w:rsidRPr="00BD446E" w:rsidRDefault="00E0064B" w:rsidP="00E0064B">
      <w:pPr>
        <w:pStyle w:val="NormalVeb"/>
        <w:numPr>
          <w:ilvl w:val="2"/>
          <w:numId w:val="1"/>
        </w:numPr>
        <w:shd w:val="clear" w:color="auto" w:fill="FFFFFF"/>
        <w:spacing w:before="0" w:beforeAutospacing="0" w:after="0" w:afterAutospacing="0" w:line="360" w:lineRule="auto"/>
        <w:jc w:val="both"/>
        <w:rPr>
          <w:rFonts w:ascii="Arial" w:hAnsi="Arial" w:cs="Arial"/>
          <w:lang w:val="az-Latn-AZ"/>
        </w:rPr>
      </w:pPr>
      <w:r w:rsidRPr="00BD446E">
        <w:rPr>
          <w:rFonts w:ascii="Arial" w:hAnsi="Arial" w:cs="Arial"/>
          <w:lang w:val="az-Latn-AZ"/>
        </w:rPr>
        <w:t>vətəndaşların müraciət etmək hüququ ilə dövlət maraqlarının uzlaşdırılması.</w:t>
      </w:r>
    </w:p>
    <w:p w:rsidR="004F0A18" w:rsidRPr="00BD446E" w:rsidRDefault="004F0A18" w:rsidP="004F0A18">
      <w:pPr>
        <w:pStyle w:val="NormalVeb"/>
        <w:shd w:val="clear" w:color="auto" w:fill="FFFFFF"/>
        <w:spacing w:before="0" w:beforeAutospacing="0" w:after="0" w:afterAutospacing="0" w:line="360" w:lineRule="auto"/>
        <w:ind w:left="1890"/>
        <w:jc w:val="both"/>
        <w:rPr>
          <w:rFonts w:ascii="Arial" w:hAnsi="Arial" w:cs="Arial"/>
          <w:lang w:val="az-Latn-AZ"/>
        </w:rPr>
      </w:pPr>
    </w:p>
    <w:p w:rsidR="004F0A18" w:rsidRPr="00BD446E" w:rsidRDefault="004F0A18" w:rsidP="004F0A18">
      <w:pPr>
        <w:pStyle w:val="NormalVeb"/>
        <w:shd w:val="clear" w:color="auto" w:fill="FFFFFF"/>
        <w:spacing w:before="0" w:beforeAutospacing="0" w:after="0" w:afterAutospacing="0" w:line="360" w:lineRule="auto"/>
        <w:ind w:left="1890"/>
        <w:jc w:val="both"/>
        <w:rPr>
          <w:rFonts w:ascii="Arial" w:hAnsi="Arial" w:cs="Arial"/>
          <w:lang w:val="az-Latn-AZ"/>
        </w:rPr>
      </w:pPr>
    </w:p>
    <w:p w:rsidR="00F50A93" w:rsidRPr="00BD446E" w:rsidRDefault="00F50A93" w:rsidP="00BA6889">
      <w:pPr>
        <w:pStyle w:val="NormalVeb"/>
        <w:numPr>
          <w:ilvl w:val="1"/>
          <w:numId w:val="1"/>
        </w:numPr>
        <w:shd w:val="clear" w:color="auto" w:fill="FFFFFF"/>
        <w:spacing w:before="0" w:beforeAutospacing="0" w:after="0" w:afterAutospacing="0" w:line="360" w:lineRule="auto"/>
        <w:ind w:left="57" w:firstLine="113"/>
        <w:jc w:val="both"/>
        <w:rPr>
          <w:rFonts w:ascii="Arial" w:hAnsi="Arial" w:cs="Arial"/>
          <w:bCs/>
          <w:i/>
          <w:lang w:val="az-Latn-AZ"/>
        </w:rPr>
      </w:pPr>
      <w:r w:rsidRPr="00BD446E">
        <w:rPr>
          <w:rFonts w:ascii="Arial" w:hAnsi="Arial" w:cs="Arial"/>
          <w:bCs/>
          <w:i/>
          <w:lang w:val="az-Latn-AZ"/>
        </w:rPr>
        <w:t xml:space="preserve">Bu Qaydaların məqsədləri üçün </w:t>
      </w:r>
      <w:r w:rsidR="00E842B6" w:rsidRPr="00BD446E">
        <w:rPr>
          <w:rFonts w:ascii="Arial" w:hAnsi="Arial" w:cs="Arial"/>
          <w:bCs/>
          <w:i/>
          <w:lang w:val="az-Latn-AZ"/>
        </w:rPr>
        <w:t xml:space="preserve">aşağıdakı </w:t>
      </w:r>
      <w:r w:rsidRPr="00BD446E">
        <w:rPr>
          <w:rFonts w:ascii="Arial" w:hAnsi="Arial" w:cs="Arial"/>
          <w:bCs/>
          <w:i/>
          <w:lang w:val="az-Latn-AZ"/>
        </w:rPr>
        <w:t>anlayışlar</w:t>
      </w:r>
      <w:r w:rsidR="00E842B6" w:rsidRPr="00BD446E">
        <w:rPr>
          <w:rFonts w:ascii="Arial" w:hAnsi="Arial" w:cs="Arial"/>
          <w:bCs/>
          <w:i/>
          <w:lang w:val="az-Latn-AZ"/>
        </w:rPr>
        <w:t>dan istifadə edilir</w:t>
      </w:r>
      <w:r w:rsidRPr="00BD446E">
        <w:rPr>
          <w:rFonts w:ascii="Arial" w:hAnsi="Arial" w:cs="Arial"/>
          <w:bCs/>
          <w:i/>
          <w:lang w:val="az-Latn-AZ"/>
        </w:rPr>
        <w:t>:</w:t>
      </w:r>
    </w:p>
    <w:p w:rsidR="002B41E8" w:rsidRPr="00BD446E" w:rsidRDefault="002B41E8" w:rsidP="00BA6889">
      <w:pPr>
        <w:pStyle w:val="NormalVeb"/>
        <w:numPr>
          <w:ilvl w:val="2"/>
          <w:numId w:val="1"/>
        </w:numPr>
        <w:shd w:val="clear" w:color="auto" w:fill="FFFFFF"/>
        <w:spacing w:before="0" w:beforeAutospacing="0" w:after="0" w:afterAutospacing="0" w:line="360" w:lineRule="auto"/>
        <w:ind w:left="1702" w:hanging="851"/>
        <w:jc w:val="both"/>
        <w:rPr>
          <w:rFonts w:ascii="Arial" w:hAnsi="Arial" w:cs="Arial"/>
          <w:lang w:val="az-Latn-AZ"/>
        </w:rPr>
      </w:pPr>
      <w:r w:rsidRPr="00BD446E">
        <w:rPr>
          <w:rFonts w:ascii="Arial" w:hAnsi="Arial" w:cs="Arial"/>
          <w:b/>
          <w:lang w:val="az-Latn-AZ"/>
        </w:rPr>
        <w:t>Vergi müvək</w:t>
      </w:r>
      <w:r w:rsidR="00C54251" w:rsidRPr="00BD446E">
        <w:rPr>
          <w:rFonts w:ascii="Arial" w:hAnsi="Arial" w:cs="Arial"/>
          <w:b/>
          <w:lang w:val="az-Latn-AZ"/>
        </w:rPr>
        <w:t>ki</w:t>
      </w:r>
      <w:r w:rsidRPr="00BD446E">
        <w:rPr>
          <w:rFonts w:ascii="Arial" w:hAnsi="Arial" w:cs="Arial"/>
          <w:b/>
          <w:lang w:val="az-Latn-AZ"/>
        </w:rPr>
        <w:t>li (bundan sonra – müvəkkil) –</w:t>
      </w:r>
      <w:r w:rsidR="00896B1D" w:rsidRPr="00BD446E">
        <w:rPr>
          <w:rFonts w:ascii="Arial" w:hAnsi="Arial" w:cs="Arial"/>
          <w:bCs/>
          <w:lang w:val="az-Latn-AZ"/>
        </w:rPr>
        <w:t>Dövlət Vergi Xidməti</w:t>
      </w:r>
      <w:r w:rsidR="00896B1D" w:rsidRPr="00BD446E">
        <w:rPr>
          <w:rFonts w:ascii="Arial" w:hAnsi="Arial" w:cs="Arial"/>
          <w:lang w:val="az-Latn-AZ"/>
        </w:rPr>
        <w:t xml:space="preserve"> </w:t>
      </w:r>
      <w:r w:rsidRPr="00BD446E">
        <w:rPr>
          <w:rFonts w:ascii="Arial" w:hAnsi="Arial" w:cs="Arial"/>
          <w:lang w:val="az-Latn-AZ"/>
        </w:rPr>
        <w:t xml:space="preserve"> ilə bağlanılmış “Əməkdaşlıq Sazişi”nin tələblərinə uyğun olaraq vergi ödəyicilərinə xidmətlər göstərən hüquqi şəxs</w:t>
      </w:r>
      <w:r w:rsidR="0062516C" w:rsidRPr="00BD446E">
        <w:rPr>
          <w:rFonts w:ascii="Arial" w:hAnsi="Arial" w:cs="Arial"/>
          <w:lang w:val="az-Latn-AZ"/>
        </w:rPr>
        <w:t>;</w:t>
      </w:r>
    </w:p>
    <w:p w:rsidR="00132A0E" w:rsidRPr="00BD446E" w:rsidRDefault="00132A0E" w:rsidP="00D41C17">
      <w:pPr>
        <w:pStyle w:val="NormalVeb"/>
        <w:numPr>
          <w:ilvl w:val="2"/>
          <w:numId w:val="1"/>
        </w:numPr>
        <w:shd w:val="clear" w:color="auto" w:fill="FFFFFF"/>
        <w:spacing w:before="0" w:beforeAutospacing="0" w:after="0" w:afterAutospacing="0" w:line="360" w:lineRule="auto"/>
        <w:ind w:left="1702" w:hanging="851"/>
        <w:jc w:val="both"/>
        <w:rPr>
          <w:rFonts w:ascii="Arial" w:hAnsi="Arial" w:cs="Arial"/>
          <w:lang w:val="az-Latn-AZ"/>
        </w:rPr>
      </w:pPr>
      <w:r w:rsidRPr="00BD446E">
        <w:rPr>
          <w:rFonts w:ascii="Arial" w:hAnsi="Arial" w:cs="Arial"/>
          <w:b/>
          <w:lang w:val="az-Latn-AZ"/>
        </w:rPr>
        <w:t>müraciət edən</w:t>
      </w:r>
      <w:r w:rsidR="00586070" w:rsidRPr="00BD446E">
        <w:rPr>
          <w:rFonts w:ascii="Arial" w:hAnsi="Arial" w:cs="Arial"/>
          <w:b/>
          <w:lang w:val="az-Latn-AZ"/>
        </w:rPr>
        <w:t xml:space="preserve"> </w:t>
      </w:r>
      <w:r w:rsidR="00CE7B8C" w:rsidRPr="00BD446E">
        <w:rPr>
          <w:rFonts w:ascii="Arial" w:hAnsi="Arial" w:cs="Arial"/>
          <w:lang w:val="az-Latn-AZ"/>
        </w:rPr>
        <w:t>–</w:t>
      </w:r>
      <w:r w:rsidR="00896B1D" w:rsidRPr="00BD446E">
        <w:rPr>
          <w:rFonts w:ascii="Arial" w:hAnsi="Arial" w:cs="Arial"/>
          <w:lang w:val="az-Latn-AZ"/>
        </w:rPr>
        <w:t xml:space="preserve"> </w:t>
      </w:r>
      <w:r w:rsidR="00896B1D" w:rsidRPr="00BD446E">
        <w:rPr>
          <w:rFonts w:ascii="Arial" w:hAnsi="Arial" w:cs="Arial"/>
          <w:bCs/>
          <w:lang w:val="az-Latn-AZ"/>
        </w:rPr>
        <w:t>Dövlət Vergi Xidməti</w:t>
      </w:r>
      <w:r w:rsidR="00896B1D" w:rsidRPr="00BD446E">
        <w:rPr>
          <w:rFonts w:ascii="Arial" w:hAnsi="Arial" w:cs="Arial"/>
          <w:lang w:val="az-Latn-AZ"/>
        </w:rPr>
        <w:t xml:space="preserve"> </w:t>
      </w:r>
      <w:r w:rsidR="00CE7B8C" w:rsidRPr="00BD446E">
        <w:rPr>
          <w:rFonts w:ascii="Arial" w:hAnsi="Arial" w:cs="Arial"/>
          <w:lang w:val="az-Latn-AZ"/>
        </w:rPr>
        <w:t xml:space="preserve"> ilə Əməkdaşlıq Sazişi imzalamış vergi </w:t>
      </w:r>
      <w:r w:rsidR="0062516C" w:rsidRPr="00BD446E">
        <w:rPr>
          <w:rFonts w:ascii="Arial" w:hAnsi="Arial" w:cs="Arial"/>
          <w:lang w:val="az-Latn-AZ"/>
        </w:rPr>
        <w:t>müvəkkilli</w:t>
      </w:r>
      <w:r w:rsidRPr="00BD446E">
        <w:rPr>
          <w:rFonts w:ascii="Arial" w:hAnsi="Arial" w:cs="Arial"/>
          <w:lang w:val="az-Latn-AZ"/>
        </w:rPr>
        <w:t>;</w:t>
      </w:r>
    </w:p>
    <w:p w:rsidR="00D41C17" w:rsidRPr="00BD446E" w:rsidRDefault="00D41C17" w:rsidP="00D41C17">
      <w:pPr>
        <w:pStyle w:val="NormalVeb"/>
        <w:numPr>
          <w:ilvl w:val="2"/>
          <w:numId w:val="1"/>
        </w:numPr>
        <w:shd w:val="clear" w:color="auto" w:fill="FFFFFF"/>
        <w:spacing w:before="0" w:beforeAutospacing="0" w:after="0" w:afterAutospacing="0" w:line="360" w:lineRule="auto"/>
        <w:ind w:left="1702" w:hanging="851"/>
        <w:jc w:val="both"/>
        <w:rPr>
          <w:rFonts w:ascii="Arial" w:hAnsi="Arial" w:cs="Arial"/>
          <w:lang w:val="az-Latn-AZ"/>
        </w:rPr>
      </w:pPr>
      <w:r w:rsidRPr="00BD446E">
        <w:rPr>
          <w:rFonts w:ascii="Arial" w:hAnsi="Arial" w:cs="Arial"/>
          <w:b/>
          <w:lang w:val="az-Latn-AZ"/>
        </w:rPr>
        <w:t>müraciət</w:t>
      </w:r>
      <w:r w:rsidRPr="00BD446E">
        <w:rPr>
          <w:rFonts w:ascii="Arial" w:hAnsi="Arial" w:cs="Arial"/>
          <w:lang w:val="az-Latn-AZ"/>
        </w:rPr>
        <w:t xml:space="preserve"> - kağız</w:t>
      </w:r>
      <w:r w:rsidR="0009564C" w:rsidRPr="00BD446E">
        <w:rPr>
          <w:rFonts w:ascii="Arial" w:hAnsi="Arial" w:cs="Arial"/>
          <w:lang w:val="az-Latn-AZ"/>
        </w:rPr>
        <w:t>da</w:t>
      </w:r>
      <w:r w:rsidRPr="00BD446E">
        <w:rPr>
          <w:rFonts w:ascii="Arial" w:hAnsi="Arial" w:cs="Arial"/>
          <w:lang w:val="az-Latn-AZ"/>
        </w:rPr>
        <w:t xml:space="preserve"> və ya elektron formada tərtib edilmiş müraciət</w:t>
      </w:r>
      <w:r w:rsidR="00AD3ECE" w:rsidRPr="00BD446E">
        <w:rPr>
          <w:rFonts w:ascii="Arial" w:hAnsi="Arial" w:cs="Arial"/>
          <w:lang w:val="az-Latn-AZ"/>
        </w:rPr>
        <w:t>.</w:t>
      </w:r>
    </w:p>
    <w:p w:rsidR="007D044A" w:rsidRPr="00BD446E" w:rsidRDefault="007D044A" w:rsidP="00780FAD">
      <w:pPr>
        <w:pStyle w:val="NormalVeb"/>
        <w:shd w:val="clear" w:color="auto" w:fill="FFFFFF"/>
        <w:spacing w:before="0" w:beforeAutospacing="0" w:after="0" w:afterAutospacing="0" w:line="360" w:lineRule="auto"/>
        <w:jc w:val="both"/>
        <w:rPr>
          <w:rFonts w:ascii="Arial" w:hAnsi="Arial" w:cs="Arial"/>
          <w:b/>
          <w:color w:val="FF0000"/>
          <w:lang w:val="az-Latn-AZ"/>
        </w:rPr>
      </w:pPr>
    </w:p>
    <w:p w:rsidR="006948B4" w:rsidRPr="00BD446E" w:rsidRDefault="00276C02" w:rsidP="00276C02">
      <w:pPr>
        <w:pStyle w:val="AbzasSiyahs"/>
        <w:numPr>
          <w:ilvl w:val="0"/>
          <w:numId w:val="1"/>
        </w:numPr>
        <w:shd w:val="clear" w:color="auto" w:fill="FFFFFF"/>
        <w:tabs>
          <w:tab w:val="left" w:pos="993"/>
        </w:tabs>
        <w:spacing w:line="360" w:lineRule="auto"/>
        <w:jc w:val="center"/>
        <w:rPr>
          <w:rStyle w:val="Gcl"/>
          <w:rFonts w:ascii="Arial" w:hAnsi="Arial" w:cs="Arial"/>
          <w:color w:val="000000"/>
          <w:shd w:val="clear" w:color="auto" w:fill="FFFFFF"/>
          <w:lang w:val="az-Latn-AZ"/>
        </w:rPr>
      </w:pPr>
      <w:r w:rsidRPr="00BD446E">
        <w:rPr>
          <w:rStyle w:val="Gcl"/>
          <w:rFonts w:ascii="Arial" w:hAnsi="Arial" w:cs="Arial"/>
          <w:color w:val="000000"/>
          <w:shd w:val="clear" w:color="auto" w:fill="FFFFFF"/>
          <w:lang w:val="az-Latn-AZ"/>
        </w:rPr>
        <w:t>Qaydalar</w:t>
      </w:r>
      <w:r w:rsidR="00E842B6" w:rsidRPr="00BD446E">
        <w:rPr>
          <w:rStyle w:val="Gcl"/>
          <w:rFonts w:ascii="Arial" w:hAnsi="Arial" w:cs="Arial"/>
          <w:color w:val="000000"/>
          <w:shd w:val="clear" w:color="auto" w:fill="FFFFFF"/>
          <w:lang w:val="az-Latn-AZ"/>
        </w:rPr>
        <w:t>ın</w:t>
      </w:r>
      <w:r w:rsidRPr="00BD446E">
        <w:rPr>
          <w:rStyle w:val="Gcl"/>
          <w:rFonts w:ascii="Arial" w:hAnsi="Arial" w:cs="Arial"/>
          <w:color w:val="000000"/>
          <w:shd w:val="clear" w:color="auto" w:fill="FFFFFF"/>
          <w:lang w:val="az-Latn-AZ"/>
        </w:rPr>
        <w:t xml:space="preserve"> </w:t>
      </w:r>
      <w:r w:rsidR="003063F6" w:rsidRPr="00BD446E">
        <w:rPr>
          <w:rStyle w:val="Gcl"/>
          <w:rFonts w:ascii="Arial" w:hAnsi="Arial" w:cs="Arial"/>
          <w:color w:val="000000"/>
          <w:shd w:val="clear" w:color="auto" w:fill="FFFFFF"/>
          <w:lang w:val="az-Latn-AZ"/>
        </w:rPr>
        <w:t>tətbiq dairəsi</w:t>
      </w:r>
    </w:p>
    <w:p w:rsidR="00C3075E" w:rsidRPr="00BD446E" w:rsidRDefault="00C3075E" w:rsidP="00BA6889">
      <w:pPr>
        <w:pStyle w:val="NormalVeb"/>
        <w:numPr>
          <w:ilvl w:val="1"/>
          <w:numId w:val="1"/>
        </w:numPr>
        <w:shd w:val="clear" w:color="auto" w:fill="FFFFFF"/>
        <w:spacing w:before="0" w:beforeAutospacing="0" w:after="0" w:afterAutospacing="0" w:line="360" w:lineRule="auto"/>
        <w:ind w:left="57" w:firstLine="113"/>
        <w:jc w:val="both"/>
        <w:rPr>
          <w:rFonts w:ascii="Arial" w:hAnsi="Arial" w:cs="Arial"/>
          <w:lang w:val="az-Latn-AZ"/>
        </w:rPr>
      </w:pPr>
      <w:r w:rsidRPr="00BD446E">
        <w:rPr>
          <w:rFonts w:ascii="Arial" w:hAnsi="Arial" w:cs="Arial"/>
          <w:lang w:val="az-Latn-AZ"/>
        </w:rPr>
        <w:t>Bu Qaydalar</w:t>
      </w:r>
      <w:r w:rsidR="006A5DD1" w:rsidRPr="00BD446E">
        <w:rPr>
          <w:rFonts w:ascii="Arial" w:hAnsi="Arial" w:cs="Arial"/>
          <w:lang w:val="az-Latn-AZ"/>
        </w:rPr>
        <w:t xml:space="preserve">ın müddəaları </w:t>
      </w:r>
      <w:r w:rsidR="00896B1D" w:rsidRPr="00BD446E">
        <w:rPr>
          <w:rFonts w:ascii="Arial" w:hAnsi="Arial" w:cs="Arial"/>
          <w:bCs/>
          <w:lang w:val="az-Latn-AZ"/>
        </w:rPr>
        <w:t>Dövlət Vergi Xidməti</w:t>
      </w:r>
      <w:r w:rsidR="00896B1D" w:rsidRPr="00BD446E" w:rsidDel="00896B1D">
        <w:rPr>
          <w:rFonts w:ascii="Arial" w:hAnsi="Arial" w:cs="Arial"/>
          <w:lang w:val="az-Latn-AZ"/>
        </w:rPr>
        <w:t xml:space="preserve"> </w:t>
      </w:r>
      <w:r w:rsidR="007F5AD2" w:rsidRPr="00BD446E">
        <w:rPr>
          <w:rFonts w:ascii="Arial" w:hAnsi="Arial" w:cs="Arial"/>
          <w:lang w:val="az-Latn-AZ"/>
        </w:rPr>
        <w:t xml:space="preserve">ilə Əməkdaşlıq Sazişi bağlamış </w:t>
      </w:r>
      <w:r w:rsidR="003063F6" w:rsidRPr="00BD446E">
        <w:rPr>
          <w:rFonts w:ascii="Arial" w:hAnsi="Arial" w:cs="Arial"/>
          <w:lang w:val="az-Latn-AZ"/>
        </w:rPr>
        <w:t>müvə</w:t>
      </w:r>
      <w:r w:rsidR="0062516C" w:rsidRPr="00BD446E">
        <w:rPr>
          <w:rFonts w:ascii="Arial" w:hAnsi="Arial" w:cs="Arial"/>
          <w:lang w:val="az-Latn-AZ"/>
        </w:rPr>
        <w:t>kk</w:t>
      </w:r>
      <w:r w:rsidR="003063F6" w:rsidRPr="00BD446E">
        <w:rPr>
          <w:rFonts w:ascii="Arial" w:hAnsi="Arial" w:cs="Arial"/>
          <w:lang w:val="az-Latn-AZ"/>
        </w:rPr>
        <w:t>illərin yalnız vergi qanunvericiliyinin</w:t>
      </w:r>
      <w:r w:rsidR="00BD0BA5" w:rsidRPr="00BD446E">
        <w:rPr>
          <w:rFonts w:ascii="Arial" w:hAnsi="Arial" w:cs="Arial"/>
          <w:lang w:val="az-Latn-AZ"/>
        </w:rPr>
        <w:t>, sığorta haqlarının hesablanmasına və ödənilməsinə münasibətdə məcburi dövlət sosial sığorta, işsizlikdən sığorta və tibbi sığorta qanunvericiliklərinin</w:t>
      </w:r>
      <w:r w:rsidR="003063F6" w:rsidRPr="00BD446E">
        <w:rPr>
          <w:rFonts w:ascii="Arial" w:hAnsi="Arial" w:cs="Arial"/>
          <w:lang w:val="az-Latn-AZ"/>
        </w:rPr>
        <w:t xml:space="preserve"> </w:t>
      </w:r>
      <w:r w:rsidR="00F46269" w:rsidRPr="00BD446E">
        <w:rPr>
          <w:rFonts w:ascii="Arial" w:hAnsi="Arial" w:cs="Arial"/>
          <w:lang w:val="az-Latn-AZ"/>
        </w:rPr>
        <w:t xml:space="preserve">və inzibatçılığının </w:t>
      </w:r>
      <w:r w:rsidR="003063F6" w:rsidRPr="00BD446E">
        <w:rPr>
          <w:rFonts w:ascii="Arial" w:hAnsi="Arial" w:cs="Arial"/>
          <w:lang w:val="az-Latn-AZ"/>
        </w:rPr>
        <w:t xml:space="preserve">tətbiqi ilə bağlı </w:t>
      </w:r>
      <w:r w:rsidR="00896B1D" w:rsidRPr="00BD446E">
        <w:rPr>
          <w:rFonts w:ascii="Arial" w:hAnsi="Arial" w:cs="Arial"/>
          <w:bCs/>
          <w:lang w:val="az-Latn-AZ"/>
        </w:rPr>
        <w:t xml:space="preserve">Dövlət Vergi Xidmətinə </w:t>
      </w:r>
      <w:r w:rsidR="006829BD" w:rsidRPr="00BD446E">
        <w:rPr>
          <w:rFonts w:ascii="Arial" w:hAnsi="Arial" w:cs="Arial"/>
          <w:lang w:val="az-Latn-AZ"/>
        </w:rPr>
        <w:t xml:space="preserve">ünvanlanmış </w:t>
      </w:r>
      <w:r w:rsidR="003063F6" w:rsidRPr="00BD446E">
        <w:rPr>
          <w:rFonts w:ascii="Arial" w:hAnsi="Arial" w:cs="Arial"/>
          <w:lang w:val="az-Latn-AZ"/>
        </w:rPr>
        <w:t>müraciətlərinin</w:t>
      </w:r>
      <w:r w:rsidR="006A5DD1" w:rsidRPr="00BD446E">
        <w:rPr>
          <w:rFonts w:ascii="Arial" w:hAnsi="Arial" w:cs="Arial"/>
          <w:lang w:val="az-Latn-AZ"/>
        </w:rPr>
        <w:t xml:space="preserve"> </w:t>
      </w:r>
      <w:r w:rsidR="007F5AD2" w:rsidRPr="00BD446E">
        <w:rPr>
          <w:rFonts w:ascii="Arial" w:hAnsi="Arial" w:cs="Arial"/>
          <w:lang w:val="az-Latn-AZ"/>
        </w:rPr>
        <w:t xml:space="preserve">həmin Sazişə uyğun </w:t>
      </w:r>
      <w:r w:rsidR="006A5DD1" w:rsidRPr="00BD446E">
        <w:rPr>
          <w:rFonts w:ascii="Arial" w:hAnsi="Arial" w:cs="Arial"/>
          <w:lang w:val="az-Latn-AZ"/>
        </w:rPr>
        <w:t xml:space="preserve">cavablandırılmasına </w:t>
      </w:r>
      <w:r w:rsidR="007F5AD2" w:rsidRPr="00BD446E">
        <w:rPr>
          <w:rFonts w:ascii="Arial" w:hAnsi="Arial" w:cs="Arial"/>
          <w:lang w:val="az-Latn-AZ"/>
        </w:rPr>
        <w:t xml:space="preserve">münasibətdə tətbiq </w:t>
      </w:r>
      <w:r w:rsidR="006A5DD1" w:rsidRPr="00BD446E">
        <w:rPr>
          <w:rFonts w:ascii="Arial" w:hAnsi="Arial" w:cs="Arial"/>
          <w:lang w:val="az-Latn-AZ"/>
        </w:rPr>
        <w:t>edilir.</w:t>
      </w:r>
    </w:p>
    <w:p w:rsidR="00C3075E" w:rsidRPr="00BD446E" w:rsidRDefault="00B813FE" w:rsidP="00F57643">
      <w:pPr>
        <w:pStyle w:val="NormalVeb"/>
        <w:numPr>
          <w:ilvl w:val="1"/>
          <w:numId w:val="1"/>
        </w:numPr>
        <w:shd w:val="clear" w:color="auto" w:fill="FFFFFF"/>
        <w:spacing w:before="0" w:beforeAutospacing="0" w:after="0" w:afterAutospacing="0" w:line="360" w:lineRule="auto"/>
        <w:ind w:left="57" w:firstLine="113"/>
        <w:jc w:val="both"/>
        <w:rPr>
          <w:rFonts w:ascii="Arial" w:hAnsi="Arial" w:cs="Arial"/>
          <w:lang w:val="az-Latn-AZ"/>
        </w:rPr>
      </w:pPr>
      <w:r w:rsidRPr="00BD446E">
        <w:rPr>
          <w:rFonts w:ascii="Arial" w:hAnsi="Arial" w:cs="Arial"/>
          <w:lang w:val="az-Latn-AZ"/>
        </w:rPr>
        <w:t>M</w:t>
      </w:r>
      <w:r w:rsidR="007F5AD2" w:rsidRPr="00BD446E">
        <w:rPr>
          <w:rFonts w:ascii="Arial" w:hAnsi="Arial" w:cs="Arial"/>
          <w:lang w:val="az-Latn-AZ"/>
        </w:rPr>
        <w:t>üvə</w:t>
      </w:r>
      <w:r w:rsidR="0062516C" w:rsidRPr="00BD446E">
        <w:rPr>
          <w:rFonts w:ascii="Arial" w:hAnsi="Arial" w:cs="Arial"/>
          <w:lang w:val="az-Latn-AZ"/>
        </w:rPr>
        <w:t>k</w:t>
      </w:r>
      <w:r w:rsidR="007F5AD2" w:rsidRPr="00BD446E">
        <w:rPr>
          <w:rFonts w:ascii="Arial" w:hAnsi="Arial" w:cs="Arial"/>
          <w:lang w:val="az-Latn-AZ"/>
        </w:rPr>
        <w:t xml:space="preserve">killərin özlərinin və ya xidmət göstərdikləri vergi ödəyicilərinin fəaliyyətlərinə aid olan hər hansı </w:t>
      </w:r>
      <w:r w:rsidR="00506B8F" w:rsidRPr="00BD446E">
        <w:rPr>
          <w:rFonts w:ascii="Arial" w:hAnsi="Arial" w:cs="Arial"/>
          <w:lang w:val="az-Latn-AZ"/>
        </w:rPr>
        <w:t xml:space="preserve">digər </w:t>
      </w:r>
      <w:r w:rsidR="007F5AD2" w:rsidRPr="00BD446E">
        <w:rPr>
          <w:rFonts w:ascii="Arial" w:hAnsi="Arial" w:cs="Arial"/>
          <w:lang w:val="az-Latn-AZ"/>
        </w:rPr>
        <w:t>müraciəti</w:t>
      </w:r>
      <w:r w:rsidR="009A2F01" w:rsidRPr="00BD446E">
        <w:rPr>
          <w:rFonts w:ascii="Arial" w:hAnsi="Arial" w:cs="Arial"/>
          <w:lang w:val="az-Latn-AZ"/>
        </w:rPr>
        <w:t>nə baxılması</w:t>
      </w:r>
      <w:r w:rsidR="007F5AD2" w:rsidRPr="00BD446E">
        <w:rPr>
          <w:rFonts w:ascii="Arial" w:hAnsi="Arial" w:cs="Arial"/>
          <w:lang w:val="az-Latn-AZ"/>
        </w:rPr>
        <w:t xml:space="preserve"> “Vətəndaşların müraciətləri haqqında”, </w:t>
      </w:r>
      <w:r w:rsidR="00AD3ECE" w:rsidRPr="00BD446E">
        <w:rPr>
          <w:rFonts w:ascii="Arial" w:hAnsi="Arial" w:cs="Arial"/>
          <w:lang w:val="az-Latn-AZ"/>
        </w:rPr>
        <w:t>“</w:t>
      </w:r>
      <w:r w:rsidR="007F5AD2" w:rsidRPr="00BD446E">
        <w:rPr>
          <w:rFonts w:ascii="Arial" w:hAnsi="Arial" w:cs="Arial"/>
          <w:lang w:val="az-Latn-AZ"/>
        </w:rPr>
        <w:t xml:space="preserve">İnzibati icraat haqqında”  </w:t>
      </w:r>
      <w:r w:rsidR="00F57643" w:rsidRPr="00BD446E">
        <w:rPr>
          <w:rFonts w:ascii="Arial" w:hAnsi="Arial" w:cs="Arial"/>
          <w:lang w:val="az-Latn-AZ"/>
        </w:rPr>
        <w:t xml:space="preserve">Azərbaycan Respublikasının Qanunları </w:t>
      </w:r>
      <w:r w:rsidR="007F5AD2" w:rsidRPr="00BD446E">
        <w:rPr>
          <w:rFonts w:ascii="Arial" w:hAnsi="Arial" w:cs="Arial"/>
          <w:lang w:val="az-Latn-AZ"/>
        </w:rPr>
        <w:t xml:space="preserve">və </w:t>
      </w:r>
      <w:r w:rsidR="00F57643" w:rsidRPr="00BD446E">
        <w:rPr>
          <w:rFonts w:ascii="Arial" w:hAnsi="Arial" w:cs="Arial"/>
          <w:lang w:val="az-Latn-AZ"/>
        </w:rPr>
        <w:t>digər qanunvericilik aktları ilə tənzimlənir.</w:t>
      </w:r>
    </w:p>
    <w:p w:rsidR="00CB32DC" w:rsidRPr="00BD446E" w:rsidRDefault="00CB32DC" w:rsidP="00C3075E">
      <w:pPr>
        <w:pStyle w:val="NormalVeb"/>
        <w:shd w:val="clear" w:color="auto" w:fill="FFFFFF"/>
        <w:spacing w:before="20" w:beforeAutospacing="0" w:after="20" w:afterAutospacing="0" w:line="360" w:lineRule="auto"/>
        <w:ind w:left="1890"/>
        <w:jc w:val="both"/>
        <w:rPr>
          <w:rFonts w:ascii="Arial" w:hAnsi="Arial" w:cs="Arial"/>
          <w:color w:val="000000"/>
          <w:shd w:val="clear" w:color="auto" w:fill="FFFFFF"/>
          <w:lang w:val="az-Latn-AZ"/>
        </w:rPr>
      </w:pPr>
    </w:p>
    <w:p w:rsidR="00C87AFD" w:rsidRPr="00BD446E" w:rsidRDefault="0062516C" w:rsidP="00CB32DC">
      <w:pPr>
        <w:pStyle w:val="AbzasSiyahs"/>
        <w:numPr>
          <w:ilvl w:val="0"/>
          <w:numId w:val="1"/>
        </w:numPr>
        <w:shd w:val="clear" w:color="auto" w:fill="FFFFFF"/>
        <w:tabs>
          <w:tab w:val="left" w:pos="993"/>
        </w:tabs>
        <w:spacing w:line="360" w:lineRule="auto"/>
        <w:jc w:val="center"/>
        <w:rPr>
          <w:rStyle w:val="Gcl"/>
          <w:rFonts w:ascii="Arial" w:hAnsi="Arial" w:cs="Arial"/>
          <w:color w:val="000000"/>
          <w:shd w:val="clear" w:color="auto" w:fill="FFFFFF"/>
          <w:lang w:val="az-Latn-AZ"/>
        </w:rPr>
      </w:pPr>
      <w:r w:rsidRPr="00BD446E">
        <w:rPr>
          <w:rStyle w:val="Gcl"/>
          <w:rFonts w:ascii="Arial" w:hAnsi="Arial" w:cs="Arial"/>
          <w:color w:val="000000"/>
          <w:shd w:val="clear" w:color="auto" w:fill="FFFFFF"/>
          <w:lang w:val="az-Latn-AZ"/>
        </w:rPr>
        <w:t>Müvəkkillərin</w:t>
      </w:r>
      <w:r w:rsidR="009522E3" w:rsidRPr="00BD446E">
        <w:rPr>
          <w:rStyle w:val="Gcl"/>
          <w:rFonts w:ascii="Arial" w:hAnsi="Arial" w:cs="Arial"/>
          <w:color w:val="000000"/>
          <w:shd w:val="clear" w:color="auto" w:fill="FFFFFF"/>
          <w:lang w:val="az-Latn-AZ"/>
        </w:rPr>
        <w:t xml:space="preserve"> müraciətlərinə dair tələblər</w:t>
      </w:r>
    </w:p>
    <w:p w:rsidR="004D6C6B" w:rsidRPr="00BD446E" w:rsidRDefault="006574B2" w:rsidP="00F23D03">
      <w:pPr>
        <w:pStyle w:val="NormalVeb"/>
        <w:numPr>
          <w:ilvl w:val="1"/>
          <w:numId w:val="1"/>
        </w:numPr>
        <w:shd w:val="clear" w:color="auto" w:fill="FFFFFF"/>
        <w:spacing w:before="0" w:beforeAutospacing="0" w:after="0" w:afterAutospacing="0" w:line="360" w:lineRule="auto"/>
        <w:ind w:left="57" w:firstLine="113"/>
        <w:jc w:val="both"/>
        <w:rPr>
          <w:rFonts w:ascii="Arial" w:hAnsi="Arial" w:cs="Arial"/>
          <w:lang w:val="az-Latn-AZ"/>
        </w:rPr>
      </w:pPr>
      <w:r w:rsidRPr="00BD446E">
        <w:rPr>
          <w:rFonts w:ascii="Arial" w:hAnsi="Arial" w:cs="Arial"/>
          <w:lang w:val="az-Latn-AZ"/>
        </w:rPr>
        <w:t>M</w:t>
      </w:r>
      <w:r w:rsidR="002730A7" w:rsidRPr="00BD446E">
        <w:rPr>
          <w:rFonts w:ascii="Arial" w:hAnsi="Arial" w:cs="Arial"/>
          <w:lang w:val="az-Latn-AZ"/>
        </w:rPr>
        <w:t>üvə</w:t>
      </w:r>
      <w:r w:rsidR="0062516C" w:rsidRPr="00BD446E">
        <w:rPr>
          <w:rFonts w:ascii="Arial" w:hAnsi="Arial" w:cs="Arial"/>
          <w:lang w:val="az-Latn-AZ"/>
        </w:rPr>
        <w:t>k</w:t>
      </w:r>
      <w:r w:rsidR="00FF44B3" w:rsidRPr="00BD446E">
        <w:rPr>
          <w:rFonts w:ascii="Arial" w:hAnsi="Arial" w:cs="Arial"/>
          <w:lang w:val="az-Latn-AZ"/>
        </w:rPr>
        <w:t>killər</w:t>
      </w:r>
      <w:r w:rsidR="004D6C6B" w:rsidRPr="00BD446E">
        <w:rPr>
          <w:rFonts w:ascii="Arial" w:hAnsi="Arial" w:cs="Arial"/>
          <w:lang w:val="az-Latn-AZ"/>
        </w:rPr>
        <w:t xml:space="preserve"> müraciətlərini </w:t>
      </w:r>
      <w:r w:rsidR="00896B1D" w:rsidRPr="00BD446E">
        <w:rPr>
          <w:rFonts w:ascii="Arial" w:hAnsi="Arial" w:cs="Arial"/>
          <w:bCs/>
          <w:lang w:val="az-Latn-AZ"/>
        </w:rPr>
        <w:t>Dövlət Vergi Xidmətinə</w:t>
      </w:r>
      <w:r w:rsidR="00896B1D" w:rsidRPr="00BD446E" w:rsidDel="00896B1D">
        <w:rPr>
          <w:rFonts w:ascii="Arial" w:hAnsi="Arial" w:cs="Arial"/>
          <w:lang w:val="az-Latn-AZ"/>
        </w:rPr>
        <w:t xml:space="preserve"> </w:t>
      </w:r>
      <w:r w:rsidR="004D6C6B" w:rsidRPr="00BD446E">
        <w:rPr>
          <w:rFonts w:ascii="Arial" w:hAnsi="Arial" w:cs="Arial"/>
          <w:lang w:val="az-Latn-AZ"/>
        </w:rPr>
        <w:t>təqdim edir</w:t>
      </w:r>
      <w:r w:rsidR="002730A7" w:rsidRPr="00BD446E">
        <w:rPr>
          <w:rFonts w:ascii="Arial" w:hAnsi="Arial" w:cs="Arial"/>
          <w:lang w:val="az-Latn-AZ"/>
        </w:rPr>
        <w:t>lər</w:t>
      </w:r>
      <w:r w:rsidR="004D6C6B" w:rsidRPr="00BD446E">
        <w:rPr>
          <w:rFonts w:ascii="Arial" w:hAnsi="Arial" w:cs="Arial"/>
          <w:lang w:val="az-Latn-AZ"/>
        </w:rPr>
        <w:t>.</w:t>
      </w:r>
    </w:p>
    <w:p w:rsidR="002730A7" w:rsidRPr="00BD446E" w:rsidRDefault="00265E40" w:rsidP="007E58D3">
      <w:pPr>
        <w:pStyle w:val="NormalVeb"/>
        <w:numPr>
          <w:ilvl w:val="1"/>
          <w:numId w:val="1"/>
        </w:numPr>
        <w:shd w:val="clear" w:color="auto" w:fill="FFFFFF"/>
        <w:spacing w:before="0" w:beforeAutospacing="0" w:after="0" w:afterAutospacing="0" w:line="360" w:lineRule="auto"/>
        <w:ind w:left="57" w:firstLine="113"/>
        <w:jc w:val="both"/>
        <w:rPr>
          <w:rFonts w:ascii="Arial" w:hAnsi="Arial" w:cs="Arial"/>
          <w:lang w:val="az-Latn-AZ"/>
        </w:rPr>
      </w:pPr>
      <w:r w:rsidRPr="00BD446E">
        <w:rPr>
          <w:rFonts w:ascii="Arial" w:hAnsi="Arial" w:cs="Arial"/>
          <w:lang w:val="az-Latn-AZ"/>
        </w:rPr>
        <w:t>M</w:t>
      </w:r>
      <w:r w:rsidR="007E58D3" w:rsidRPr="00BD446E">
        <w:rPr>
          <w:rFonts w:ascii="Arial" w:hAnsi="Arial" w:cs="Arial"/>
          <w:lang w:val="az-Latn-AZ"/>
        </w:rPr>
        <w:t xml:space="preserve">üraciətlər </w:t>
      </w:r>
      <w:r w:rsidR="0062516C" w:rsidRPr="00BD446E">
        <w:rPr>
          <w:rFonts w:ascii="Arial" w:hAnsi="Arial" w:cs="Arial"/>
          <w:lang w:val="az-Latn-AZ"/>
        </w:rPr>
        <w:t>müvəkkillər</w:t>
      </w:r>
      <w:r w:rsidR="000B1B50" w:rsidRPr="00BD446E">
        <w:rPr>
          <w:rFonts w:ascii="Arial" w:hAnsi="Arial" w:cs="Arial"/>
          <w:lang w:val="az-Latn-AZ"/>
        </w:rPr>
        <w:t xml:space="preserve"> tərəfindən </w:t>
      </w:r>
      <w:r w:rsidR="007E58D3" w:rsidRPr="00BD446E">
        <w:rPr>
          <w:rFonts w:ascii="Arial" w:hAnsi="Arial" w:cs="Arial"/>
          <w:lang w:val="az-Latn-AZ"/>
        </w:rPr>
        <w:t>şəxsən və ya poçt, yaxud elektron qaydada göndərilir.</w:t>
      </w:r>
    </w:p>
    <w:p w:rsidR="00F1028F" w:rsidRPr="00BD446E" w:rsidRDefault="00265E40" w:rsidP="00F1028F">
      <w:pPr>
        <w:pStyle w:val="NormalVeb"/>
        <w:numPr>
          <w:ilvl w:val="1"/>
          <w:numId w:val="1"/>
        </w:numPr>
        <w:shd w:val="clear" w:color="auto" w:fill="FFFFFF"/>
        <w:spacing w:before="0" w:beforeAutospacing="0" w:after="0" w:afterAutospacing="0" w:line="360" w:lineRule="auto"/>
        <w:ind w:left="57" w:firstLine="113"/>
        <w:jc w:val="both"/>
        <w:rPr>
          <w:rFonts w:ascii="Arial" w:hAnsi="Arial" w:cs="Arial"/>
          <w:i/>
          <w:lang w:val="az-Latn-AZ"/>
        </w:rPr>
      </w:pPr>
      <w:r w:rsidRPr="00BD446E">
        <w:rPr>
          <w:rFonts w:ascii="Arial" w:hAnsi="Arial" w:cs="Arial"/>
          <w:i/>
          <w:lang w:val="az-Latn-AZ"/>
        </w:rPr>
        <w:t>M</w:t>
      </w:r>
      <w:r w:rsidR="00F1028F" w:rsidRPr="00BD446E">
        <w:rPr>
          <w:rFonts w:ascii="Arial" w:hAnsi="Arial" w:cs="Arial"/>
          <w:i/>
          <w:lang w:val="az-Latn-AZ"/>
        </w:rPr>
        <w:t>üraciət</w:t>
      </w:r>
      <w:r w:rsidR="00B7332A" w:rsidRPr="00BD446E">
        <w:rPr>
          <w:rFonts w:ascii="Arial" w:hAnsi="Arial" w:cs="Arial"/>
          <w:i/>
          <w:lang w:val="az-Latn-AZ"/>
        </w:rPr>
        <w:t xml:space="preserve"> aşağıda qeyd edilənlər nəzər</w:t>
      </w:r>
      <w:r w:rsidR="002E0DA1" w:rsidRPr="00BD446E">
        <w:rPr>
          <w:rFonts w:ascii="Arial" w:hAnsi="Arial" w:cs="Arial"/>
          <w:i/>
          <w:lang w:val="az-Latn-AZ"/>
        </w:rPr>
        <w:t xml:space="preserve">ə </w:t>
      </w:r>
      <w:r w:rsidR="00B7332A" w:rsidRPr="00BD446E">
        <w:rPr>
          <w:rFonts w:ascii="Arial" w:hAnsi="Arial" w:cs="Arial"/>
          <w:i/>
          <w:lang w:val="az-Latn-AZ"/>
        </w:rPr>
        <w:t>alınmaqla tərtib edilməlidir:</w:t>
      </w:r>
    </w:p>
    <w:p w:rsidR="00F1028F" w:rsidRPr="00BD446E" w:rsidRDefault="005E20F7" w:rsidP="00F1028F">
      <w:pPr>
        <w:pStyle w:val="NormalVeb"/>
        <w:numPr>
          <w:ilvl w:val="2"/>
          <w:numId w:val="1"/>
        </w:numPr>
        <w:shd w:val="clear" w:color="auto" w:fill="FFFFFF"/>
        <w:spacing w:before="0" w:beforeAutospacing="0" w:after="0" w:afterAutospacing="0" w:line="360" w:lineRule="auto"/>
        <w:ind w:left="1702" w:hanging="851"/>
        <w:jc w:val="both"/>
        <w:rPr>
          <w:rFonts w:ascii="Arial" w:hAnsi="Arial" w:cs="Arial"/>
          <w:lang w:val="az-Latn-AZ"/>
        </w:rPr>
      </w:pPr>
      <w:r w:rsidRPr="00BD446E">
        <w:rPr>
          <w:rFonts w:ascii="Arial" w:hAnsi="Arial" w:cs="Arial"/>
          <w:lang w:val="az-Latn-AZ"/>
        </w:rPr>
        <w:t>M</w:t>
      </w:r>
      <w:r w:rsidR="00890E96" w:rsidRPr="00BD446E">
        <w:rPr>
          <w:rFonts w:ascii="Arial" w:hAnsi="Arial" w:cs="Arial"/>
          <w:lang w:val="az-Latn-AZ"/>
        </w:rPr>
        <w:t xml:space="preserve">üvəkkil olan </w:t>
      </w:r>
      <w:r w:rsidR="00F1028F" w:rsidRPr="00BD446E">
        <w:rPr>
          <w:rFonts w:ascii="Arial" w:hAnsi="Arial" w:cs="Arial"/>
          <w:lang w:val="az-Latn-AZ"/>
        </w:rPr>
        <w:t>hüquqi şəxsin adı</w:t>
      </w:r>
      <w:r w:rsidR="00314762" w:rsidRPr="00BD446E">
        <w:rPr>
          <w:rFonts w:ascii="Arial" w:hAnsi="Arial" w:cs="Arial"/>
          <w:lang w:val="az-Latn-AZ"/>
        </w:rPr>
        <w:t>, VÖEN-i</w:t>
      </w:r>
      <w:r w:rsidR="00F1028F" w:rsidRPr="00BD446E">
        <w:rPr>
          <w:rFonts w:ascii="Arial" w:hAnsi="Arial" w:cs="Arial"/>
          <w:lang w:val="az-Latn-AZ"/>
        </w:rPr>
        <w:t xml:space="preserve"> və hüquqi ünvanı</w:t>
      </w:r>
      <w:r w:rsidR="00B7332A" w:rsidRPr="00BD446E">
        <w:rPr>
          <w:rFonts w:ascii="Arial" w:hAnsi="Arial" w:cs="Arial"/>
          <w:lang w:val="az-Latn-AZ"/>
        </w:rPr>
        <w:t xml:space="preserve"> göstərilməli</w:t>
      </w:r>
      <w:r w:rsidR="009C0923" w:rsidRPr="00BD446E">
        <w:rPr>
          <w:rFonts w:ascii="Arial" w:hAnsi="Arial" w:cs="Arial"/>
          <w:lang w:val="az-Latn-AZ"/>
        </w:rPr>
        <w:t>dir.</w:t>
      </w:r>
    </w:p>
    <w:p w:rsidR="00F1028F" w:rsidRPr="00BD446E" w:rsidRDefault="009C1F2F" w:rsidP="007227D3">
      <w:pPr>
        <w:pStyle w:val="NormalVeb"/>
        <w:numPr>
          <w:ilvl w:val="2"/>
          <w:numId w:val="1"/>
        </w:numPr>
        <w:shd w:val="clear" w:color="auto" w:fill="FFFFFF"/>
        <w:spacing w:before="0" w:beforeAutospacing="0" w:after="0" w:afterAutospacing="0" w:line="360" w:lineRule="auto"/>
        <w:ind w:left="1702" w:hanging="851"/>
        <w:jc w:val="both"/>
        <w:rPr>
          <w:rFonts w:ascii="Arial" w:hAnsi="Arial" w:cs="Arial"/>
          <w:lang w:val="az-Latn-AZ"/>
        </w:rPr>
      </w:pPr>
      <w:r w:rsidRPr="00BD446E">
        <w:rPr>
          <w:rFonts w:ascii="Arial" w:hAnsi="Arial" w:cs="Arial"/>
          <w:color w:val="000000"/>
          <w:lang w:val="az-Latn-AZ"/>
        </w:rPr>
        <w:t>M</w:t>
      </w:r>
      <w:r w:rsidR="00314762" w:rsidRPr="00BD446E">
        <w:rPr>
          <w:rFonts w:ascii="Arial" w:hAnsi="Arial" w:cs="Arial"/>
          <w:color w:val="000000"/>
          <w:lang w:val="az-Latn-AZ"/>
        </w:rPr>
        <w:t>üraciət nümayəndə vasitəsilə təqdim edildikdə, nümayəndənin adı, soyadı, atasının adı və ünvanı</w:t>
      </w:r>
      <w:r w:rsidR="00B7332A" w:rsidRPr="00BD446E">
        <w:rPr>
          <w:rFonts w:ascii="Arial" w:hAnsi="Arial" w:cs="Arial"/>
          <w:color w:val="000000"/>
          <w:lang w:val="az-Latn-AZ"/>
        </w:rPr>
        <w:t xml:space="preserve"> </w:t>
      </w:r>
      <w:r w:rsidR="00B7332A" w:rsidRPr="00BD446E">
        <w:rPr>
          <w:rFonts w:ascii="Arial" w:hAnsi="Arial" w:cs="Arial"/>
          <w:lang w:val="az-Latn-AZ"/>
        </w:rPr>
        <w:t>göstərilməli</w:t>
      </w:r>
      <w:r w:rsidR="009C0923" w:rsidRPr="00BD446E">
        <w:rPr>
          <w:rFonts w:ascii="Arial" w:hAnsi="Arial" w:cs="Arial"/>
          <w:lang w:val="az-Latn-AZ"/>
        </w:rPr>
        <w:t>dir.</w:t>
      </w:r>
    </w:p>
    <w:p w:rsidR="00F1028F" w:rsidRPr="00BD446E" w:rsidRDefault="00F1028F" w:rsidP="00F1028F">
      <w:pPr>
        <w:pStyle w:val="NormalVeb"/>
        <w:numPr>
          <w:ilvl w:val="2"/>
          <w:numId w:val="1"/>
        </w:numPr>
        <w:shd w:val="clear" w:color="auto" w:fill="FFFFFF"/>
        <w:spacing w:before="0" w:beforeAutospacing="0" w:after="0" w:afterAutospacing="0" w:line="360" w:lineRule="auto"/>
        <w:ind w:left="1702" w:hanging="851"/>
        <w:jc w:val="both"/>
        <w:rPr>
          <w:rFonts w:ascii="Arial" w:hAnsi="Arial" w:cs="Arial"/>
          <w:lang w:val="az-Latn-AZ"/>
        </w:rPr>
      </w:pPr>
      <w:r w:rsidRPr="00BD446E">
        <w:rPr>
          <w:rFonts w:ascii="Arial" w:hAnsi="Arial" w:cs="Arial"/>
          <w:lang w:val="az-Latn-AZ"/>
        </w:rPr>
        <w:lastRenderedPageBreak/>
        <w:t xml:space="preserve">Kağız </w:t>
      </w:r>
      <w:r w:rsidR="0009564C" w:rsidRPr="00BD446E">
        <w:rPr>
          <w:rFonts w:ascii="Arial" w:hAnsi="Arial" w:cs="Arial"/>
          <w:lang w:val="az-Latn-AZ"/>
        </w:rPr>
        <w:t>daşıyıcısında olan</w:t>
      </w:r>
      <w:r w:rsidRPr="00BD446E">
        <w:rPr>
          <w:rFonts w:ascii="Arial" w:hAnsi="Arial" w:cs="Arial"/>
          <w:lang w:val="az-Latn-AZ"/>
        </w:rPr>
        <w:t xml:space="preserve"> </w:t>
      </w:r>
      <w:r w:rsidR="0009564C" w:rsidRPr="00BD446E">
        <w:rPr>
          <w:rFonts w:ascii="Arial" w:hAnsi="Arial" w:cs="Arial"/>
          <w:lang w:val="az-Latn-AZ"/>
        </w:rPr>
        <w:t>müraciət</w:t>
      </w:r>
      <w:r w:rsidRPr="00BD446E">
        <w:rPr>
          <w:rFonts w:ascii="Arial" w:hAnsi="Arial" w:cs="Arial"/>
          <w:lang w:val="az-Latn-AZ"/>
        </w:rPr>
        <w:t xml:space="preserve"> </w:t>
      </w:r>
      <w:r w:rsidR="0062516C" w:rsidRPr="00BD446E">
        <w:rPr>
          <w:rFonts w:ascii="Arial" w:hAnsi="Arial" w:cs="Arial"/>
          <w:lang w:val="az-Latn-AZ"/>
        </w:rPr>
        <w:t>müvəkkillin</w:t>
      </w:r>
      <w:r w:rsidRPr="00BD446E">
        <w:rPr>
          <w:rFonts w:ascii="Arial" w:hAnsi="Arial" w:cs="Arial"/>
          <w:lang w:val="az-Latn-AZ"/>
        </w:rPr>
        <w:t xml:space="preserve"> rəhbəri, yaxud on</w:t>
      </w:r>
      <w:r w:rsidR="002E7D0A" w:rsidRPr="00BD446E">
        <w:rPr>
          <w:rFonts w:ascii="Arial" w:hAnsi="Arial" w:cs="Arial"/>
          <w:lang w:val="az-Latn-AZ"/>
        </w:rPr>
        <w:t>un</w:t>
      </w:r>
      <w:r w:rsidRPr="00BD446E">
        <w:rPr>
          <w:rFonts w:ascii="Arial" w:hAnsi="Arial" w:cs="Arial"/>
          <w:lang w:val="az-Latn-AZ"/>
        </w:rPr>
        <w:t xml:space="preserve"> </w:t>
      </w:r>
      <w:r w:rsidR="00B17618" w:rsidRPr="00BD446E">
        <w:rPr>
          <w:rFonts w:ascii="Arial" w:hAnsi="Arial" w:cs="Arial"/>
          <w:lang w:val="az-Latn-AZ"/>
        </w:rPr>
        <w:t>səlahiyyətli nümayəndəsi</w:t>
      </w:r>
      <w:r w:rsidR="0009564C" w:rsidRPr="00BD446E">
        <w:rPr>
          <w:rFonts w:ascii="Arial" w:hAnsi="Arial" w:cs="Arial"/>
          <w:lang w:val="az-Latn-AZ"/>
        </w:rPr>
        <w:t xml:space="preserve"> tərəfindən</w:t>
      </w:r>
      <w:r w:rsidR="00B17618" w:rsidRPr="00BD446E">
        <w:rPr>
          <w:rFonts w:ascii="Arial" w:hAnsi="Arial" w:cs="Arial"/>
          <w:lang w:val="az-Latn-AZ"/>
        </w:rPr>
        <w:t xml:space="preserve"> </w:t>
      </w:r>
      <w:r w:rsidRPr="00BD446E">
        <w:rPr>
          <w:rFonts w:ascii="Arial" w:hAnsi="Arial" w:cs="Arial"/>
          <w:lang w:val="az-Latn-AZ"/>
        </w:rPr>
        <w:t>imzala</w:t>
      </w:r>
      <w:r w:rsidR="0009564C" w:rsidRPr="00BD446E">
        <w:rPr>
          <w:rFonts w:ascii="Arial" w:hAnsi="Arial" w:cs="Arial"/>
          <w:lang w:val="az-Latn-AZ"/>
        </w:rPr>
        <w:t>n</w:t>
      </w:r>
      <w:r w:rsidRPr="00BD446E">
        <w:rPr>
          <w:rFonts w:ascii="Arial" w:hAnsi="Arial" w:cs="Arial"/>
          <w:lang w:val="az-Latn-AZ"/>
        </w:rPr>
        <w:t>malı</w:t>
      </w:r>
      <w:r w:rsidR="003B6268" w:rsidRPr="00BD446E">
        <w:rPr>
          <w:rFonts w:ascii="Arial" w:hAnsi="Arial" w:cs="Arial"/>
          <w:lang w:val="az-Latn-AZ"/>
        </w:rPr>
        <w:t xml:space="preserve">, </w:t>
      </w:r>
      <w:r w:rsidR="008C79FA" w:rsidRPr="00BD446E">
        <w:rPr>
          <w:rFonts w:ascii="Arial" w:hAnsi="Arial" w:cs="Arial"/>
          <w:lang w:val="az-Latn-AZ"/>
        </w:rPr>
        <w:t xml:space="preserve">tarix qoyulmalı və </w:t>
      </w:r>
      <w:r w:rsidR="003B6268" w:rsidRPr="00BD446E">
        <w:rPr>
          <w:rFonts w:ascii="Arial" w:hAnsi="Arial" w:cs="Arial"/>
          <w:lang w:val="az-Latn-AZ"/>
        </w:rPr>
        <w:t>möhürlə</w:t>
      </w:r>
      <w:r w:rsidR="0009564C" w:rsidRPr="00BD446E">
        <w:rPr>
          <w:rFonts w:ascii="Arial" w:hAnsi="Arial" w:cs="Arial"/>
          <w:lang w:val="az-Latn-AZ"/>
        </w:rPr>
        <w:t>n</w:t>
      </w:r>
      <w:r w:rsidR="003B6268" w:rsidRPr="00BD446E">
        <w:rPr>
          <w:rFonts w:ascii="Arial" w:hAnsi="Arial" w:cs="Arial"/>
          <w:lang w:val="az-Latn-AZ"/>
        </w:rPr>
        <w:t>məli</w:t>
      </w:r>
      <w:r w:rsidR="008C79FA" w:rsidRPr="00BD446E">
        <w:rPr>
          <w:rFonts w:ascii="Arial" w:hAnsi="Arial" w:cs="Arial"/>
          <w:lang w:val="az-Latn-AZ"/>
        </w:rPr>
        <w:t>dir.</w:t>
      </w:r>
    </w:p>
    <w:p w:rsidR="000541CE" w:rsidRPr="00BD446E" w:rsidRDefault="00F1028F" w:rsidP="000541CE">
      <w:pPr>
        <w:pStyle w:val="NormalVeb"/>
        <w:numPr>
          <w:ilvl w:val="2"/>
          <w:numId w:val="1"/>
        </w:numPr>
        <w:shd w:val="clear" w:color="auto" w:fill="FFFFFF"/>
        <w:spacing w:before="0" w:beforeAutospacing="0" w:after="0" w:afterAutospacing="0" w:line="360" w:lineRule="auto"/>
        <w:ind w:left="1702" w:hanging="851"/>
        <w:jc w:val="both"/>
        <w:rPr>
          <w:rFonts w:ascii="Arial" w:hAnsi="Arial" w:cs="Arial"/>
          <w:lang w:val="az-Latn-AZ"/>
        </w:rPr>
      </w:pPr>
      <w:r w:rsidRPr="00BD446E">
        <w:rPr>
          <w:rFonts w:ascii="Arial" w:hAnsi="Arial" w:cs="Arial"/>
          <w:lang w:val="az-Latn-AZ"/>
        </w:rPr>
        <w:t>Müraciətin mətni oxunaqlı</w:t>
      </w:r>
      <w:r w:rsidR="00A4346A" w:rsidRPr="00BD446E">
        <w:rPr>
          <w:rFonts w:ascii="Arial" w:hAnsi="Arial" w:cs="Arial"/>
          <w:lang w:val="az-Latn-AZ"/>
        </w:rPr>
        <w:t xml:space="preserve"> və</w:t>
      </w:r>
      <w:r w:rsidRPr="00BD446E">
        <w:rPr>
          <w:rFonts w:ascii="Arial" w:hAnsi="Arial" w:cs="Arial"/>
          <w:lang w:val="az-Latn-AZ"/>
        </w:rPr>
        <w:t xml:space="preserve"> </w:t>
      </w:r>
      <w:r w:rsidR="004C2304" w:rsidRPr="00BD446E">
        <w:rPr>
          <w:rFonts w:ascii="Arial" w:hAnsi="Arial" w:cs="Arial"/>
          <w:lang w:val="az-Latn-AZ"/>
        </w:rPr>
        <w:t>aydın yazılmalı</w:t>
      </w:r>
      <w:r w:rsidRPr="00BD446E">
        <w:rPr>
          <w:rFonts w:ascii="Arial" w:hAnsi="Arial" w:cs="Arial"/>
          <w:lang w:val="az-Latn-AZ"/>
        </w:rPr>
        <w:t>, müraciətdə edilən təklif və ya</w:t>
      </w:r>
      <w:r w:rsidR="006A0D71" w:rsidRPr="00BD446E">
        <w:rPr>
          <w:rFonts w:ascii="Arial" w:hAnsi="Arial" w:cs="Arial"/>
          <w:lang w:val="az-Latn-AZ"/>
        </w:rPr>
        <w:t xml:space="preserve"> tələb </w:t>
      </w:r>
      <w:r w:rsidR="004C2304" w:rsidRPr="00BD446E">
        <w:rPr>
          <w:rFonts w:ascii="Arial" w:hAnsi="Arial" w:cs="Arial"/>
          <w:lang w:val="az-Latn-AZ"/>
        </w:rPr>
        <w:t xml:space="preserve">dəqiq </w:t>
      </w:r>
      <w:r w:rsidR="006A0D71" w:rsidRPr="00BD446E">
        <w:rPr>
          <w:rFonts w:ascii="Arial" w:hAnsi="Arial" w:cs="Arial"/>
          <w:lang w:val="az-Latn-AZ"/>
        </w:rPr>
        <w:t>ifadə edilməlidir.</w:t>
      </w:r>
    </w:p>
    <w:p w:rsidR="004F0A18" w:rsidRPr="00BD446E" w:rsidRDefault="004F0A18" w:rsidP="00B0373D">
      <w:pPr>
        <w:pStyle w:val="NormalVeb"/>
        <w:shd w:val="clear" w:color="auto" w:fill="FFFFFF"/>
        <w:spacing w:before="0" w:beforeAutospacing="0" w:after="0" w:afterAutospacing="0" w:line="360" w:lineRule="auto"/>
        <w:jc w:val="both"/>
        <w:rPr>
          <w:rFonts w:ascii="Arial" w:hAnsi="Arial" w:cs="Arial"/>
          <w:lang w:val="az-Latn-AZ"/>
        </w:rPr>
      </w:pPr>
    </w:p>
    <w:p w:rsidR="006948B4" w:rsidRPr="00BD446E" w:rsidRDefault="00896B1D" w:rsidP="00F446F4">
      <w:pPr>
        <w:pStyle w:val="AbzasSiyahs"/>
        <w:numPr>
          <w:ilvl w:val="0"/>
          <w:numId w:val="1"/>
        </w:numPr>
        <w:shd w:val="clear" w:color="auto" w:fill="FFFFFF"/>
        <w:tabs>
          <w:tab w:val="left" w:pos="993"/>
        </w:tabs>
        <w:spacing w:line="360" w:lineRule="auto"/>
        <w:jc w:val="center"/>
        <w:rPr>
          <w:rStyle w:val="Gcl"/>
          <w:rFonts w:ascii="Arial" w:hAnsi="Arial" w:cs="Arial"/>
          <w:color w:val="000000"/>
          <w:shd w:val="clear" w:color="auto" w:fill="FFFFFF"/>
          <w:lang w:val="az-Latn-AZ"/>
        </w:rPr>
      </w:pPr>
      <w:r w:rsidRPr="00FA3782">
        <w:rPr>
          <w:rFonts w:ascii="Arial" w:hAnsi="Arial" w:cs="Arial"/>
          <w:bCs/>
          <w:lang w:val="az-Latn-AZ"/>
        </w:rPr>
        <w:t>Dövlət Vergi Xidmətində</w:t>
      </w:r>
      <w:r w:rsidRPr="00BD446E" w:rsidDel="00896B1D">
        <w:rPr>
          <w:rStyle w:val="Gcl"/>
          <w:rFonts w:ascii="Arial" w:hAnsi="Arial" w:cs="Arial"/>
          <w:color w:val="000000"/>
          <w:shd w:val="clear" w:color="auto" w:fill="FFFFFF"/>
          <w:lang w:val="az-Latn-AZ"/>
        </w:rPr>
        <w:t xml:space="preserve"> </w:t>
      </w:r>
      <w:r w:rsidR="00F446F4" w:rsidRPr="00BD446E">
        <w:rPr>
          <w:rStyle w:val="Gcl"/>
          <w:rFonts w:ascii="Arial" w:hAnsi="Arial" w:cs="Arial"/>
          <w:color w:val="000000"/>
          <w:shd w:val="clear" w:color="auto" w:fill="FFFFFF"/>
          <w:lang w:val="az-Latn-AZ"/>
        </w:rPr>
        <w:t xml:space="preserve">müvəkkilin </w:t>
      </w:r>
      <w:r w:rsidR="006A0D71" w:rsidRPr="00BD446E">
        <w:rPr>
          <w:rStyle w:val="Gcl"/>
          <w:rFonts w:ascii="Arial" w:hAnsi="Arial" w:cs="Arial"/>
          <w:color w:val="000000"/>
          <w:shd w:val="clear" w:color="auto" w:fill="FFFFFF"/>
          <w:lang w:val="az-Latn-AZ"/>
        </w:rPr>
        <w:t>müraciətinə baxılması</w:t>
      </w:r>
    </w:p>
    <w:p w:rsidR="00933C8A" w:rsidRPr="00BD446E" w:rsidRDefault="0062516C" w:rsidP="00933C8A">
      <w:pPr>
        <w:pStyle w:val="NormalVeb"/>
        <w:numPr>
          <w:ilvl w:val="1"/>
          <w:numId w:val="1"/>
        </w:numPr>
        <w:shd w:val="clear" w:color="auto" w:fill="FFFFFF"/>
        <w:spacing w:before="0" w:beforeAutospacing="0" w:after="0" w:afterAutospacing="0" w:line="360" w:lineRule="auto"/>
        <w:ind w:left="57" w:firstLine="113"/>
        <w:jc w:val="both"/>
        <w:rPr>
          <w:rFonts w:ascii="Arial" w:hAnsi="Arial" w:cs="Arial"/>
          <w:lang w:val="az-Latn-AZ"/>
        </w:rPr>
      </w:pPr>
      <w:r w:rsidRPr="00BD446E">
        <w:rPr>
          <w:rFonts w:ascii="Arial" w:hAnsi="Arial" w:cs="Arial"/>
          <w:lang w:val="az-Latn-AZ"/>
        </w:rPr>
        <w:t>Müvəkkillərin</w:t>
      </w:r>
      <w:r w:rsidR="00933C8A" w:rsidRPr="00BD446E">
        <w:rPr>
          <w:rFonts w:ascii="Arial" w:hAnsi="Arial" w:cs="Arial"/>
          <w:lang w:val="az-Latn-AZ"/>
        </w:rPr>
        <w:t xml:space="preserve"> bu Qaydaların 3.3-cü bəndinə əsasən müəyyən edilmiş tələblərə cavab verən</w:t>
      </w:r>
      <w:r w:rsidR="004329B8" w:rsidRPr="00BD446E">
        <w:rPr>
          <w:rFonts w:ascii="Arial" w:hAnsi="Arial" w:cs="Arial"/>
          <w:lang w:val="az-Latn-AZ"/>
        </w:rPr>
        <w:t xml:space="preserve"> </w:t>
      </w:r>
      <w:r w:rsidR="00933C8A" w:rsidRPr="00BD446E">
        <w:rPr>
          <w:rFonts w:ascii="Arial" w:hAnsi="Arial" w:cs="Arial"/>
          <w:lang w:val="az-Latn-AZ"/>
        </w:rPr>
        <w:t>müraciətləri qəbul edilməli və daxil olduğu gün qeydiyyata alınmalıdır.</w:t>
      </w:r>
    </w:p>
    <w:p w:rsidR="002B41E8" w:rsidRPr="00BD446E" w:rsidRDefault="002B41E8" w:rsidP="00933C8A">
      <w:pPr>
        <w:pStyle w:val="NormalVeb"/>
        <w:numPr>
          <w:ilvl w:val="1"/>
          <w:numId w:val="1"/>
        </w:numPr>
        <w:shd w:val="clear" w:color="auto" w:fill="FFFFFF"/>
        <w:spacing w:before="0" w:beforeAutospacing="0" w:after="0" w:afterAutospacing="0" w:line="360" w:lineRule="auto"/>
        <w:ind w:left="57" w:firstLine="113"/>
        <w:jc w:val="both"/>
        <w:rPr>
          <w:rFonts w:ascii="Arial" w:hAnsi="Arial" w:cs="Arial"/>
          <w:lang w:val="az-Latn-AZ"/>
        </w:rPr>
      </w:pPr>
      <w:r w:rsidRPr="00BD446E">
        <w:rPr>
          <w:rFonts w:ascii="Arial" w:hAnsi="Arial" w:cs="Arial"/>
          <w:lang w:val="az-Latn-AZ"/>
        </w:rPr>
        <w:t>İstirahət, iş günü hesab edilməyən bayram günləri və ümumxalq hüzn günü daxil olan müraciətlər növbəti iş günündən gec olmayaraq qeydiyyata alınır.</w:t>
      </w:r>
    </w:p>
    <w:p w:rsidR="002B41E8" w:rsidRPr="00BD446E" w:rsidRDefault="000E4D0D" w:rsidP="00933C8A">
      <w:pPr>
        <w:pStyle w:val="NormalVeb"/>
        <w:numPr>
          <w:ilvl w:val="1"/>
          <w:numId w:val="1"/>
        </w:numPr>
        <w:shd w:val="clear" w:color="auto" w:fill="FFFFFF"/>
        <w:spacing w:before="0" w:beforeAutospacing="0" w:after="0" w:afterAutospacing="0" w:line="360" w:lineRule="auto"/>
        <w:ind w:left="57" w:firstLine="113"/>
        <w:jc w:val="both"/>
        <w:rPr>
          <w:rFonts w:ascii="Arial" w:hAnsi="Arial" w:cs="Arial"/>
          <w:lang w:val="az-Latn-AZ"/>
        </w:rPr>
      </w:pPr>
      <w:r w:rsidRPr="00BD446E">
        <w:rPr>
          <w:rFonts w:ascii="Arial" w:hAnsi="Arial" w:cs="Arial"/>
          <w:lang w:val="az-Latn-AZ"/>
        </w:rPr>
        <w:t>M</w:t>
      </w:r>
      <w:r w:rsidR="002B41E8" w:rsidRPr="00BD446E">
        <w:rPr>
          <w:rFonts w:ascii="Arial" w:hAnsi="Arial" w:cs="Arial"/>
          <w:lang w:val="az-Latn-AZ"/>
        </w:rPr>
        <w:t>üvəkkilin tələbi ilə ona müraciətin daxilolma nömrəsi və tarixi, habelə onun icraçısı barədə məlumat bildirilir.</w:t>
      </w:r>
    </w:p>
    <w:p w:rsidR="002B41E8" w:rsidRPr="00BD446E" w:rsidRDefault="00481EBA" w:rsidP="00933C8A">
      <w:pPr>
        <w:pStyle w:val="NormalVeb"/>
        <w:numPr>
          <w:ilvl w:val="1"/>
          <w:numId w:val="1"/>
        </w:numPr>
        <w:shd w:val="clear" w:color="auto" w:fill="FFFFFF"/>
        <w:spacing w:before="0" w:beforeAutospacing="0" w:after="0" w:afterAutospacing="0" w:line="360" w:lineRule="auto"/>
        <w:ind w:left="57" w:firstLine="113"/>
        <w:jc w:val="both"/>
        <w:rPr>
          <w:rFonts w:ascii="Arial" w:hAnsi="Arial" w:cs="Arial"/>
          <w:lang w:val="az-Latn-AZ"/>
        </w:rPr>
      </w:pPr>
      <w:r w:rsidRPr="00BD446E">
        <w:rPr>
          <w:rFonts w:ascii="Arial" w:hAnsi="Arial" w:cs="Arial"/>
          <w:lang w:val="az-Latn-AZ"/>
        </w:rPr>
        <w:t>M</w:t>
      </w:r>
      <w:r w:rsidR="002B41E8" w:rsidRPr="00BD446E">
        <w:rPr>
          <w:rFonts w:ascii="Arial" w:hAnsi="Arial" w:cs="Arial"/>
          <w:lang w:val="az-Latn-AZ"/>
        </w:rPr>
        <w:t>üvəkkilin vergi qanunvericiliyinin</w:t>
      </w:r>
      <w:r w:rsidR="00BD0BA5" w:rsidRPr="00BD446E">
        <w:rPr>
          <w:rFonts w:ascii="Arial" w:hAnsi="Arial" w:cs="Arial"/>
          <w:lang w:val="az-Latn-AZ"/>
        </w:rPr>
        <w:t>, sığorta haqlarının hesablanmasına və ödənilməsinə münasibətdə məcburi dövlət sosial sığorta, işsizlikdən sığorta və tibbi sığorta qanunvericiliklərinin</w:t>
      </w:r>
      <w:r w:rsidR="002B41E8" w:rsidRPr="00BD446E">
        <w:rPr>
          <w:rFonts w:ascii="Arial" w:hAnsi="Arial" w:cs="Arial"/>
          <w:lang w:val="az-Latn-AZ"/>
        </w:rPr>
        <w:t xml:space="preserve"> tətbiqi ilə bağlı etdiyi müraciət onunla </w:t>
      </w:r>
      <w:r w:rsidR="00896B1D" w:rsidRPr="00BD446E">
        <w:rPr>
          <w:rFonts w:ascii="Arial" w:hAnsi="Arial" w:cs="Arial"/>
          <w:bCs/>
          <w:lang w:val="az-Latn-AZ"/>
        </w:rPr>
        <w:t xml:space="preserve">Dövlət Vergi Xidməti </w:t>
      </w:r>
      <w:r w:rsidR="002B41E8" w:rsidRPr="00BD446E">
        <w:rPr>
          <w:rFonts w:ascii="Arial" w:hAnsi="Arial" w:cs="Arial"/>
          <w:lang w:val="az-Latn-AZ"/>
        </w:rPr>
        <w:t xml:space="preserve"> arasında bağlanılmış “Əməkdaşlıq Sazişi”nin 4.2.2-ci bəndinə uyğun olaraq </w:t>
      </w:r>
      <w:r w:rsidR="00703284" w:rsidRPr="00BD446E">
        <w:rPr>
          <w:rFonts w:ascii="Arial" w:hAnsi="Arial" w:cs="Arial"/>
          <w:lang w:val="az-Latn-AZ"/>
        </w:rPr>
        <w:t xml:space="preserve">7 </w:t>
      </w:r>
      <w:r w:rsidR="002B41E8" w:rsidRPr="00BD446E">
        <w:rPr>
          <w:rFonts w:ascii="Arial" w:hAnsi="Arial" w:cs="Arial"/>
          <w:lang w:val="az-Latn-AZ"/>
        </w:rPr>
        <w:t>iş günü</w:t>
      </w:r>
      <w:r w:rsidR="00355C4F" w:rsidRPr="00BD446E">
        <w:rPr>
          <w:rFonts w:ascii="Arial" w:hAnsi="Arial" w:cs="Arial"/>
          <w:lang w:val="az-Latn-AZ"/>
        </w:rPr>
        <w:t>ndən gec olmayaraq</w:t>
      </w:r>
      <w:r w:rsidR="002B41E8" w:rsidRPr="00BD446E">
        <w:rPr>
          <w:rFonts w:ascii="Arial" w:hAnsi="Arial" w:cs="Arial"/>
          <w:lang w:val="az-Latn-AZ"/>
        </w:rPr>
        <w:t xml:space="preserve"> cavablandırılır.</w:t>
      </w:r>
      <w:r w:rsidR="00703284" w:rsidRPr="00BD446E">
        <w:rPr>
          <w:rFonts w:ascii="Arial" w:hAnsi="Arial" w:cs="Arial"/>
          <w:lang w:val="az-Latn-AZ"/>
        </w:rPr>
        <w:t xml:space="preserve"> Əlavə araşdırmaya ehtiyac yarandığı hallarda bu müddət əlavə 7 iş günü də artırıla bilər.</w:t>
      </w:r>
    </w:p>
    <w:p w:rsidR="00310123" w:rsidRPr="00BD446E" w:rsidRDefault="00310123" w:rsidP="008772D5">
      <w:pPr>
        <w:pStyle w:val="NormalVeb"/>
        <w:numPr>
          <w:ilvl w:val="1"/>
          <w:numId w:val="1"/>
        </w:numPr>
        <w:spacing w:before="0" w:beforeAutospacing="0" w:after="0" w:afterAutospacing="0" w:line="360" w:lineRule="auto"/>
        <w:ind w:left="57" w:firstLine="113"/>
        <w:jc w:val="both"/>
        <w:rPr>
          <w:rFonts w:ascii="Arial" w:hAnsi="Arial" w:cs="Arial"/>
          <w:lang w:val="az-Latn-AZ"/>
        </w:rPr>
      </w:pPr>
      <w:r w:rsidRPr="00BD446E">
        <w:rPr>
          <w:rFonts w:ascii="Arial" w:hAnsi="Arial" w:cs="Arial"/>
          <w:lang w:val="az-Latn-AZ"/>
        </w:rPr>
        <w:t>Aşağıdakı hallarda müvəkkil</w:t>
      </w:r>
      <w:r w:rsidR="003729BB" w:rsidRPr="00BD446E">
        <w:rPr>
          <w:rFonts w:ascii="Arial" w:hAnsi="Arial" w:cs="Arial"/>
          <w:lang w:val="az-Latn-AZ"/>
        </w:rPr>
        <w:t>lə</w:t>
      </w:r>
      <w:r w:rsidRPr="00BD446E">
        <w:rPr>
          <w:rFonts w:ascii="Arial" w:hAnsi="Arial" w:cs="Arial"/>
          <w:lang w:val="az-Latn-AZ"/>
        </w:rPr>
        <w:t xml:space="preserve"> </w:t>
      </w:r>
      <w:r w:rsidR="00896B1D" w:rsidRPr="00BD446E">
        <w:rPr>
          <w:rFonts w:ascii="Arial" w:hAnsi="Arial" w:cs="Arial"/>
          <w:bCs/>
          <w:lang w:val="az-Latn-AZ"/>
        </w:rPr>
        <w:t>Dövlət Vergi Xidmətində</w:t>
      </w:r>
      <w:r w:rsidR="00896B1D" w:rsidRPr="00BD446E" w:rsidDel="00896B1D">
        <w:rPr>
          <w:rFonts w:ascii="Arial" w:hAnsi="Arial" w:cs="Arial"/>
          <w:lang w:val="az-Latn-AZ"/>
        </w:rPr>
        <w:t xml:space="preserve"> </w:t>
      </w:r>
      <w:r w:rsidR="00EE03CD" w:rsidRPr="00BD446E">
        <w:rPr>
          <w:rFonts w:ascii="Arial" w:hAnsi="Arial" w:cs="Arial"/>
          <w:lang w:val="az-Latn-AZ"/>
        </w:rPr>
        <w:t>görüş keçi</w:t>
      </w:r>
      <w:r w:rsidR="0048176E" w:rsidRPr="00BD446E">
        <w:rPr>
          <w:rFonts w:ascii="Arial" w:hAnsi="Arial" w:cs="Arial"/>
          <w:lang w:val="az-Latn-AZ"/>
        </w:rPr>
        <w:t>ri</w:t>
      </w:r>
      <w:r w:rsidR="00EE03CD" w:rsidRPr="00BD446E">
        <w:rPr>
          <w:rFonts w:ascii="Arial" w:hAnsi="Arial" w:cs="Arial"/>
          <w:lang w:val="az-Latn-AZ"/>
        </w:rPr>
        <w:t>lir</w:t>
      </w:r>
      <w:r w:rsidRPr="00BD446E">
        <w:rPr>
          <w:rFonts w:ascii="Arial" w:hAnsi="Arial" w:cs="Arial"/>
          <w:lang w:val="az-Latn-AZ"/>
        </w:rPr>
        <w:t>:</w:t>
      </w:r>
    </w:p>
    <w:p w:rsidR="00310123" w:rsidRPr="00BD446E" w:rsidRDefault="00310123" w:rsidP="008772D5">
      <w:pPr>
        <w:pStyle w:val="NormalVeb"/>
        <w:numPr>
          <w:ilvl w:val="2"/>
          <w:numId w:val="1"/>
        </w:numPr>
        <w:spacing w:before="0" w:beforeAutospacing="0" w:after="0" w:afterAutospacing="0" w:line="360" w:lineRule="auto"/>
        <w:ind w:left="1702" w:hanging="851"/>
        <w:jc w:val="both"/>
        <w:rPr>
          <w:rFonts w:ascii="Arial" w:hAnsi="Arial" w:cs="Arial"/>
          <w:lang w:val="az-Latn-AZ"/>
        </w:rPr>
      </w:pPr>
      <w:r w:rsidRPr="00BD446E">
        <w:rPr>
          <w:rFonts w:ascii="Arial" w:hAnsi="Arial" w:cs="Arial"/>
          <w:lang w:val="az-Latn-AZ"/>
        </w:rPr>
        <w:t>Müvəkkillin müraciətində görüşmək barədə qeydi olduqda</w:t>
      </w:r>
      <w:r w:rsidR="00703284" w:rsidRPr="00BD446E">
        <w:rPr>
          <w:rFonts w:ascii="Arial" w:hAnsi="Arial" w:cs="Arial"/>
          <w:lang w:val="az-Latn-AZ"/>
        </w:rPr>
        <w:t xml:space="preserve"> (ayda bir dəfədən az olmayaraq)</w:t>
      </w:r>
      <w:r w:rsidRPr="00BD446E">
        <w:rPr>
          <w:rFonts w:ascii="Arial" w:hAnsi="Arial" w:cs="Arial"/>
          <w:lang w:val="az-Latn-AZ"/>
        </w:rPr>
        <w:t>;</w:t>
      </w:r>
    </w:p>
    <w:p w:rsidR="00310123" w:rsidRPr="00BD446E" w:rsidRDefault="00310123" w:rsidP="008772D5">
      <w:pPr>
        <w:pStyle w:val="NormalVeb"/>
        <w:numPr>
          <w:ilvl w:val="2"/>
          <w:numId w:val="1"/>
        </w:numPr>
        <w:spacing w:before="0" w:beforeAutospacing="0" w:after="0" w:afterAutospacing="0" w:line="360" w:lineRule="auto"/>
        <w:ind w:left="1702" w:hanging="851"/>
        <w:jc w:val="both"/>
        <w:rPr>
          <w:rFonts w:ascii="Arial" w:hAnsi="Arial" w:cs="Arial"/>
          <w:lang w:val="az-Latn-AZ"/>
        </w:rPr>
      </w:pPr>
      <w:r w:rsidRPr="00BD446E">
        <w:rPr>
          <w:rFonts w:ascii="Arial" w:hAnsi="Arial" w:cs="Arial"/>
          <w:lang w:val="az-Latn-AZ"/>
        </w:rPr>
        <w:t xml:space="preserve">Müvəkkilin vergi qanunvericiliyi </w:t>
      </w:r>
      <w:r w:rsidR="00BD0BA5" w:rsidRPr="00BD446E">
        <w:rPr>
          <w:rFonts w:ascii="Arial" w:hAnsi="Arial" w:cs="Arial"/>
          <w:lang w:val="az-Latn-AZ"/>
        </w:rPr>
        <w:t xml:space="preserve">, sığorta haqlarının hesablanmasına və ödənilməsinə münasibətdə məcburi dövlət sosial sığorta, işsizlikdən sığorta və tibbi sığorta qanunvericiliklərinin </w:t>
      </w:r>
      <w:r w:rsidRPr="00BD446E">
        <w:rPr>
          <w:rFonts w:ascii="Arial" w:hAnsi="Arial" w:cs="Arial"/>
          <w:lang w:val="az-Latn-AZ"/>
        </w:rPr>
        <w:t>və ya inzibatçılığı ilə bağlı təklifləri olduqda;</w:t>
      </w:r>
    </w:p>
    <w:p w:rsidR="00310123" w:rsidRPr="00BD446E" w:rsidRDefault="00310123" w:rsidP="008772D5">
      <w:pPr>
        <w:pStyle w:val="NormalVeb"/>
        <w:numPr>
          <w:ilvl w:val="2"/>
          <w:numId w:val="1"/>
        </w:numPr>
        <w:spacing w:before="0" w:beforeAutospacing="0" w:after="0" w:afterAutospacing="0" w:line="360" w:lineRule="auto"/>
        <w:ind w:left="1702" w:hanging="851"/>
        <w:jc w:val="both"/>
        <w:rPr>
          <w:rFonts w:ascii="Arial" w:hAnsi="Arial" w:cs="Arial"/>
          <w:lang w:val="az-Latn-AZ"/>
        </w:rPr>
      </w:pPr>
      <w:r w:rsidRPr="00BD446E">
        <w:rPr>
          <w:rFonts w:ascii="Arial" w:hAnsi="Arial" w:cs="Arial"/>
          <w:lang w:val="az-Latn-AZ"/>
        </w:rPr>
        <w:t>Müraciətin araşdırılması zamanı müvəkkillə görüşmək zərurəti yarandıqda.</w:t>
      </w:r>
    </w:p>
    <w:p w:rsidR="00D763C0" w:rsidRPr="00BD446E" w:rsidRDefault="00D763C0" w:rsidP="008772D5">
      <w:pPr>
        <w:pStyle w:val="NormalVeb"/>
        <w:numPr>
          <w:ilvl w:val="1"/>
          <w:numId w:val="1"/>
        </w:numPr>
        <w:spacing w:before="0" w:beforeAutospacing="0" w:after="0" w:afterAutospacing="0" w:line="360" w:lineRule="auto"/>
        <w:ind w:left="57" w:firstLine="113"/>
        <w:jc w:val="both"/>
        <w:rPr>
          <w:rFonts w:ascii="Arial" w:hAnsi="Arial" w:cs="Arial"/>
          <w:lang w:val="az-Latn-AZ"/>
        </w:rPr>
      </w:pPr>
      <w:r w:rsidRPr="00BD446E">
        <w:rPr>
          <w:rFonts w:ascii="Arial" w:hAnsi="Arial" w:cs="Arial"/>
          <w:lang w:val="az-Latn-AZ"/>
        </w:rPr>
        <w:t xml:space="preserve">Bu Qaydaların tələbləri nəzərə alınmaqla </w:t>
      </w:r>
      <w:r w:rsidR="00110356" w:rsidRPr="00BD446E">
        <w:rPr>
          <w:rFonts w:ascii="Arial" w:hAnsi="Arial" w:cs="Arial"/>
          <w:lang w:val="az-Latn-AZ"/>
        </w:rPr>
        <w:t>müvəkkillə</w:t>
      </w:r>
      <w:r w:rsidRPr="00BD446E">
        <w:rPr>
          <w:rFonts w:ascii="Arial" w:hAnsi="Arial" w:cs="Arial"/>
          <w:lang w:val="az-Latn-AZ"/>
        </w:rPr>
        <w:t xml:space="preserve"> görüşmək zərurəti yarandıqda </w:t>
      </w:r>
      <w:r w:rsidR="0009564C" w:rsidRPr="00BD446E">
        <w:rPr>
          <w:rFonts w:ascii="Arial" w:hAnsi="Arial" w:cs="Arial"/>
          <w:lang w:val="az-Latn-AZ"/>
        </w:rPr>
        <w:t>bu barədə</w:t>
      </w:r>
      <w:r w:rsidR="00076567" w:rsidRPr="00BD446E">
        <w:rPr>
          <w:rFonts w:ascii="Arial" w:hAnsi="Arial" w:cs="Arial"/>
          <w:lang w:val="az-Latn-AZ"/>
        </w:rPr>
        <w:t xml:space="preserve"> </w:t>
      </w:r>
      <w:r w:rsidRPr="00BD446E">
        <w:rPr>
          <w:rFonts w:ascii="Arial" w:hAnsi="Arial" w:cs="Arial"/>
          <w:lang w:val="az-Latn-AZ"/>
        </w:rPr>
        <w:t xml:space="preserve">2 iş günü müddətində </w:t>
      </w:r>
      <w:r w:rsidR="00AD3C8C" w:rsidRPr="00BD446E">
        <w:rPr>
          <w:rFonts w:ascii="Arial" w:hAnsi="Arial" w:cs="Arial"/>
          <w:lang w:val="az-Latn-AZ"/>
        </w:rPr>
        <w:t>ona</w:t>
      </w:r>
      <w:r w:rsidRPr="00BD446E">
        <w:rPr>
          <w:rFonts w:ascii="Arial" w:hAnsi="Arial" w:cs="Arial"/>
          <w:lang w:val="az-Latn-AZ"/>
        </w:rPr>
        <w:t xml:space="preserve"> məlumat verilir və görüşün vaxtı və yeri razılaşdırılmaqla 7 iş günü müddətində müvəkkillə görüş keçirilir.</w:t>
      </w:r>
    </w:p>
    <w:p w:rsidR="00D41EB8" w:rsidRPr="00BD446E" w:rsidRDefault="00B163DB" w:rsidP="008772D5">
      <w:pPr>
        <w:pStyle w:val="NormalVeb"/>
        <w:numPr>
          <w:ilvl w:val="1"/>
          <w:numId w:val="1"/>
        </w:numPr>
        <w:spacing w:before="0" w:beforeAutospacing="0" w:after="0" w:afterAutospacing="0" w:line="360" w:lineRule="auto"/>
        <w:ind w:left="57" w:firstLine="113"/>
        <w:jc w:val="both"/>
        <w:rPr>
          <w:rFonts w:ascii="Arial" w:hAnsi="Arial" w:cs="Arial"/>
          <w:lang w:val="az-Latn-AZ"/>
        </w:rPr>
      </w:pPr>
      <w:r w:rsidRPr="00BD446E">
        <w:rPr>
          <w:rFonts w:ascii="Arial" w:hAnsi="Arial" w:cs="Arial"/>
          <w:lang w:val="az-Latn-AZ"/>
        </w:rPr>
        <w:t xml:space="preserve">Müvəkkillə keçirilmiş görüş </w:t>
      </w:r>
      <w:r w:rsidR="00807B7D" w:rsidRPr="00BD446E">
        <w:rPr>
          <w:rFonts w:ascii="Arial" w:hAnsi="Arial" w:cs="Arial"/>
          <w:lang w:val="az-Latn-AZ"/>
        </w:rPr>
        <w:t xml:space="preserve">müraciətin icraçısı tərəfindən </w:t>
      </w:r>
      <w:r w:rsidRPr="00BD446E">
        <w:rPr>
          <w:rFonts w:ascii="Arial" w:hAnsi="Arial" w:cs="Arial"/>
          <w:lang w:val="az-Latn-AZ"/>
        </w:rPr>
        <w:t>müvafiq protokolla rəsmiləşdirilir və AVİS-də qeydiyyata alınmaqla müvəkkilin müraciəti ilə əlaqələndirilir.</w:t>
      </w:r>
    </w:p>
    <w:p w:rsidR="00D4282F" w:rsidRPr="00BD446E" w:rsidRDefault="008D17CF" w:rsidP="008772D5">
      <w:pPr>
        <w:pStyle w:val="NormalVeb"/>
        <w:numPr>
          <w:ilvl w:val="1"/>
          <w:numId w:val="1"/>
        </w:numPr>
        <w:spacing w:before="0" w:beforeAutospacing="0" w:after="0" w:afterAutospacing="0" w:line="360" w:lineRule="auto"/>
        <w:ind w:left="57" w:firstLine="113"/>
        <w:jc w:val="both"/>
        <w:rPr>
          <w:rFonts w:ascii="Arial" w:hAnsi="Arial" w:cs="Arial"/>
          <w:lang w:val="az-Latn-AZ"/>
        </w:rPr>
      </w:pPr>
      <w:r w:rsidRPr="00BD446E">
        <w:rPr>
          <w:rFonts w:ascii="Arial" w:hAnsi="Arial" w:cs="Arial"/>
          <w:lang w:val="az-Latn-AZ"/>
        </w:rPr>
        <w:t>Müvəkkilin müraciətinə cavab məktubu icraçı tərəfindən hazırlanır və “Dövlət vergi orqanlarında kargüzarlığın aparılması Qaydaları</w:t>
      </w:r>
      <w:r w:rsidR="004F61FC" w:rsidRPr="00BD446E">
        <w:rPr>
          <w:rFonts w:ascii="Arial" w:hAnsi="Arial" w:cs="Arial"/>
          <w:lang w:val="az-Latn-AZ"/>
        </w:rPr>
        <w:t>”</w:t>
      </w:r>
      <w:r w:rsidRPr="00BD446E">
        <w:rPr>
          <w:rFonts w:ascii="Arial" w:hAnsi="Arial" w:cs="Arial"/>
          <w:lang w:val="az-Latn-AZ"/>
        </w:rPr>
        <w:t>nın tələbləri nəzərə alınmaqla</w:t>
      </w:r>
      <w:r w:rsidR="00AE53F6" w:rsidRPr="00BD446E">
        <w:rPr>
          <w:rFonts w:ascii="Arial" w:hAnsi="Arial" w:cs="Arial"/>
          <w:lang w:val="az-Latn-AZ"/>
        </w:rPr>
        <w:t xml:space="preserve"> müraciət cavablandırılır.</w:t>
      </w:r>
    </w:p>
    <w:p w:rsidR="00F446F4" w:rsidRPr="00BD446E" w:rsidRDefault="00F446F4" w:rsidP="00F446F4">
      <w:pPr>
        <w:shd w:val="clear" w:color="auto" w:fill="FFFFFF"/>
        <w:tabs>
          <w:tab w:val="left" w:pos="993"/>
        </w:tabs>
        <w:spacing w:line="360" w:lineRule="auto"/>
        <w:jc w:val="center"/>
        <w:rPr>
          <w:rStyle w:val="Gcl"/>
          <w:rFonts w:ascii="Arial" w:hAnsi="Arial" w:cs="Arial"/>
          <w:color w:val="000000"/>
          <w:shd w:val="clear" w:color="auto" w:fill="FFFFFF"/>
          <w:lang w:val="az-Latn-AZ"/>
        </w:rPr>
      </w:pPr>
    </w:p>
    <w:p w:rsidR="00A61B52" w:rsidRPr="00BD446E" w:rsidRDefault="00A61B52" w:rsidP="00F446F4">
      <w:pPr>
        <w:shd w:val="clear" w:color="auto" w:fill="FFFFFF"/>
        <w:tabs>
          <w:tab w:val="left" w:pos="993"/>
        </w:tabs>
        <w:spacing w:line="360" w:lineRule="auto"/>
        <w:jc w:val="center"/>
        <w:rPr>
          <w:rStyle w:val="Gcl"/>
          <w:rFonts w:ascii="Arial" w:hAnsi="Arial" w:cs="Arial"/>
          <w:color w:val="000000"/>
          <w:shd w:val="clear" w:color="auto" w:fill="FFFFFF"/>
          <w:lang w:val="az-Latn-AZ"/>
        </w:rPr>
      </w:pPr>
    </w:p>
    <w:p w:rsidR="00405F51" w:rsidRPr="00BD446E" w:rsidRDefault="00E17373" w:rsidP="00405F51">
      <w:pPr>
        <w:pStyle w:val="AbzasSiyahs"/>
        <w:numPr>
          <w:ilvl w:val="0"/>
          <w:numId w:val="1"/>
        </w:numPr>
        <w:shd w:val="clear" w:color="auto" w:fill="FFFFFF"/>
        <w:tabs>
          <w:tab w:val="left" w:pos="993"/>
        </w:tabs>
        <w:spacing w:line="360" w:lineRule="auto"/>
        <w:jc w:val="center"/>
        <w:rPr>
          <w:rStyle w:val="Gcl"/>
          <w:rFonts w:ascii="Arial" w:hAnsi="Arial" w:cs="Arial"/>
          <w:bCs w:val="0"/>
          <w:color w:val="000000"/>
          <w:shd w:val="clear" w:color="auto" w:fill="FFFFFF"/>
        </w:rPr>
      </w:pPr>
      <w:r w:rsidRPr="00BD446E">
        <w:rPr>
          <w:rStyle w:val="Gcl"/>
          <w:rFonts w:ascii="Arial" w:hAnsi="Arial" w:cs="Arial"/>
          <w:bCs w:val="0"/>
          <w:color w:val="000000"/>
          <w:shd w:val="clear" w:color="auto" w:fill="FFFFFF"/>
          <w:lang w:val="az-Latn-AZ"/>
        </w:rPr>
        <w:t>Tərəflərin məsuliyyəti</w:t>
      </w:r>
    </w:p>
    <w:p w:rsidR="00E17373" w:rsidRPr="00BD446E" w:rsidRDefault="00896B1D" w:rsidP="00E17373">
      <w:pPr>
        <w:pStyle w:val="NormalVeb"/>
        <w:numPr>
          <w:ilvl w:val="1"/>
          <w:numId w:val="1"/>
        </w:numPr>
        <w:shd w:val="clear" w:color="auto" w:fill="FFFFFF"/>
        <w:spacing w:before="0" w:beforeAutospacing="0" w:after="0" w:afterAutospacing="0" w:line="360" w:lineRule="auto"/>
        <w:ind w:left="57" w:firstLine="113"/>
        <w:jc w:val="both"/>
        <w:rPr>
          <w:rFonts w:ascii="Arial" w:hAnsi="Arial" w:cs="Arial"/>
          <w:lang w:val="az-Latn-AZ"/>
        </w:rPr>
      </w:pPr>
      <w:r w:rsidRPr="00BD446E">
        <w:rPr>
          <w:rFonts w:ascii="Arial" w:hAnsi="Arial" w:cs="Arial"/>
          <w:bCs/>
          <w:lang w:val="az-Latn-AZ"/>
        </w:rPr>
        <w:t>Dövlət Vergi Xidməti</w:t>
      </w:r>
      <w:r w:rsidRPr="00BD446E" w:rsidDel="00896B1D">
        <w:rPr>
          <w:rFonts w:ascii="Arial" w:hAnsi="Arial" w:cs="Arial"/>
          <w:lang w:val="az-Latn-AZ"/>
        </w:rPr>
        <w:t xml:space="preserve"> </w:t>
      </w:r>
      <w:r w:rsidR="00E17373" w:rsidRPr="00BD446E">
        <w:rPr>
          <w:rFonts w:ascii="Arial" w:hAnsi="Arial" w:cs="Arial"/>
          <w:lang w:val="az-Latn-AZ"/>
        </w:rPr>
        <w:t>və müvəkkil təqdim edilən bütün məlumatların doğruluğuna görə cavab</w:t>
      </w:r>
      <w:r w:rsidR="006173CA" w:rsidRPr="00BD446E">
        <w:rPr>
          <w:rFonts w:ascii="Arial" w:hAnsi="Arial" w:cs="Arial"/>
          <w:lang w:val="az-Latn-AZ"/>
        </w:rPr>
        <w:t>d</w:t>
      </w:r>
      <w:r w:rsidR="00E17373" w:rsidRPr="00BD446E">
        <w:rPr>
          <w:rFonts w:ascii="Arial" w:hAnsi="Arial" w:cs="Arial"/>
          <w:lang w:val="az-Latn-AZ"/>
        </w:rPr>
        <w:t>ehlik daşıyır.</w:t>
      </w:r>
    </w:p>
    <w:p w:rsidR="004A7963" w:rsidRPr="00BD446E" w:rsidRDefault="005A1237" w:rsidP="00E17373">
      <w:pPr>
        <w:pStyle w:val="NormalVeb"/>
        <w:numPr>
          <w:ilvl w:val="1"/>
          <w:numId w:val="1"/>
        </w:numPr>
        <w:shd w:val="clear" w:color="auto" w:fill="FFFFFF"/>
        <w:spacing w:before="0" w:beforeAutospacing="0" w:after="0" w:afterAutospacing="0" w:line="360" w:lineRule="auto"/>
        <w:ind w:left="57" w:firstLine="113"/>
        <w:jc w:val="both"/>
        <w:rPr>
          <w:rFonts w:ascii="Arial" w:hAnsi="Arial" w:cs="Arial"/>
          <w:lang w:val="az-Latn-AZ"/>
        </w:rPr>
      </w:pPr>
      <w:r w:rsidRPr="00BD446E">
        <w:rPr>
          <w:rFonts w:ascii="Arial" w:hAnsi="Arial" w:cs="Arial"/>
          <w:lang w:val="az-Latn-AZ"/>
        </w:rPr>
        <w:t>M</w:t>
      </w:r>
      <w:r w:rsidR="00E17373" w:rsidRPr="00BD446E">
        <w:rPr>
          <w:rFonts w:ascii="Arial" w:hAnsi="Arial" w:cs="Arial"/>
          <w:lang w:val="az-Latn-AZ"/>
        </w:rPr>
        <w:t xml:space="preserve">üvəkkilin sorğusuna əsasən </w:t>
      </w:r>
      <w:r w:rsidR="00896B1D" w:rsidRPr="00BD446E">
        <w:rPr>
          <w:rFonts w:ascii="Arial" w:hAnsi="Arial" w:cs="Arial"/>
          <w:bCs/>
          <w:lang w:val="az-Latn-AZ"/>
        </w:rPr>
        <w:t>Dövlət Vergi Xidməti</w:t>
      </w:r>
      <w:r w:rsidR="00896B1D" w:rsidRPr="00BD446E" w:rsidDel="00896B1D">
        <w:rPr>
          <w:rFonts w:ascii="Arial" w:hAnsi="Arial" w:cs="Arial"/>
          <w:lang w:val="az-Latn-AZ"/>
        </w:rPr>
        <w:t xml:space="preserve"> </w:t>
      </w:r>
      <w:r w:rsidR="00E17373" w:rsidRPr="00BD446E">
        <w:rPr>
          <w:rFonts w:ascii="Arial" w:hAnsi="Arial" w:cs="Arial"/>
          <w:lang w:val="az-Latn-AZ"/>
        </w:rPr>
        <w:t>tərəfindən verilən izahatlara və göstərilən metodiki köməkliyə əsaslanmaqla müvəkkilin göstərdiyi xidmət əsasında vergi ödəyicisi</w:t>
      </w:r>
      <w:r w:rsidR="006C7B26" w:rsidRPr="00BD446E">
        <w:rPr>
          <w:rFonts w:ascii="Arial" w:hAnsi="Arial" w:cs="Arial"/>
          <w:lang w:val="az-Latn-AZ"/>
        </w:rPr>
        <w:t>nin</w:t>
      </w:r>
      <w:r w:rsidR="00E17373" w:rsidRPr="00BD446E">
        <w:rPr>
          <w:rFonts w:ascii="Arial" w:hAnsi="Arial" w:cs="Arial"/>
          <w:lang w:val="az-Latn-AZ"/>
        </w:rPr>
        <w:t xml:space="preserve"> fəaliyyət</w:t>
      </w:r>
      <w:r w:rsidR="006C7B26" w:rsidRPr="00BD446E">
        <w:rPr>
          <w:rFonts w:ascii="Arial" w:hAnsi="Arial" w:cs="Arial"/>
          <w:lang w:val="az-Latn-AZ"/>
        </w:rPr>
        <w:t>i</w:t>
      </w:r>
      <w:r w:rsidR="00E17373" w:rsidRPr="00BD446E">
        <w:rPr>
          <w:rFonts w:ascii="Arial" w:hAnsi="Arial" w:cs="Arial"/>
          <w:lang w:val="az-Latn-AZ"/>
        </w:rPr>
        <w:t xml:space="preserve"> zamanı yol verilən pozuntulara görə vergi ödəyicisi məsuliyyətə cəlb edilə bilməz.</w:t>
      </w:r>
    </w:p>
    <w:sectPr w:rsidR="004A7963" w:rsidRPr="00BD446E" w:rsidSect="00725CEA">
      <w:foot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310" w:rsidRDefault="00CC4310">
      <w:r>
        <w:separator/>
      </w:r>
    </w:p>
  </w:endnote>
  <w:endnote w:type="continuationSeparator" w:id="0">
    <w:p w:rsidR="00CC4310" w:rsidRDefault="00CC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AzCyr">
    <w:charset w:val="CC"/>
    <w:family w:val="swiss"/>
    <w:pitch w:val="variable"/>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980" w:rsidRDefault="00E40EBA">
    <w:pPr>
      <w:pStyle w:val="AaSrlvh"/>
      <w:jc w:val="right"/>
    </w:pPr>
    <w:r>
      <w:fldChar w:fldCharType="begin"/>
    </w:r>
    <w:r>
      <w:instrText>PAGE   \* MERGEFORMAT</w:instrText>
    </w:r>
    <w:r>
      <w:fldChar w:fldCharType="separate"/>
    </w:r>
    <w:r w:rsidR="00035C77" w:rsidRPr="00035C77">
      <w:rPr>
        <w:noProof/>
        <w:lang w:val="az-Latn-AZ"/>
      </w:rPr>
      <w:t>4</w:t>
    </w:r>
    <w:r>
      <w:rPr>
        <w:noProof/>
      </w:rPr>
      <w:fldChar w:fldCharType="end"/>
    </w:r>
  </w:p>
  <w:p w:rsidR="003B0980" w:rsidRDefault="00CC4310">
    <w:pPr>
      <w:pStyle w:val="AaSrlv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310" w:rsidRDefault="00CC4310">
      <w:r>
        <w:separator/>
      </w:r>
    </w:p>
  </w:footnote>
  <w:footnote w:type="continuationSeparator" w:id="0">
    <w:p w:rsidR="00CC4310" w:rsidRDefault="00CC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B38"/>
    <w:multiLevelType w:val="hybridMultilevel"/>
    <w:tmpl w:val="3592A2A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05ED0C10"/>
    <w:multiLevelType w:val="multilevel"/>
    <w:tmpl w:val="04B28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E2D30"/>
    <w:multiLevelType w:val="multilevel"/>
    <w:tmpl w:val="7F2064FA"/>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06912511"/>
    <w:multiLevelType w:val="hybridMultilevel"/>
    <w:tmpl w:val="83ACD9FA"/>
    <w:lvl w:ilvl="0" w:tplc="50AE9778">
      <w:start w:val="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5D0E70"/>
    <w:multiLevelType w:val="multilevel"/>
    <w:tmpl w:val="2C680688"/>
    <w:lvl w:ilvl="0">
      <w:start w:val="2"/>
      <w:numFmt w:val="decimal"/>
      <w:lvlText w:val="%1"/>
      <w:lvlJc w:val="left"/>
      <w:pPr>
        <w:ind w:left="360" w:hanging="360"/>
      </w:pPr>
      <w:rPr>
        <w:rFonts w:hint="default"/>
      </w:rPr>
    </w:lvl>
    <w:lvl w:ilvl="1">
      <w:start w:val="2"/>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5" w15:restartNumberingAfterBreak="0">
    <w:nsid w:val="11AA526D"/>
    <w:multiLevelType w:val="multilevel"/>
    <w:tmpl w:val="D548E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2653D"/>
    <w:multiLevelType w:val="hybridMultilevel"/>
    <w:tmpl w:val="74A68B14"/>
    <w:lvl w:ilvl="0" w:tplc="9D8455F8">
      <w:start w:val="2"/>
      <w:numFmt w:val="bullet"/>
      <w:lvlText w:val=""/>
      <w:lvlJc w:val="left"/>
      <w:pPr>
        <w:ind w:left="720" w:hanging="360"/>
      </w:pPr>
      <w:rPr>
        <w:rFonts w:ascii="Symbol" w:eastAsia="Times New Roman"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056BF9"/>
    <w:multiLevelType w:val="hybridMultilevel"/>
    <w:tmpl w:val="FC88A4A6"/>
    <w:lvl w:ilvl="0" w:tplc="97E6F50A">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A85911"/>
    <w:multiLevelType w:val="hybridMultilevel"/>
    <w:tmpl w:val="E0909B7E"/>
    <w:lvl w:ilvl="0" w:tplc="D842E5F0">
      <w:start w:val="2"/>
      <w:numFmt w:val="bullet"/>
      <w:lvlText w:val=""/>
      <w:lvlJc w:val="left"/>
      <w:pPr>
        <w:ind w:left="720" w:hanging="360"/>
      </w:pPr>
      <w:rPr>
        <w:rFonts w:ascii="Symbol" w:eastAsia="Times New Roman"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AE42FB"/>
    <w:multiLevelType w:val="multilevel"/>
    <w:tmpl w:val="D2661E62"/>
    <w:lvl w:ilvl="0">
      <w:start w:val="2"/>
      <w:numFmt w:val="decimal"/>
      <w:lvlText w:val="%1."/>
      <w:lvlJc w:val="left"/>
      <w:pPr>
        <w:ind w:left="585" w:hanging="585"/>
      </w:pPr>
      <w:rPr>
        <w:rFonts w:hint="default"/>
        <w:color w:val="000000"/>
      </w:rPr>
    </w:lvl>
    <w:lvl w:ilvl="1">
      <w:start w:val="4"/>
      <w:numFmt w:val="decimal"/>
      <w:lvlText w:val="%1.%2."/>
      <w:lvlJc w:val="left"/>
      <w:pPr>
        <w:ind w:left="1072" w:hanging="720"/>
      </w:pPr>
      <w:rPr>
        <w:rFonts w:hint="default"/>
        <w:color w:val="000000"/>
      </w:rPr>
    </w:lvl>
    <w:lvl w:ilvl="2">
      <w:start w:val="3"/>
      <w:numFmt w:val="decimal"/>
      <w:lvlText w:val="%1.%2.%3."/>
      <w:lvlJc w:val="left"/>
      <w:pPr>
        <w:ind w:left="1424" w:hanging="720"/>
      </w:pPr>
      <w:rPr>
        <w:rFonts w:hint="default"/>
        <w:color w:val="000000"/>
      </w:rPr>
    </w:lvl>
    <w:lvl w:ilvl="3">
      <w:start w:val="1"/>
      <w:numFmt w:val="decimal"/>
      <w:lvlText w:val="%1.%2.%3.%4."/>
      <w:lvlJc w:val="left"/>
      <w:pPr>
        <w:ind w:left="2136" w:hanging="1080"/>
      </w:pPr>
      <w:rPr>
        <w:rFonts w:hint="default"/>
        <w:color w:val="000000"/>
      </w:rPr>
    </w:lvl>
    <w:lvl w:ilvl="4">
      <w:start w:val="1"/>
      <w:numFmt w:val="decimal"/>
      <w:lvlText w:val="%1.%2.%3.%4.%5."/>
      <w:lvlJc w:val="left"/>
      <w:pPr>
        <w:ind w:left="2488" w:hanging="1080"/>
      </w:pPr>
      <w:rPr>
        <w:rFonts w:hint="default"/>
        <w:color w:val="000000"/>
      </w:rPr>
    </w:lvl>
    <w:lvl w:ilvl="5">
      <w:start w:val="1"/>
      <w:numFmt w:val="decimal"/>
      <w:lvlText w:val="%1.%2.%3.%4.%5.%6."/>
      <w:lvlJc w:val="left"/>
      <w:pPr>
        <w:ind w:left="3200" w:hanging="1440"/>
      </w:pPr>
      <w:rPr>
        <w:rFonts w:hint="default"/>
        <w:color w:val="000000"/>
      </w:rPr>
    </w:lvl>
    <w:lvl w:ilvl="6">
      <w:start w:val="1"/>
      <w:numFmt w:val="decimal"/>
      <w:lvlText w:val="%1.%2.%3.%4.%5.%6.%7."/>
      <w:lvlJc w:val="left"/>
      <w:pPr>
        <w:ind w:left="3552" w:hanging="1440"/>
      </w:pPr>
      <w:rPr>
        <w:rFonts w:hint="default"/>
        <w:color w:val="000000"/>
      </w:rPr>
    </w:lvl>
    <w:lvl w:ilvl="7">
      <w:start w:val="1"/>
      <w:numFmt w:val="decimal"/>
      <w:lvlText w:val="%1.%2.%3.%4.%5.%6.%7.%8."/>
      <w:lvlJc w:val="left"/>
      <w:pPr>
        <w:ind w:left="4264" w:hanging="1800"/>
      </w:pPr>
      <w:rPr>
        <w:rFonts w:hint="default"/>
        <w:color w:val="000000"/>
      </w:rPr>
    </w:lvl>
    <w:lvl w:ilvl="8">
      <w:start w:val="1"/>
      <w:numFmt w:val="decimal"/>
      <w:lvlText w:val="%1.%2.%3.%4.%5.%6.%7.%8.%9."/>
      <w:lvlJc w:val="left"/>
      <w:pPr>
        <w:ind w:left="4976" w:hanging="2160"/>
      </w:pPr>
      <w:rPr>
        <w:rFonts w:hint="default"/>
        <w:color w:val="000000"/>
      </w:rPr>
    </w:lvl>
  </w:abstractNum>
  <w:abstractNum w:abstractNumId="10" w15:restartNumberingAfterBreak="0">
    <w:nsid w:val="1F082C54"/>
    <w:multiLevelType w:val="hybridMultilevel"/>
    <w:tmpl w:val="8392FD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95D7D9C"/>
    <w:multiLevelType w:val="hybridMultilevel"/>
    <w:tmpl w:val="44B41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EE4D71"/>
    <w:multiLevelType w:val="multilevel"/>
    <w:tmpl w:val="D548E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854973"/>
    <w:multiLevelType w:val="multilevel"/>
    <w:tmpl w:val="0F8A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8245F6"/>
    <w:multiLevelType w:val="multilevel"/>
    <w:tmpl w:val="E89C680E"/>
    <w:lvl w:ilvl="0">
      <w:start w:val="2"/>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784" w:hanging="2160"/>
      </w:pPr>
      <w:rPr>
        <w:rFonts w:hint="default"/>
      </w:rPr>
    </w:lvl>
  </w:abstractNum>
  <w:abstractNum w:abstractNumId="15" w15:restartNumberingAfterBreak="0">
    <w:nsid w:val="3D9B159A"/>
    <w:multiLevelType w:val="hybridMultilevel"/>
    <w:tmpl w:val="B76AE796"/>
    <w:lvl w:ilvl="0" w:tplc="9F286562">
      <w:start w:val="1"/>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20162DF"/>
    <w:multiLevelType w:val="multilevel"/>
    <w:tmpl w:val="95601374"/>
    <w:lvl w:ilvl="0">
      <w:start w:val="4"/>
      <w:numFmt w:val="decimal"/>
      <w:lvlText w:val="%1."/>
      <w:lvlJc w:val="left"/>
      <w:pPr>
        <w:ind w:left="390" w:hanging="390"/>
      </w:pPr>
      <w:rPr>
        <w:rFonts w:hint="default"/>
        <w:color w:val="000000"/>
      </w:rPr>
    </w:lvl>
    <w:lvl w:ilvl="1">
      <w:start w:val="1"/>
      <w:numFmt w:val="decimal"/>
      <w:lvlText w:val="%1.%2."/>
      <w:lvlJc w:val="left"/>
      <w:pPr>
        <w:ind w:left="1260" w:hanging="72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480" w:hanging="2160"/>
      </w:pPr>
      <w:rPr>
        <w:rFonts w:hint="default"/>
        <w:color w:val="000000"/>
      </w:rPr>
    </w:lvl>
  </w:abstractNum>
  <w:abstractNum w:abstractNumId="17" w15:restartNumberingAfterBreak="0">
    <w:nsid w:val="46211CB9"/>
    <w:multiLevelType w:val="multilevel"/>
    <w:tmpl w:val="E7425024"/>
    <w:lvl w:ilvl="0">
      <w:start w:val="1"/>
      <w:numFmt w:val="decimal"/>
      <w:lvlText w:val="%1."/>
      <w:lvlJc w:val="left"/>
      <w:pPr>
        <w:ind w:left="630" w:hanging="360"/>
      </w:pPr>
      <w:rPr>
        <w:b/>
      </w:rPr>
    </w:lvl>
    <w:lvl w:ilvl="1">
      <w:start w:val="1"/>
      <w:numFmt w:val="decimal"/>
      <w:isLgl/>
      <w:lvlText w:val="%1.%2."/>
      <w:lvlJc w:val="left"/>
      <w:pPr>
        <w:ind w:left="1004" w:hanging="720"/>
      </w:pPr>
      <w:rPr>
        <w:rFonts w:hint="default"/>
        <w:b w:val="0"/>
        <w:color w:val="auto"/>
      </w:rPr>
    </w:lvl>
    <w:lvl w:ilvl="2">
      <w:start w:val="1"/>
      <w:numFmt w:val="decimal"/>
      <w:isLgl/>
      <w:lvlText w:val="%1.%2.%3."/>
      <w:lvlJc w:val="left"/>
      <w:pPr>
        <w:ind w:left="189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4B0A73BF"/>
    <w:multiLevelType w:val="multilevel"/>
    <w:tmpl w:val="5EAC88C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4B181BEE"/>
    <w:multiLevelType w:val="hybridMultilevel"/>
    <w:tmpl w:val="8B388790"/>
    <w:lvl w:ilvl="0" w:tplc="9F169102">
      <w:start w:val="7"/>
      <w:numFmt w:val="bullet"/>
      <w:lvlText w:val="-"/>
      <w:lvlJc w:val="left"/>
      <w:pPr>
        <w:ind w:left="928" w:hanging="360"/>
      </w:pPr>
      <w:rPr>
        <w:rFonts w:ascii="Arial" w:eastAsia="Times New Roman" w:hAnsi="Arial" w:cs="Aria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15:restartNumberingAfterBreak="0">
    <w:nsid w:val="4DB85666"/>
    <w:multiLevelType w:val="multilevel"/>
    <w:tmpl w:val="7DE8C278"/>
    <w:lvl w:ilvl="0">
      <w:start w:val="1"/>
      <w:numFmt w:val="decimal"/>
      <w:lvlText w:val="%1."/>
      <w:lvlJc w:val="left"/>
      <w:pPr>
        <w:ind w:left="390" w:hanging="39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1" w15:restartNumberingAfterBreak="0">
    <w:nsid w:val="53064492"/>
    <w:multiLevelType w:val="hybridMultilevel"/>
    <w:tmpl w:val="50CC03A2"/>
    <w:lvl w:ilvl="0" w:tplc="69682322">
      <w:start w:val="3"/>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56040E91"/>
    <w:multiLevelType w:val="multilevel"/>
    <w:tmpl w:val="04B28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3715A0"/>
    <w:multiLevelType w:val="multilevel"/>
    <w:tmpl w:val="7D9AF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F84FBF"/>
    <w:multiLevelType w:val="multilevel"/>
    <w:tmpl w:val="33965E18"/>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63161FA9"/>
    <w:multiLevelType w:val="multilevel"/>
    <w:tmpl w:val="7FFA3766"/>
    <w:lvl w:ilvl="0">
      <w:start w:val="1"/>
      <w:numFmt w:val="decimal"/>
      <w:lvlText w:val="%1."/>
      <w:lvlJc w:val="left"/>
      <w:pPr>
        <w:ind w:left="630" w:hanging="360"/>
      </w:pPr>
      <w:rPr>
        <w:b/>
      </w:rPr>
    </w:lvl>
    <w:lvl w:ilvl="1">
      <w:start w:val="1"/>
      <w:numFmt w:val="decimal"/>
      <w:isLgl/>
      <w:lvlText w:val="%1.%2."/>
      <w:lvlJc w:val="left"/>
      <w:pPr>
        <w:ind w:left="1260" w:hanging="720"/>
      </w:pPr>
      <w:rPr>
        <w:rFonts w:hint="default"/>
        <w:b w:val="0"/>
      </w:rPr>
    </w:lvl>
    <w:lvl w:ilvl="2">
      <w:start w:val="1"/>
      <w:numFmt w:val="decimal"/>
      <w:isLgl/>
      <w:lvlText w:val="%1.%2.%3."/>
      <w:lvlJc w:val="left"/>
      <w:pPr>
        <w:ind w:left="189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63272552"/>
    <w:multiLevelType w:val="multilevel"/>
    <w:tmpl w:val="F1A844DE"/>
    <w:lvl w:ilvl="0">
      <w:start w:val="1"/>
      <w:numFmt w:val="decimal"/>
      <w:lvlText w:val="%1"/>
      <w:lvlJc w:val="left"/>
      <w:pPr>
        <w:ind w:left="360" w:hanging="360"/>
      </w:pPr>
      <w:rPr>
        <w:rFonts w:hint="default"/>
        <w:b w:val="0"/>
      </w:rPr>
    </w:lvl>
    <w:lvl w:ilvl="1">
      <w:start w:val="2"/>
      <w:numFmt w:val="decimal"/>
      <w:lvlText w:val="%1.%2"/>
      <w:lvlJc w:val="left"/>
      <w:pPr>
        <w:ind w:left="1260" w:hanging="36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4280" w:hanging="1440"/>
      </w:pPr>
      <w:rPr>
        <w:rFonts w:hint="default"/>
        <w:b w:val="0"/>
      </w:rPr>
    </w:lvl>
    <w:lvl w:ilvl="6">
      <w:start w:val="1"/>
      <w:numFmt w:val="decimal"/>
      <w:lvlText w:val="%1.%2.%3.%4.%5.%6.%7"/>
      <w:lvlJc w:val="left"/>
      <w:pPr>
        <w:ind w:left="4848" w:hanging="1440"/>
      </w:pPr>
      <w:rPr>
        <w:rFonts w:hint="default"/>
        <w:b w:val="0"/>
      </w:rPr>
    </w:lvl>
    <w:lvl w:ilvl="7">
      <w:start w:val="1"/>
      <w:numFmt w:val="decimal"/>
      <w:lvlText w:val="%1.%2.%3.%4.%5.%6.%7.%8"/>
      <w:lvlJc w:val="left"/>
      <w:pPr>
        <w:ind w:left="5776" w:hanging="1800"/>
      </w:pPr>
      <w:rPr>
        <w:rFonts w:hint="default"/>
        <w:b w:val="0"/>
      </w:rPr>
    </w:lvl>
    <w:lvl w:ilvl="8">
      <w:start w:val="1"/>
      <w:numFmt w:val="decimal"/>
      <w:lvlText w:val="%1.%2.%3.%4.%5.%6.%7.%8.%9"/>
      <w:lvlJc w:val="left"/>
      <w:pPr>
        <w:ind w:left="6344" w:hanging="1800"/>
      </w:pPr>
      <w:rPr>
        <w:rFonts w:hint="default"/>
        <w:b w:val="0"/>
      </w:rPr>
    </w:lvl>
  </w:abstractNum>
  <w:abstractNum w:abstractNumId="27" w15:restartNumberingAfterBreak="0">
    <w:nsid w:val="64334BF0"/>
    <w:multiLevelType w:val="hybridMultilevel"/>
    <w:tmpl w:val="ED047A5A"/>
    <w:lvl w:ilvl="0" w:tplc="88C206B0">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CA0165"/>
    <w:multiLevelType w:val="multilevel"/>
    <w:tmpl w:val="7FFA3766"/>
    <w:lvl w:ilvl="0">
      <w:start w:val="1"/>
      <w:numFmt w:val="decimal"/>
      <w:lvlText w:val="%1."/>
      <w:lvlJc w:val="left"/>
      <w:pPr>
        <w:ind w:left="630" w:hanging="360"/>
      </w:pPr>
      <w:rPr>
        <w:b/>
      </w:rPr>
    </w:lvl>
    <w:lvl w:ilvl="1">
      <w:start w:val="1"/>
      <w:numFmt w:val="decimal"/>
      <w:isLgl/>
      <w:lvlText w:val="%1.%2."/>
      <w:lvlJc w:val="left"/>
      <w:pPr>
        <w:ind w:left="1260" w:hanging="720"/>
      </w:pPr>
      <w:rPr>
        <w:rFonts w:hint="default"/>
        <w:b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15:restartNumberingAfterBreak="0">
    <w:nsid w:val="70A12FC4"/>
    <w:multiLevelType w:val="hybridMultilevel"/>
    <w:tmpl w:val="74BA9F00"/>
    <w:lvl w:ilvl="0" w:tplc="EC2AC1C6">
      <w:start w:val="2"/>
      <w:numFmt w:val="bullet"/>
      <w:lvlText w:val=""/>
      <w:lvlJc w:val="left"/>
      <w:pPr>
        <w:ind w:left="1080" w:hanging="360"/>
      </w:pPr>
      <w:rPr>
        <w:rFonts w:ascii="Symbol" w:eastAsia="Times New Roman" w:hAnsi="Symbol" w:cs="Tahoma"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76404334"/>
    <w:multiLevelType w:val="hybridMultilevel"/>
    <w:tmpl w:val="01C43790"/>
    <w:lvl w:ilvl="0" w:tplc="47E22F5A">
      <w:start w:val="2"/>
      <w:numFmt w:val="bullet"/>
      <w:lvlText w:val=""/>
      <w:lvlJc w:val="left"/>
      <w:pPr>
        <w:ind w:left="927" w:hanging="360"/>
      </w:pPr>
      <w:rPr>
        <w:rFonts w:ascii="Symbol" w:eastAsia="Times New Roman" w:hAnsi="Symbol" w:cs="Tahoma"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78BC2612"/>
    <w:multiLevelType w:val="multilevel"/>
    <w:tmpl w:val="524A4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3"/>
    <w:lvlOverride w:ilvl="0">
      <w:startOverride w:val="27"/>
    </w:lvlOverride>
  </w:num>
  <w:num w:numId="3">
    <w:abstractNumId w:val="26"/>
  </w:num>
  <w:num w:numId="4">
    <w:abstractNumId w:val="23"/>
    <w:lvlOverride w:ilvl="0">
      <w:startOverride w:val="6"/>
    </w:lvlOverride>
  </w:num>
  <w:num w:numId="5">
    <w:abstractNumId w:val="31"/>
    <w:lvlOverride w:ilvl="0">
      <w:startOverride w:val="7"/>
    </w:lvlOverride>
  </w:num>
  <w:num w:numId="6">
    <w:abstractNumId w:val="30"/>
  </w:num>
  <w:num w:numId="7">
    <w:abstractNumId w:val="6"/>
  </w:num>
  <w:num w:numId="8">
    <w:abstractNumId w:val="8"/>
  </w:num>
  <w:num w:numId="9">
    <w:abstractNumId w:val="29"/>
  </w:num>
  <w:num w:numId="10">
    <w:abstractNumId w:val="1"/>
    <w:lvlOverride w:ilvl="0">
      <w:startOverride w:val="12"/>
    </w:lvlOverride>
  </w:num>
  <w:num w:numId="11">
    <w:abstractNumId w:val="22"/>
  </w:num>
  <w:num w:numId="12">
    <w:abstractNumId w:val="5"/>
    <w:lvlOverride w:ilvl="0">
      <w:startOverride w:val="12"/>
    </w:lvlOverride>
  </w:num>
  <w:num w:numId="13">
    <w:abstractNumId w:val="12"/>
  </w:num>
  <w:num w:numId="14">
    <w:abstractNumId w:val="21"/>
  </w:num>
  <w:num w:numId="15">
    <w:abstractNumId w:val="3"/>
  </w:num>
  <w:num w:numId="16">
    <w:abstractNumId w:val="15"/>
  </w:num>
  <w:num w:numId="17">
    <w:abstractNumId w:val="2"/>
  </w:num>
  <w:num w:numId="18">
    <w:abstractNumId w:val="11"/>
  </w:num>
  <w:num w:numId="19">
    <w:abstractNumId w:val="18"/>
  </w:num>
  <w:num w:numId="20">
    <w:abstractNumId w:val="0"/>
  </w:num>
  <w:num w:numId="21">
    <w:abstractNumId w:val="24"/>
  </w:num>
  <w:num w:numId="22">
    <w:abstractNumId w:val="7"/>
  </w:num>
  <w:num w:numId="23">
    <w:abstractNumId w:val="10"/>
  </w:num>
  <w:num w:numId="24">
    <w:abstractNumId w:val="27"/>
  </w:num>
  <w:num w:numId="25">
    <w:abstractNumId w:val="28"/>
  </w:num>
  <w:num w:numId="26">
    <w:abstractNumId w:val="16"/>
  </w:num>
  <w:num w:numId="27">
    <w:abstractNumId w:val="25"/>
  </w:num>
  <w:num w:numId="28">
    <w:abstractNumId w:val="9"/>
  </w:num>
  <w:num w:numId="29">
    <w:abstractNumId w:val="20"/>
  </w:num>
  <w:num w:numId="30">
    <w:abstractNumId w:val="14"/>
  </w:num>
  <w:num w:numId="31">
    <w:abstractNumId w:val="19"/>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A49"/>
    <w:rsid w:val="00002C78"/>
    <w:rsid w:val="000047E1"/>
    <w:rsid w:val="0001074E"/>
    <w:rsid w:val="00022D81"/>
    <w:rsid w:val="00023AF1"/>
    <w:rsid w:val="0003553F"/>
    <w:rsid w:val="00035C77"/>
    <w:rsid w:val="00040D28"/>
    <w:rsid w:val="00041068"/>
    <w:rsid w:val="00041526"/>
    <w:rsid w:val="000433A7"/>
    <w:rsid w:val="000454D2"/>
    <w:rsid w:val="0005008B"/>
    <w:rsid w:val="00053FF4"/>
    <w:rsid w:val="000541CE"/>
    <w:rsid w:val="00054FB3"/>
    <w:rsid w:val="00062124"/>
    <w:rsid w:val="00070E5E"/>
    <w:rsid w:val="000714C6"/>
    <w:rsid w:val="00073A3E"/>
    <w:rsid w:val="00075329"/>
    <w:rsid w:val="00076567"/>
    <w:rsid w:val="000767C1"/>
    <w:rsid w:val="00081083"/>
    <w:rsid w:val="000823E4"/>
    <w:rsid w:val="00082BE0"/>
    <w:rsid w:val="00085AA8"/>
    <w:rsid w:val="0009366E"/>
    <w:rsid w:val="0009564C"/>
    <w:rsid w:val="000A3A07"/>
    <w:rsid w:val="000A538F"/>
    <w:rsid w:val="000B1B50"/>
    <w:rsid w:val="000B6C6F"/>
    <w:rsid w:val="000C0D67"/>
    <w:rsid w:val="000D3FEE"/>
    <w:rsid w:val="000D6997"/>
    <w:rsid w:val="000D6C57"/>
    <w:rsid w:val="000E0663"/>
    <w:rsid w:val="000E0C77"/>
    <w:rsid w:val="000E2415"/>
    <w:rsid w:val="000E4D0D"/>
    <w:rsid w:val="000E5541"/>
    <w:rsid w:val="000E7692"/>
    <w:rsid w:val="000E7D2D"/>
    <w:rsid w:val="0010050F"/>
    <w:rsid w:val="00102AF5"/>
    <w:rsid w:val="001034CF"/>
    <w:rsid w:val="00110356"/>
    <w:rsid w:val="00110886"/>
    <w:rsid w:val="00111E26"/>
    <w:rsid w:val="0011736A"/>
    <w:rsid w:val="00121820"/>
    <w:rsid w:val="00124F91"/>
    <w:rsid w:val="0013235F"/>
    <w:rsid w:val="00132A0E"/>
    <w:rsid w:val="00135B4E"/>
    <w:rsid w:val="00136596"/>
    <w:rsid w:val="0015258A"/>
    <w:rsid w:val="00154D53"/>
    <w:rsid w:val="00163611"/>
    <w:rsid w:val="00167B09"/>
    <w:rsid w:val="00175807"/>
    <w:rsid w:val="00182665"/>
    <w:rsid w:val="0018352D"/>
    <w:rsid w:val="0018519D"/>
    <w:rsid w:val="00191C62"/>
    <w:rsid w:val="00193532"/>
    <w:rsid w:val="00195C52"/>
    <w:rsid w:val="001969D1"/>
    <w:rsid w:val="001A0BC5"/>
    <w:rsid w:val="001A2D52"/>
    <w:rsid w:val="001A578B"/>
    <w:rsid w:val="001B393D"/>
    <w:rsid w:val="001B5D5D"/>
    <w:rsid w:val="001B5D68"/>
    <w:rsid w:val="001C207F"/>
    <w:rsid w:val="001D31F2"/>
    <w:rsid w:val="001E381B"/>
    <w:rsid w:val="001E6809"/>
    <w:rsid w:val="001F11BC"/>
    <w:rsid w:val="001F426C"/>
    <w:rsid w:val="00203EF6"/>
    <w:rsid w:val="00204D04"/>
    <w:rsid w:val="00205130"/>
    <w:rsid w:val="00207985"/>
    <w:rsid w:val="002155D9"/>
    <w:rsid w:val="00220C99"/>
    <w:rsid w:val="0022193E"/>
    <w:rsid w:val="0022202F"/>
    <w:rsid w:val="00234345"/>
    <w:rsid w:val="00251A7F"/>
    <w:rsid w:val="00255500"/>
    <w:rsid w:val="00255A87"/>
    <w:rsid w:val="00262D17"/>
    <w:rsid w:val="00265E40"/>
    <w:rsid w:val="00266F92"/>
    <w:rsid w:val="002701C5"/>
    <w:rsid w:val="002730A7"/>
    <w:rsid w:val="0027417C"/>
    <w:rsid w:val="00275DA6"/>
    <w:rsid w:val="00276C02"/>
    <w:rsid w:val="002A0388"/>
    <w:rsid w:val="002A0677"/>
    <w:rsid w:val="002A3E21"/>
    <w:rsid w:val="002A74C3"/>
    <w:rsid w:val="002A7C4A"/>
    <w:rsid w:val="002A7F67"/>
    <w:rsid w:val="002B2099"/>
    <w:rsid w:val="002B41E8"/>
    <w:rsid w:val="002B76C4"/>
    <w:rsid w:val="002C2251"/>
    <w:rsid w:val="002C44B8"/>
    <w:rsid w:val="002D50EC"/>
    <w:rsid w:val="002D6869"/>
    <w:rsid w:val="002E0DA1"/>
    <w:rsid w:val="002E136A"/>
    <w:rsid w:val="002E7D0A"/>
    <w:rsid w:val="002F5096"/>
    <w:rsid w:val="002F63F3"/>
    <w:rsid w:val="002F6879"/>
    <w:rsid w:val="0030095B"/>
    <w:rsid w:val="00301FB0"/>
    <w:rsid w:val="003063F6"/>
    <w:rsid w:val="00306500"/>
    <w:rsid w:val="00310123"/>
    <w:rsid w:val="00312B62"/>
    <w:rsid w:val="00313B2B"/>
    <w:rsid w:val="00314762"/>
    <w:rsid w:val="003262D2"/>
    <w:rsid w:val="0033325D"/>
    <w:rsid w:val="00337050"/>
    <w:rsid w:val="00340FCF"/>
    <w:rsid w:val="00341205"/>
    <w:rsid w:val="00341927"/>
    <w:rsid w:val="00344186"/>
    <w:rsid w:val="00344575"/>
    <w:rsid w:val="00353914"/>
    <w:rsid w:val="00355466"/>
    <w:rsid w:val="00355C4F"/>
    <w:rsid w:val="00363D0A"/>
    <w:rsid w:val="003668F1"/>
    <w:rsid w:val="003729B3"/>
    <w:rsid w:val="003729BB"/>
    <w:rsid w:val="003825C0"/>
    <w:rsid w:val="00383710"/>
    <w:rsid w:val="003A01C9"/>
    <w:rsid w:val="003B5F2C"/>
    <w:rsid w:val="003B6268"/>
    <w:rsid w:val="003B77F6"/>
    <w:rsid w:val="003C025A"/>
    <w:rsid w:val="003C0E46"/>
    <w:rsid w:val="003C21D8"/>
    <w:rsid w:val="003C5A81"/>
    <w:rsid w:val="003D0146"/>
    <w:rsid w:val="003D1B77"/>
    <w:rsid w:val="003D2B03"/>
    <w:rsid w:val="003D7719"/>
    <w:rsid w:val="003E00C5"/>
    <w:rsid w:val="003E5343"/>
    <w:rsid w:val="003F0E99"/>
    <w:rsid w:val="004012C6"/>
    <w:rsid w:val="00401CCE"/>
    <w:rsid w:val="00402A61"/>
    <w:rsid w:val="00405F51"/>
    <w:rsid w:val="00407864"/>
    <w:rsid w:val="004132B2"/>
    <w:rsid w:val="00425037"/>
    <w:rsid w:val="00431983"/>
    <w:rsid w:val="004329B8"/>
    <w:rsid w:val="00440AC3"/>
    <w:rsid w:val="00442350"/>
    <w:rsid w:val="00446262"/>
    <w:rsid w:val="00447934"/>
    <w:rsid w:val="00452A9D"/>
    <w:rsid w:val="00457A7C"/>
    <w:rsid w:val="00464705"/>
    <w:rsid w:val="004779FF"/>
    <w:rsid w:val="00480C62"/>
    <w:rsid w:val="0048176E"/>
    <w:rsid w:val="00481EBA"/>
    <w:rsid w:val="00487E91"/>
    <w:rsid w:val="00491981"/>
    <w:rsid w:val="00493063"/>
    <w:rsid w:val="00497F22"/>
    <w:rsid w:val="004A41C4"/>
    <w:rsid w:val="004A7963"/>
    <w:rsid w:val="004B1E94"/>
    <w:rsid w:val="004C0869"/>
    <w:rsid w:val="004C2304"/>
    <w:rsid w:val="004C2B69"/>
    <w:rsid w:val="004D5785"/>
    <w:rsid w:val="004D6C6B"/>
    <w:rsid w:val="004E70CF"/>
    <w:rsid w:val="004F0A18"/>
    <w:rsid w:val="004F17FD"/>
    <w:rsid w:val="004F1ADB"/>
    <w:rsid w:val="004F3D53"/>
    <w:rsid w:val="004F61FC"/>
    <w:rsid w:val="0050485E"/>
    <w:rsid w:val="00504925"/>
    <w:rsid w:val="00505A1D"/>
    <w:rsid w:val="00506B8F"/>
    <w:rsid w:val="00513C0A"/>
    <w:rsid w:val="00517699"/>
    <w:rsid w:val="005176E1"/>
    <w:rsid w:val="005200A1"/>
    <w:rsid w:val="00520997"/>
    <w:rsid w:val="005310C9"/>
    <w:rsid w:val="005317A0"/>
    <w:rsid w:val="0053242D"/>
    <w:rsid w:val="0053618B"/>
    <w:rsid w:val="00551BD8"/>
    <w:rsid w:val="00554194"/>
    <w:rsid w:val="00554821"/>
    <w:rsid w:val="00554D99"/>
    <w:rsid w:val="00555725"/>
    <w:rsid w:val="00556E18"/>
    <w:rsid w:val="0056244B"/>
    <w:rsid w:val="00573FD7"/>
    <w:rsid w:val="005753EC"/>
    <w:rsid w:val="00583C3C"/>
    <w:rsid w:val="00586070"/>
    <w:rsid w:val="005916AD"/>
    <w:rsid w:val="0059360C"/>
    <w:rsid w:val="005A1237"/>
    <w:rsid w:val="005A2D50"/>
    <w:rsid w:val="005A464A"/>
    <w:rsid w:val="005B4237"/>
    <w:rsid w:val="005B4DE2"/>
    <w:rsid w:val="005C034C"/>
    <w:rsid w:val="005D325A"/>
    <w:rsid w:val="005E20F7"/>
    <w:rsid w:val="005E4D53"/>
    <w:rsid w:val="005E748A"/>
    <w:rsid w:val="00602A40"/>
    <w:rsid w:val="00604F13"/>
    <w:rsid w:val="00606682"/>
    <w:rsid w:val="00611059"/>
    <w:rsid w:val="006173CA"/>
    <w:rsid w:val="00617E84"/>
    <w:rsid w:val="00620529"/>
    <w:rsid w:val="00621735"/>
    <w:rsid w:val="00621DBD"/>
    <w:rsid w:val="00622DF0"/>
    <w:rsid w:val="0062516C"/>
    <w:rsid w:val="006311D4"/>
    <w:rsid w:val="00631B8D"/>
    <w:rsid w:val="00636347"/>
    <w:rsid w:val="00636DAE"/>
    <w:rsid w:val="00644C9A"/>
    <w:rsid w:val="006453DD"/>
    <w:rsid w:val="00647470"/>
    <w:rsid w:val="00651719"/>
    <w:rsid w:val="00652F5E"/>
    <w:rsid w:val="006536FA"/>
    <w:rsid w:val="00655B80"/>
    <w:rsid w:val="006574B2"/>
    <w:rsid w:val="00661EC5"/>
    <w:rsid w:val="00667510"/>
    <w:rsid w:val="00667F85"/>
    <w:rsid w:val="00672F43"/>
    <w:rsid w:val="00673878"/>
    <w:rsid w:val="00673D37"/>
    <w:rsid w:val="00674B51"/>
    <w:rsid w:val="00676099"/>
    <w:rsid w:val="00677689"/>
    <w:rsid w:val="006829BD"/>
    <w:rsid w:val="00682FE9"/>
    <w:rsid w:val="00683565"/>
    <w:rsid w:val="006838D7"/>
    <w:rsid w:val="00683DD5"/>
    <w:rsid w:val="006855C9"/>
    <w:rsid w:val="00693966"/>
    <w:rsid w:val="006948B4"/>
    <w:rsid w:val="006A03EC"/>
    <w:rsid w:val="006A0D71"/>
    <w:rsid w:val="006A5DD1"/>
    <w:rsid w:val="006A66AE"/>
    <w:rsid w:val="006B21F4"/>
    <w:rsid w:val="006B7E8A"/>
    <w:rsid w:val="006C2F12"/>
    <w:rsid w:val="006C7B26"/>
    <w:rsid w:val="006D016E"/>
    <w:rsid w:val="006D18B5"/>
    <w:rsid w:val="006D36DC"/>
    <w:rsid w:val="006E2793"/>
    <w:rsid w:val="006E2DE8"/>
    <w:rsid w:val="006E707D"/>
    <w:rsid w:val="006F0F6C"/>
    <w:rsid w:val="006F15C8"/>
    <w:rsid w:val="006F6286"/>
    <w:rsid w:val="00701744"/>
    <w:rsid w:val="0070267D"/>
    <w:rsid w:val="00702B7E"/>
    <w:rsid w:val="00703284"/>
    <w:rsid w:val="0070575E"/>
    <w:rsid w:val="00715B3B"/>
    <w:rsid w:val="007177BD"/>
    <w:rsid w:val="00720ECF"/>
    <w:rsid w:val="007227D3"/>
    <w:rsid w:val="00725CEA"/>
    <w:rsid w:val="00731999"/>
    <w:rsid w:val="007336F9"/>
    <w:rsid w:val="007425A6"/>
    <w:rsid w:val="0075031B"/>
    <w:rsid w:val="00752A47"/>
    <w:rsid w:val="00754137"/>
    <w:rsid w:val="0075583E"/>
    <w:rsid w:val="007573A0"/>
    <w:rsid w:val="0076175D"/>
    <w:rsid w:val="00764C6D"/>
    <w:rsid w:val="007701AC"/>
    <w:rsid w:val="00770942"/>
    <w:rsid w:val="007745AC"/>
    <w:rsid w:val="0077643A"/>
    <w:rsid w:val="0077661E"/>
    <w:rsid w:val="00777A43"/>
    <w:rsid w:val="0078002B"/>
    <w:rsid w:val="00780FAD"/>
    <w:rsid w:val="00784F4B"/>
    <w:rsid w:val="00790866"/>
    <w:rsid w:val="00793E61"/>
    <w:rsid w:val="007A571A"/>
    <w:rsid w:val="007B2D52"/>
    <w:rsid w:val="007B563E"/>
    <w:rsid w:val="007C762F"/>
    <w:rsid w:val="007D044A"/>
    <w:rsid w:val="007D0C77"/>
    <w:rsid w:val="007D2902"/>
    <w:rsid w:val="007D4821"/>
    <w:rsid w:val="007E3252"/>
    <w:rsid w:val="007E48D0"/>
    <w:rsid w:val="007E58D3"/>
    <w:rsid w:val="007F4779"/>
    <w:rsid w:val="007F5AD2"/>
    <w:rsid w:val="00800BA4"/>
    <w:rsid w:val="0080564F"/>
    <w:rsid w:val="00806C92"/>
    <w:rsid w:val="00807B7D"/>
    <w:rsid w:val="00810429"/>
    <w:rsid w:val="00815CBE"/>
    <w:rsid w:val="008200FF"/>
    <w:rsid w:val="00821AEB"/>
    <w:rsid w:val="00827057"/>
    <w:rsid w:val="00843345"/>
    <w:rsid w:val="00845D27"/>
    <w:rsid w:val="008606D3"/>
    <w:rsid w:val="00860930"/>
    <w:rsid w:val="00863A5E"/>
    <w:rsid w:val="00874950"/>
    <w:rsid w:val="0087500C"/>
    <w:rsid w:val="00875615"/>
    <w:rsid w:val="008772D5"/>
    <w:rsid w:val="00887219"/>
    <w:rsid w:val="00890E96"/>
    <w:rsid w:val="00891053"/>
    <w:rsid w:val="008912E6"/>
    <w:rsid w:val="0089228A"/>
    <w:rsid w:val="00895A41"/>
    <w:rsid w:val="00896B1D"/>
    <w:rsid w:val="008A2DA4"/>
    <w:rsid w:val="008A2ED2"/>
    <w:rsid w:val="008A5AB9"/>
    <w:rsid w:val="008B2FCB"/>
    <w:rsid w:val="008C79FA"/>
    <w:rsid w:val="008D17CF"/>
    <w:rsid w:val="008D524A"/>
    <w:rsid w:val="008D555F"/>
    <w:rsid w:val="008D5913"/>
    <w:rsid w:val="008E06E8"/>
    <w:rsid w:val="008E19CD"/>
    <w:rsid w:val="008E5920"/>
    <w:rsid w:val="008F33D5"/>
    <w:rsid w:val="008F61B7"/>
    <w:rsid w:val="008F7003"/>
    <w:rsid w:val="008F7AD5"/>
    <w:rsid w:val="00905FF2"/>
    <w:rsid w:val="009109A1"/>
    <w:rsid w:val="0091217F"/>
    <w:rsid w:val="00912261"/>
    <w:rsid w:val="009277AA"/>
    <w:rsid w:val="00933C8A"/>
    <w:rsid w:val="009404FA"/>
    <w:rsid w:val="00941E36"/>
    <w:rsid w:val="00941FA5"/>
    <w:rsid w:val="009426EC"/>
    <w:rsid w:val="009429DA"/>
    <w:rsid w:val="00950E0A"/>
    <w:rsid w:val="00950F7E"/>
    <w:rsid w:val="00951BA2"/>
    <w:rsid w:val="009522E3"/>
    <w:rsid w:val="00962052"/>
    <w:rsid w:val="0097139E"/>
    <w:rsid w:val="00975FF6"/>
    <w:rsid w:val="00976684"/>
    <w:rsid w:val="00980429"/>
    <w:rsid w:val="00981C36"/>
    <w:rsid w:val="0099221D"/>
    <w:rsid w:val="00997847"/>
    <w:rsid w:val="009A2F01"/>
    <w:rsid w:val="009B0A63"/>
    <w:rsid w:val="009B2DA0"/>
    <w:rsid w:val="009B34D8"/>
    <w:rsid w:val="009B3AB2"/>
    <w:rsid w:val="009C0923"/>
    <w:rsid w:val="009C0A80"/>
    <w:rsid w:val="009C0F8F"/>
    <w:rsid w:val="009C1F2F"/>
    <w:rsid w:val="009C72E3"/>
    <w:rsid w:val="009D67F9"/>
    <w:rsid w:val="009E3C75"/>
    <w:rsid w:val="009E5640"/>
    <w:rsid w:val="009E7C62"/>
    <w:rsid w:val="009F0750"/>
    <w:rsid w:val="009F3D36"/>
    <w:rsid w:val="009F3D71"/>
    <w:rsid w:val="009F6F00"/>
    <w:rsid w:val="009F7D34"/>
    <w:rsid w:val="00A02B6F"/>
    <w:rsid w:val="00A04386"/>
    <w:rsid w:val="00A045A1"/>
    <w:rsid w:val="00A051C6"/>
    <w:rsid w:val="00A16C37"/>
    <w:rsid w:val="00A1702C"/>
    <w:rsid w:val="00A2119C"/>
    <w:rsid w:val="00A24C9B"/>
    <w:rsid w:val="00A36276"/>
    <w:rsid w:val="00A4139A"/>
    <w:rsid w:val="00A42758"/>
    <w:rsid w:val="00A4346A"/>
    <w:rsid w:val="00A47986"/>
    <w:rsid w:val="00A51359"/>
    <w:rsid w:val="00A54072"/>
    <w:rsid w:val="00A5541F"/>
    <w:rsid w:val="00A6179E"/>
    <w:rsid w:val="00A61B52"/>
    <w:rsid w:val="00A6550D"/>
    <w:rsid w:val="00A7533F"/>
    <w:rsid w:val="00A7620F"/>
    <w:rsid w:val="00A76FAC"/>
    <w:rsid w:val="00A84B44"/>
    <w:rsid w:val="00AA3047"/>
    <w:rsid w:val="00AA6881"/>
    <w:rsid w:val="00AA78F7"/>
    <w:rsid w:val="00AB10BA"/>
    <w:rsid w:val="00AB28CE"/>
    <w:rsid w:val="00AB4023"/>
    <w:rsid w:val="00AC3C43"/>
    <w:rsid w:val="00AC75D8"/>
    <w:rsid w:val="00AC7BBA"/>
    <w:rsid w:val="00AD3C8C"/>
    <w:rsid w:val="00AD3ECE"/>
    <w:rsid w:val="00AE034F"/>
    <w:rsid w:val="00AE424A"/>
    <w:rsid w:val="00AE4F6C"/>
    <w:rsid w:val="00AE53F6"/>
    <w:rsid w:val="00B002FF"/>
    <w:rsid w:val="00B008C0"/>
    <w:rsid w:val="00B02AA4"/>
    <w:rsid w:val="00B0373D"/>
    <w:rsid w:val="00B163DB"/>
    <w:rsid w:val="00B17618"/>
    <w:rsid w:val="00B1761A"/>
    <w:rsid w:val="00B2290D"/>
    <w:rsid w:val="00B32284"/>
    <w:rsid w:val="00B33A10"/>
    <w:rsid w:val="00B342C7"/>
    <w:rsid w:val="00B35D47"/>
    <w:rsid w:val="00B44EED"/>
    <w:rsid w:val="00B47672"/>
    <w:rsid w:val="00B5097A"/>
    <w:rsid w:val="00B57FF6"/>
    <w:rsid w:val="00B61748"/>
    <w:rsid w:val="00B7332A"/>
    <w:rsid w:val="00B76DE9"/>
    <w:rsid w:val="00B813FE"/>
    <w:rsid w:val="00B84635"/>
    <w:rsid w:val="00BA075E"/>
    <w:rsid w:val="00BA196D"/>
    <w:rsid w:val="00BA2158"/>
    <w:rsid w:val="00BA6889"/>
    <w:rsid w:val="00BB098E"/>
    <w:rsid w:val="00BB2674"/>
    <w:rsid w:val="00BB281E"/>
    <w:rsid w:val="00BB2866"/>
    <w:rsid w:val="00BB3F6E"/>
    <w:rsid w:val="00BB620E"/>
    <w:rsid w:val="00BC08EF"/>
    <w:rsid w:val="00BC7333"/>
    <w:rsid w:val="00BD0BA5"/>
    <w:rsid w:val="00BD1895"/>
    <w:rsid w:val="00BD41F6"/>
    <w:rsid w:val="00BD446E"/>
    <w:rsid w:val="00BD5430"/>
    <w:rsid w:val="00BE254C"/>
    <w:rsid w:val="00BE7826"/>
    <w:rsid w:val="00C0001C"/>
    <w:rsid w:val="00C018E6"/>
    <w:rsid w:val="00C03A64"/>
    <w:rsid w:val="00C06C39"/>
    <w:rsid w:val="00C07841"/>
    <w:rsid w:val="00C07B34"/>
    <w:rsid w:val="00C11BA8"/>
    <w:rsid w:val="00C16016"/>
    <w:rsid w:val="00C20D5A"/>
    <w:rsid w:val="00C23F29"/>
    <w:rsid w:val="00C263AE"/>
    <w:rsid w:val="00C26F9F"/>
    <w:rsid w:val="00C3075E"/>
    <w:rsid w:val="00C349E0"/>
    <w:rsid w:val="00C356C6"/>
    <w:rsid w:val="00C36B2A"/>
    <w:rsid w:val="00C40398"/>
    <w:rsid w:val="00C41773"/>
    <w:rsid w:val="00C41A65"/>
    <w:rsid w:val="00C425E1"/>
    <w:rsid w:val="00C46F85"/>
    <w:rsid w:val="00C47283"/>
    <w:rsid w:val="00C5106B"/>
    <w:rsid w:val="00C52D56"/>
    <w:rsid w:val="00C54251"/>
    <w:rsid w:val="00C66971"/>
    <w:rsid w:val="00C7070A"/>
    <w:rsid w:val="00C827B7"/>
    <w:rsid w:val="00C86352"/>
    <w:rsid w:val="00C87AFD"/>
    <w:rsid w:val="00C9058E"/>
    <w:rsid w:val="00C92AFF"/>
    <w:rsid w:val="00C93670"/>
    <w:rsid w:val="00CA3F12"/>
    <w:rsid w:val="00CA5A49"/>
    <w:rsid w:val="00CB32DC"/>
    <w:rsid w:val="00CB5B6F"/>
    <w:rsid w:val="00CB6E2C"/>
    <w:rsid w:val="00CB78AD"/>
    <w:rsid w:val="00CC0F32"/>
    <w:rsid w:val="00CC3E32"/>
    <w:rsid w:val="00CC4310"/>
    <w:rsid w:val="00CD4CE3"/>
    <w:rsid w:val="00CD75AB"/>
    <w:rsid w:val="00CE63E9"/>
    <w:rsid w:val="00CE66A9"/>
    <w:rsid w:val="00CE679B"/>
    <w:rsid w:val="00CE7B8C"/>
    <w:rsid w:val="00CF16B6"/>
    <w:rsid w:val="00CF3D2D"/>
    <w:rsid w:val="00D0071F"/>
    <w:rsid w:val="00D03C0A"/>
    <w:rsid w:val="00D12F18"/>
    <w:rsid w:val="00D14388"/>
    <w:rsid w:val="00D26D81"/>
    <w:rsid w:val="00D315EE"/>
    <w:rsid w:val="00D34709"/>
    <w:rsid w:val="00D41C17"/>
    <w:rsid w:val="00D41EB8"/>
    <w:rsid w:val="00D4282F"/>
    <w:rsid w:val="00D541D5"/>
    <w:rsid w:val="00D61299"/>
    <w:rsid w:val="00D63117"/>
    <w:rsid w:val="00D65CED"/>
    <w:rsid w:val="00D74804"/>
    <w:rsid w:val="00D763C0"/>
    <w:rsid w:val="00D81D17"/>
    <w:rsid w:val="00D92374"/>
    <w:rsid w:val="00D925A6"/>
    <w:rsid w:val="00D93C5E"/>
    <w:rsid w:val="00D9510E"/>
    <w:rsid w:val="00DA1A3D"/>
    <w:rsid w:val="00DA67FD"/>
    <w:rsid w:val="00DB2B7B"/>
    <w:rsid w:val="00DB491E"/>
    <w:rsid w:val="00DB4DD0"/>
    <w:rsid w:val="00DC13D6"/>
    <w:rsid w:val="00DC4669"/>
    <w:rsid w:val="00DC6B3D"/>
    <w:rsid w:val="00DD1F89"/>
    <w:rsid w:val="00DD2431"/>
    <w:rsid w:val="00DE3D5F"/>
    <w:rsid w:val="00DF164A"/>
    <w:rsid w:val="00DF2704"/>
    <w:rsid w:val="00DF4CFD"/>
    <w:rsid w:val="00DF7C95"/>
    <w:rsid w:val="00E0064B"/>
    <w:rsid w:val="00E0089D"/>
    <w:rsid w:val="00E06730"/>
    <w:rsid w:val="00E072A7"/>
    <w:rsid w:val="00E07B27"/>
    <w:rsid w:val="00E1249B"/>
    <w:rsid w:val="00E14C59"/>
    <w:rsid w:val="00E17373"/>
    <w:rsid w:val="00E26E55"/>
    <w:rsid w:val="00E2739E"/>
    <w:rsid w:val="00E30E88"/>
    <w:rsid w:val="00E35A6E"/>
    <w:rsid w:val="00E365DF"/>
    <w:rsid w:val="00E37797"/>
    <w:rsid w:val="00E40EBA"/>
    <w:rsid w:val="00E42B76"/>
    <w:rsid w:val="00E447DD"/>
    <w:rsid w:val="00E50707"/>
    <w:rsid w:val="00E52115"/>
    <w:rsid w:val="00E53D84"/>
    <w:rsid w:val="00E560D5"/>
    <w:rsid w:val="00E57929"/>
    <w:rsid w:val="00E628D1"/>
    <w:rsid w:val="00E77EF7"/>
    <w:rsid w:val="00E842B6"/>
    <w:rsid w:val="00E84675"/>
    <w:rsid w:val="00E8794F"/>
    <w:rsid w:val="00E9124B"/>
    <w:rsid w:val="00E95009"/>
    <w:rsid w:val="00E954AA"/>
    <w:rsid w:val="00E96513"/>
    <w:rsid w:val="00EA4F27"/>
    <w:rsid w:val="00ED297C"/>
    <w:rsid w:val="00ED7048"/>
    <w:rsid w:val="00EE03CD"/>
    <w:rsid w:val="00EE2225"/>
    <w:rsid w:val="00EF5D9C"/>
    <w:rsid w:val="00F07103"/>
    <w:rsid w:val="00F074A8"/>
    <w:rsid w:val="00F1028F"/>
    <w:rsid w:val="00F12CD7"/>
    <w:rsid w:val="00F14CEF"/>
    <w:rsid w:val="00F16042"/>
    <w:rsid w:val="00F16187"/>
    <w:rsid w:val="00F16204"/>
    <w:rsid w:val="00F215A1"/>
    <w:rsid w:val="00F22F29"/>
    <w:rsid w:val="00F23222"/>
    <w:rsid w:val="00F23D03"/>
    <w:rsid w:val="00F2632F"/>
    <w:rsid w:val="00F37665"/>
    <w:rsid w:val="00F41AE0"/>
    <w:rsid w:val="00F43363"/>
    <w:rsid w:val="00F446F4"/>
    <w:rsid w:val="00F448DE"/>
    <w:rsid w:val="00F46269"/>
    <w:rsid w:val="00F50A93"/>
    <w:rsid w:val="00F53397"/>
    <w:rsid w:val="00F57643"/>
    <w:rsid w:val="00F65755"/>
    <w:rsid w:val="00F65AEA"/>
    <w:rsid w:val="00F718CE"/>
    <w:rsid w:val="00F71CDA"/>
    <w:rsid w:val="00F74507"/>
    <w:rsid w:val="00F75858"/>
    <w:rsid w:val="00F8065E"/>
    <w:rsid w:val="00F840EA"/>
    <w:rsid w:val="00F84D9D"/>
    <w:rsid w:val="00F86F43"/>
    <w:rsid w:val="00F90144"/>
    <w:rsid w:val="00F90EA5"/>
    <w:rsid w:val="00F97746"/>
    <w:rsid w:val="00FA3782"/>
    <w:rsid w:val="00FA4B6D"/>
    <w:rsid w:val="00FA5AE8"/>
    <w:rsid w:val="00FA7067"/>
    <w:rsid w:val="00FB04A4"/>
    <w:rsid w:val="00FB101F"/>
    <w:rsid w:val="00FB48B3"/>
    <w:rsid w:val="00FC01CB"/>
    <w:rsid w:val="00FC083B"/>
    <w:rsid w:val="00FC098F"/>
    <w:rsid w:val="00FC1D2B"/>
    <w:rsid w:val="00FC3529"/>
    <w:rsid w:val="00FC6948"/>
    <w:rsid w:val="00FD1438"/>
    <w:rsid w:val="00FD1E83"/>
    <w:rsid w:val="00FD26A4"/>
    <w:rsid w:val="00FD4C45"/>
    <w:rsid w:val="00FE098D"/>
    <w:rsid w:val="00FE2373"/>
    <w:rsid w:val="00FE300F"/>
    <w:rsid w:val="00FE4934"/>
    <w:rsid w:val="00FF2904"/>
    <w:rsid w:val="00FF4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60F6D3-1851-464A-B854-5BC73DC0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98E"/>
    <w:pPr>
      <w:spacing w:after="0" w:line="240" w:lineRule="auto"/>
    </w:pPr>
    <w:rPr>
      <w:rFonts w:ascii="Times New Roman" w:eastAsia="Times New Roman" w:hAnsi="Times New Roman" w:cs="Times New Roman"/>
      <w:sz w:val="24"/>
      <w:szCs w:val="24"/>
      <w:lang w:eastAsia="ru-RU"/>
    </w:rPr>
  </w:style>
  <w:style w:type="character" w:default="1" w:styleId="SusmayagrAbzasrifti">
    <w:name w:val="Default Paragraph Font"/>
    <w:uiPriority w:val="1"/>
    <w:semiHidden/>
    <w:unhideWhenUsed/>
  </w:style>
  <w:style w:type="table" w:default="1" w:styleId="NormalCdvl">
    <w:name w:val="Normal Table"/>
    <w:uiPriority w:val="99"/>
    <w:semiHidden/>
    <w:unhideWhenUsed/>
    <w:tblPr>
      <w:tblInd w:w="0" w:type="dxa"/>
      <w:tblCellMar>
        <w:top w:w="0" w:type="dxa"/>
        <w:left w:w="108" w:type="dxa"/>
        <w:bottom w:w="0" w:type="dxa"/>
        <w:right w:w="108" w:type="dxa"/>
      </w:tblCellMar>
    </w:tblPr>
  </w:style>
  <w:style w:type="numbering" w:default="1" w:styleId="SiyahYoxdur">
    <w:name w:val="No List"/>
    <w:uiPriority w:val="99"/>
    <w:semiHidden/>
    <w:unhideWhenUsed/>
  </w:style>
  <w:style w:type="character" w:styleId="Gcl">
    <w:name w:val="Strong"/>
    <w:uiPriority w:val="22"/>
    <w:qFormat/>
    <w:rsid w:val="00BB098E"/>
    <w:rPr>
      <w:b/>
      <w:bCs/>
    </w:rPr>
  </w:style>
  <w:style w:type="character" w:customStyle="1" w:styleId="apple-converted-space">
    <w:name w:val="apple-converted-space"/>
    <w:basedOn w:val="SusmayagrAbzasrifti"/>
    <w:rsid w:val="00BB098E"/>
  </w:style>
  <w:style w:type="character" w:styleId="Vuru">
    <w:name w:val="Emphasis"/>
    <w:uiPriority w:val="20"/>
    <w:qFormat/>
    <w:rsid w:val="00BB098E"/>
    <w:rPr>
      <w:i/>
      <w:iCs/>
    </w:rPr>
  </w:style>
  <w:style w:type="paragraph" w:styleId="YuxarSrlvh">
    <w:name w:val="header"/>
    <w:basedOn w:val="Normal"/>
    <w:link w:val="YuxarSrlvhSimvol"/>
    <w:uiPriority w:val="99"/>
    <w:rsid w:val="00BB098E"/>
    <w:pPr>
      <w:tabs>
        <w:tab w:val="center" w:pos="4513"/>
        <w:tab w:val="right" w:pos="9026"/>
      </w:tabs>
    </w:pPr>
  </w:style>
  <w:style w:type="character" w:customStyle="1" w:styleId="YuxarSrlvhSimvol">
    <w:name w:val="Yuxarı Sərlövhə Simvol"/>
    <w:basedOn w:val="SusmayagrAbzasrifti"/>
    <w:link w:val="YuxarSrlvh"/>
    <w:uiPriority w:val="99"/>
    <w:rsid w:val="00BB098E"/>
    <w:rPr>
      <w:rFonts w:ascii="Times New Roman" w:eastAsia="Times New Roman" w:hAnsi="Times New Roman" w:cs="Times New Roman"/>
      <w:sz w:val="24"/>
      <w:szCs w:val="24"/>
      <w:lang w:eastAsia="ru-RU"/>
    </w:rPr>
  </w:style>
  <w:style w:type="paragraph" w:styleId="AaSrlvh">
    <w:name w:val="footer"/>
    <w:basedOn w:val="Normal"/>
    <w:link w:val="AaSrlvhSimvol"/>
    <w:uiPriority w:val="99"/>
    <w:rsid w:val="00BB098E"/>
    <w:pPr>
      <w:tabs>
        <w:tab w:val="center" w:pos="4513"/>
        <w:tab w:val="right" w:pos="9026"/>
      </w:tabs>
    </w:pPr>
  </w:style>
  <w:style w:type="character" w:customStyle="1" w:styleId="AaSrlvhSimvol">
    <w:name w:val="Aşağı Sərlövhə Simvol"/>
    <w:basedOn w:val="SusmayagrAbzasrifti"/>
    <w:link w:val="AaSrlvh"/>
    <w:uiPriority w:val="99"/>
    <w:rsid w:val="00BB098E"/>
    <w:rPr>
      <w:rFonts w:ascii="Times New Roman" w:eastAsia="Times New Roman" w:hAnsi="Times New Roman" w:cs="Times New Roman"/>
      <w:sz w:val="24"/>
      <w:szCs w:val="24"/>
      <w:lang w:eastAsia="ru-RU"/>
    </w:rPr>
  </w:style>
  <w:style w:type="character" w:styleId="rhstinad">
    <w:name w:val="annotation reference"/>
    <w:basedOn w:val="SusmayagrAbzasrifti"/>
    <w:uiPriority w:val="99"/>
    <w:semiHidden/>
    <w:unhideWhenUsed/>
    <w:rsid w:val="009B34D8"/>
    <w:rPr>
      <w:sz w:val="16"/>
      <w:szCs w:val="16"/>
    </w:rPr>
  </w:style>
  <w:style w:type="paragraph" w:styleId="rhMtni">
    <w:name w:val="annotation text"/>
    <w:basedOn w:val="Normal"/>
    <w:link w:val="rhMtniSimvol"/>
    <w:uiPriority w:val="99"/>
    <w:unhideWhenUsed/>
    <w:rsid w:val="009B34D8"/>
    <w:rPr>
      <w:sz w:val="20"/>
      <w:szCs w:val="20"/>
    </w:rPr>
  </w:style>
  <w:style w:type="character" w:customStyle="1" w:styleId="rhMtniSimvol">
    <w:name w:val="Şərh Mətni Simvol"/>
    <w:basedOn w:val="SusmayagrAbzasrifti"/>
    <w:link w:val="rhMtni"/>
    <w:uiPriority w:val="99"/>
    <w:rsid w:val="009B34D8"/>
    <w:rPr>
      <w:rFonts w:ascii="Times New Roman" w:eastAsia="Times New Roman" w:hAnsi="Times New Roman" w:cs="Times New Roman"/>
      <w:sz w:val="20"/>
      <w:szCs w:val="20"/>
      <w:lang w:eastAsia="ru-RU"/>
    </w:rPr>
  </w:style>
  <w:style w:type="paragraph" w:styleId="rhMvzusu">
    <w:name w:val="annotation subject"/>
    <w:basedOn w:val="rhMtni"/>
    <w:next w:val="rhMtni"/>
    <w:link w:val="rhMvzusuSimvol"/>
    <w:uiPriority w:val="99"/>
    <w:semiHidden/>
    <w:unhideWhenUsed/>
    <w:rsid w:val="009B34D8"/>
    <w:rPr>
      <w:b/>
      <w:bCs/>
    </w:rPr>
  </w:style>
  <w:style w:type="character" w:customStyle="1" w:styleId="rhMvzusuSimvol">
    <w:name w:val="Şərh Mövzusu Simvol"/>
    <w:basedOn w:val="rhMtniSimvol"/>
    <w:link w:val="rhMvzusu"/>
    <w:uiPriority w:val="99"/>
    <w:semiHidden/>
    <w:rsid w:val="009B34D8"/>
    <w:rPr>
      <w:rFonts w:ascii="Times New Roman" w:eastAsia="Times New Roman" w:hAnsi="Times New Roman" w:cs="Times New Roman"/>
      <w:b/>
      <w:bCs/>
      <w:sz w:val="20"/>
      <w:szCs w:val="20"/>
      <w:lang w:eastAsia="ru-RU"/>
    </w:rPr>
  </w:style>
  <w:style w:type="paragraph" w:styleId="xarMtni">
    <w:name w:val="Balloon Text"/>
    <w:basedOn w:val="Normal"/>
    <w:link w:val="xarMtniSimvol"/>
    <w:uiPriority w:val="99"/>
    <w:semiHidden/>
    <w:unhideWhenUsed/>
    <w:rsid w:val="009B34D8"/>
    <w:rPr>
      <w:rFonts w:ascii="Tahoma" w:hAnsi="Tahoma" w:cs="Tahoma"/>
      <w:sz w:val="16"/>
      <w:szCs w:val="16"/>
    </w:rPr>
  </w:style>
  <w:style w:type="character" w:customStyle="1" w:styleId="xarMtniSimvol">
    <w:name w:val="Çıxarış Mətni Simvol"/>
    <w:basedOn w:val="SusmayagrAbzasrifti"/>
    <w:link w:val="xarMtni"/>
    <w:uiPriority w:val="99"/>
    <w:semiHidden/>
    <w:rsid w:val="009B34D8"/>
    <w:rPr>
      <w:rFonts w:ascii="Tahoma" w:eastAsia="Times New Roman" w:hAnsi="Tahoma" w:cs="Tahoma"/>
      <w:sz w:val="16"/>
      <w:szCs w:val="16"/>
      <w:lang w:eastAsia="ru-RU"/>
    </w:rPr>
  </w:style>
  <w:style w:type="paragraph" w:styleId="AbzasSiyahs">
    <w:name w:val="List Paragraph"/>
    <w:basedOn w:val="Normal"/>
    <w:uiPriority w:val="34"/>
    <w:qFormat/>
    <w:rsid w:val="00BA075E"/>
    <w:pPr>
      <w:ind w:left="720"/>
      <w:contextualSpacing/>
    </w:pPr>
  </w:style>
  <w:style w:type="paragraph" w:customStyle="1" w:styleId="bodytext21">
    <w:name w:val="bodytext21"/>
    <w:basedOn w:val="Normal"/>
    <w:rsid w:val="00BC7333"/>
    <w:pPr>
      <w:spacing w:before="100" w:beforeAutospacing="1" w:after="100" w:afterAutospacing="1"/>
    </w:pPr>
  </w:style>
  <w:style w:type="paragraph" w:customStyle="1" w:styleId="heading121">
    <w:name w:val="heading121"/>
    <w:basedOn w:val="Normal"/>
    <w:rsid w:val="00BC7333"/>
    <w:pPr>
      <w:spacing w:before="100" w:beforeAutospacing="1" w:after="100" w:afterAutospacing="1"/>
    </w:pPr>
  </w:style>
  <w:style w:type="paragraph" w:customStyle="1" w:styleId="bodytext1">
    <w:name w:val="bodytext1"/>
    <w:basedOn w:val="Normal"/>
    <w:rsid w:val="00BC7333"/>
    <w:pPr>
      <w:spacing w:before="100" w:beforeAutospacing="1" w:after="100" w:afterAutospacing="1"/>
    </w:pPr>
  </w:style>
  <w:style w:type="paragraph" w:customStyle="1" w:styleId="bodytext31">
    <w:name w:val="bodytext31"/>
    <w:basedOn w:val="Normal"/>
    <w:rsid w:val="00BC7333"/>
    <w:pPr>
      <w:spacing w:before="100" w:beforeAutospacing="1" w:after="100" w:afterAutospacing="1"/>
    </w:pPr>
  </w:style>
  <w:style w:type="paragraph" w:customStyle="1" w:styleId="heading11">
    <w:name w:val="heading11"/>
    <w:basedOn w:val="Normal"/>
    <w:rsid w:val="00BC7333"/>
    <w:pPr>
      <w:spacing w:before="100" w:beforeAutospacing="1" w:after="100" w:afterAutospacing="1"/>
    </w:pPr>
  </w:style>
  <w:style w:type="paragraph" w:customStyle="1" w:styleId="bodytext51">
    <w:name w:val="bodytext51"/>
    <w:basedOn w:val="Normal"/>
    <w:rsid w:val="00BC7333"/>
    <w:pPr>
      <w:spacing w:before="100" w:beforeAutospacing="1" w:after="100" w:afterAutospacing="1"/>
    </w:pPr>
  </w:style>
  <w:style w:type="paragraph" w:customStyle="1" w:styleId="bodytext61">
    <w:name w:val="bodytext61"/>
    <w:basedOn w:val="Normal"/>
    <w:rsid w:val="00BC7333"/>
    <w:pPr>
      <w:spacing w:before="100" w:beforeAutospacing="1" w:after="100" w:afterAutospacing="1"/>
    </w:pPr>
  </w:style>
  <w:style w:type="paragraph" w:customStyle="1" w:styleId="bodytext71">
    <w:name w:val="bodytext71"/>
    <w:basedOn w:val="Normal"/>
    <w:rsid w:val="00BC7333"/>
    <w:pPr>
      <w:spacing w:before="100" w:beforeAutospacing="1" w:after="100" w:afterAutospacing="1"/>
    </w:pPr>
  </w:style>
  <w:style w:type="paragraph" w:customStyle="1" w:styleId="bodytext81">
    <w:name w:val="bodytext81"/>
    <w:basedOn w:val="Normal"/>
    <w:rsid w:val="00BC7333"/>
    <w:pPr>
      <w:spacing w:before="100" w:beforeAutospacing="1" w:after="100" w:afterAutospacing="1"/>
    </w:pPr>
  </w:style>
  <w:style w:type="paragraph" w:styleId="NormalVeb">
    <w:name w:val="Normal (Web)"/>
    <w:basedOn w:val="Normal"/>
    <w:uiPriority w:val="99"/>
    <w:unhideWhenUsed/>
    <w:rsid w:val="00BC7333"/>
    <w:pPr>
      <w:spacing w:before="100" w:beforeAutospacing="1" w:after="100" w:afterAutospacing="1"/>
    </w:pPr>
  </w:style>
  <w:style w:type="paragraph" w:customStyle="1" w:styleId="bodytext41">
    <w:name w:val="bodytext41"/>
    <w:basedOn w:val="Normal"/>
    <w:rsid w:val="00BC7333"/>
    <w:pPr>
      <w:spacing w:before="100" w:beforeAutospacing="1" w:after="100" w:afterAutospacing="1"/>
    </w:pPr>
  </w:style>
  <w:style w:type="paragraph" w:styleId="Dzli">
    <w:name w:val="Revision"/>
    <w:hidden/>
    <w:uiPriority w:val="99"/>
    <w:semiHidden/>
    <w:rsid w:val="00F16204"/>
    <w:pPr>
      <w:spacing w:after="0" w:line="240" w:lineRule="auto"/>
    </w:pPr>
    <w:rPr>
      <w:rFonts w:ascii="Times New Roman" w:eastAsia="Times New Roman" w:hAnsi="Times New Roman" w:cs="Times New Roman"/>
      <w:sz w:val="24"/>
      <w:szCs w:val="24"/>
      <w:lang w:eastAsia="ru-RU"/>
    </w:rPr>
  </w:style>
  <w:style w:type="paragraph" w:styleId="GvdMtninBoluu3">
    <w:name w:val="Body Text Indent 3"/>
    <w:basedOn w:val="Normal"/>
    <w:link w:val="GvdMtninBoluu3Simvol"/>
    <w:rsid w:val="00CB32DC"/>
    <w:pPr>
      <w:ind w:firstLine="720"/>
    </w:pPr>
    <w:rPr>
      <w:rFonts w:ascii="Arial AzCyr" w:hAnsi="Arial AzCyr"/>
      <w:sz w:val="28"/>
      <w:szCs w:val="20"/>
    </w:rPr>
  </w:style>
  <w:style w:type="character" w:customStyle="1" w:styleId="GvdMtninBoluu3Simvol">
    <w:name w:val="Gövdə Mətnin Boşluğu 3 Simvol"/>
    <w:basedOn w:val="SusmayagrAbzasrifti"/>
    <w:link w:val="GvdMtninBoluu3"/>
    <w:rsid w:val="00CB32DC"/>
    <w:rPr>
      <w:rFonts w:ascii="Arial AzCyr" w:eastAsia="Times New Roman" w:hAnsi="Arial AzCyr" w:cs="Times New Roman"/>
      <w:sz w:val="28"/>
      <w:szCs w:val="20"/>
      <w:lang w:eastAsia="ru-RU"/>
    </w:rPr>
  </w:style>
  <w:style w:type="character" w:customStyle="1" w:styleId="FontStyle21">
    <w:name w:val="Font Style21"/>
    <w:rsid w:val="00E0089D"/>
    <w:rPr>
      <w:rFonts w:ascii="Times New Roman" w:hAnsi="Times New Roman" w:cs="Times New Roman"/>
      <w:color w:val="000000"/>
      <w:sz w:val="26"/>
      <w:szCs w:val="26"/>
    </w:rPr>
  </w:style>
  <w:style w:type="paragraph" w:styleId="sasMtn">
    <w:name w:val="Body Text"/>
    <w:basedOn w:val="Normal"/>
    <w:link w:val="sasMtnSimvol"/>
    <w:uiPriority w:val="99"/>
    <w:semiHidden/>
    <w:unhideWhenUsed/>
    <w:rsid w:val="00E17373"/>
    <w:pPr>
      <w:spacing w:after="120"/>
    </w:pPr>
  </w:style>
  <w:style w:type="character" w:customStyle="1" w:styleId="sasMtnSimvol">
    <w:name w:val="Əsas Mətn Simvol"/>
    <w:basedOn w:val="SusmayagrAbzasrifti"/>
    <w:link w:val="sasMtn"/>
    <w:uiPriority w:val="99"/>
    <w:semiHidden/>
    <w:rsid w:val="00E1737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6370">
      <w:bodyDiv w:val="1"/>
      <w:marLeft w:val="0"/>
      <w:marRight w:val="0"/>
      <w:marTop w:val="0"/>
      <w:marBottom w:val="0"/>
      <w:divBdr>
        <w:top w:val="none" w:sz="0" w:space="0" w:color="auto"/>
        <w:left w:val="none" w:sz="0" w:space="0" w:color="auto"/>
        <w:bottom w:val="none" w:sz="0" w:space="0" w:color="auto"/>
        <w:right w:val="none" w:sz="0" w:space="0" w:color="auto"/>
      </w:divBdr>
    </w:div>
    <w:div w:id="90397933">
      <w:bodyDiv w:val="1"/>
      <w:marLeft w:val="0"/>
      <w:marRight w:val="0"/>
      <w:marTop w:val="0"/>
      <w:marBottom w:val="0"/>
      <w:divBdr>
        <w:top w:val="none" w:sz="0" w:space="0" w:color="auto"/>
        <w:left w:val="none" w:sz="0" w:space="0" w:color="auto"/>
        <w:bottom w:val="none" w:sz="0" w:space="0" w:color="auto"/>
        <w:right w:val="none" w:sz="0" w:space="0" w:color="auto"/>
      </w:divBdr>
    </w:div>
    <w:div w:id="278609449">
      <w:bodyDiv w:val="1"/>
      <w:marLeft w:val="0"/>
      <w:marRight w:val="0"/>
      <w:marTop w:val="0"/>
      <w:marBottom w:val="0"/>
      <w:divBdr>
        <w:top w:val="none" w:sz="0" w:space="0" w:color="auto"/>
        <w:left w:val="none" w:sz="0" w:space="0" w:color="auto"/>
        <w:bottom w:val="none" w:sz="0" w:space="0" w:color="auto"/>
        <w:right w:val="none" w:sz="0" w:space="0" w:color="auto"/>
      </w:divBdr>
      <w:divsChild>
        <w:div w:id="1102729626">
          <w:marLeft w:val="0"/>
          <w:marRight w:val="0"/>
          <w:marTop w:val="0"/>
          <w:marBottom w:val="0"/>
          <w:divBdr>
            <w:top w:val="none" w:sz="0" w:space="0" w:color="auto"/>
            <w:left w:val="none" w:sz="0" w:space="0" w:color="auto"/>
            <w:bottom w:val="none" w:sz="0" w:space="0" w:color="auto"/>
            <w:right w:val="none" w:sz="0" w:space="0" w:color="auto"/>
          </w:divBdr>
        </w:div>
        <w:div w:id="203056500">
          <w:marLeft w:val="0"/>
          <w:marRight w:val="0"/>
          <w:marTop w:val="0"/>
          <w:marBottom w:val="0"/>
          <w:divBdr>
            <w:top w:val="none" w:sz="0" w:space="0" w:color="auto"/>
            <w:left w:val="none" w:sz="0" w:space="0" w:color="auto"/>
            <w:bottom w:val="none" w:sz="0" w:space="0" w:color="auto"/>
            <w:right w:val="none" w:sz="0" w:space="0" w:color="auto"/>
          </w:divBdr>
        </w:div>
      </w:divsChild>
    </w:div>
    <w:div w:id="398329296">
      <w:bodyDiv w:val="1"/>
      <w:marLeft w:val="0"/>
      <w:marRight w:val="0"/>
      <w:marTop w:val="0"/>
      <w:marBottom w:val="0"/>
      <w:divBdr>
        <w:top w:val="none" w:sz="0" w:space="0" w:color="auto"/>
        <w:left w:val="none" w:sz="0" w:space="0" w:color="auto"/>
        <w:bottom w:val="none" w:sz="0" w:space="0" w:color="auto"/>
        <w:right w:val="none" w:sz="0" w:space="0" w:color="auto"/>
      </w:divBdr>
    </w:div>
    <w:div w:id="560604090">
      <w:bodyDiv w:val="1"/>
      <w:marLeft w:val="0"/>
      <w:marRight w:val="0"/>
      <w:marTop w:val="0"/>
      <w:marBottom w:val="0"/>
      <w:divBdr>
        <w:top w:val="none" w:sz="0" w:space="0" w:color="auto"/>
        <w:left w:val="none" w:sz="0" w:space="0" w:color="auto"/>
        <w:bottom w:val="none" w:sz="0" w:space="0" w:color="auto"/>
        <w:right w:val="none" w:sz="0" w:space="0" w:color="auto"/>
      </w:divBdr>
    </w:div>
    <w:div w:id="849182095">
      <w:bodyDiv w:val="1"/>
      <w:marLeft w:val="0"/>
      <w:marRight w:val="0"/>
      <w:marTop w:val="0"/>
      <w:marBottom w:val="0"/>
      <w:divBdr>
        <w:top w:val="none" w:sz="0" w:space="0" w:color="auto"/>
        <w:left w:val="none" w:sz="0" w:space="0" w:color="auto"/>
        <w:bottom w:val="none" w:sz="0" w:space="0" w:color="auto"/>
        <w:right w:val="none" w:sz="0" w:space="0" w:color="auto"/>
      </w:divBdr>
    </w:div>
    <w:div w:id="948780483">
      <w:bodyDiv w:val="1"/>
      <w:marLeft w:val="0"/>
      <w:marRight w:val="0"/>
      <w:marTop w:val="0"/>
      <w:marBottom w:val="0"/>
      <w:divBdr>
        <w:top w:val="none" w:sz="0" w:space="0" w:color="auto"/>
        <w:left w:val="none" w:sz="0" w:space="0" w:color="auto"/>
        <w:bottom w:val="none" w:sz="0" w:space="0" w:color="auto"/>
        <w:right w:val="none" w:sz="0" w:space="0" w:color="auto"/>
      </w:divBdr>
      <w:divsChild>
        <w:div w:id="526216890">
          <w:marLeft w:val="0"/>
          <w:marRight w:val="0"/>
          <w:marTop w:val="0"/>
          <w:marBottom w:val="0"/>
          <w:divBdr>
            <w:top w:val="none" w:sz="0" w:space="0" w:color="auto"/>
            <w:left w:val="none" w:sz="0" w:space="0" w:color="auto"/>
            <w:bottom w:val="none" w:sz="0" w:space="0" w:color="auto"/>
            <w:right w:val="none" w:sz="0" w:space="0" w:color="auto"/>
          </w:divBdr>
        </w:div>
        <w:div w:id="624193051">
          <w:marLeft w:val="0"/>
          <w:marRight w:val="0"/>
          <w:marTop w:val="0"/>
          <w:marBottom w:val="0"/>
          <w:divBdr>
            <w:top w:val="none" w:sz="0" w:space="0" w:color="auto"/>
            <w:left w:val="none" w:sz="0" w:space="0" w:color="auto"/>
            <w:bottom w:val="none" w:sz="0" w:space="0" w:color="auto"/>
            <w:right w:val="none" w:sz="0" w:space="0" w:color="auto"/>
          </w:divBdr>
        </w:div>
      </w:divsChild>
    </w:div>
    <w:div w:id="966425169">
      <w:bodyDiv w:val="1"/>
      <w:marLeft w:val="0"/>
      <w:marRight w:val="0"/>
      <w:marTop w:val="0"/>
      <w:marBottom w:val="0"/>
      <w:divBdr>
        <w:top w:val="none" w:sz="0" w:space="0" w:color="auto"/>
        <w:left w:val="none" w:sz="0" w:space="0" w:color="auto"/>
        <w:bottom w:val="none" w:sz="0" w:space="0" w:color="auto"/>
        <w:right w:val="none" w:sz="0" w:space="0" w:color="auto"/>
      </w:divBdr>
    </w:div>
    <w:div w:id="1213035692">
      <w:bodyDiv w:val="1"/>
      <w:marLeft w:val="0"/>
      <w:marRight w:val="0"/>
      <w:marTop w:val="0"/>
      <w:marBottom w:val="0"/>
      <w:divBdr>
        <w:top w:val="none" w:sz="0" w:space="0" w:color="auto"/>
        <w:left w:val="none" w:sz="0" w:space="0" w:color="auto"/>
        <w:bottom w:val="none" w:sz="0" w:space="0" w:color="auto"/>
        <w:right w:val="none" w:sz="0" w:space="0" w:color="auto"/>
      </w:divBdr>
    </w:div>
    <w:div w:id="1578518885">
      <w:bodyDiv w:val="1"/>
      <w:marLeft w:val="0"/>
      <w:marRight w:val="0"/>
      <w:marTop w:val="0"/>
      <w:marBottom w:val="0"/>
      <w:divBdr>
        <w:top w:val="none" w:sz="0" w:space="0" w:color="auto"/>
        <w:left w:val="none" w:sz="0" w:space="0" w:color="auto"/>
        <w:bottom w:val="none" w:sz="0" w:space="0" w:color="auto"/>
        <w:right w:val="none" w:sz="0" w:space="0" w:color="auto"/>
      </w:divBdr>
    </w:div>
    <w:div w:id="1583105201">
      <w:bodyDiv w:val="1"/>
      <w:marLeft w:val="0"/>
      <w:marRight w:val="0"/>
      <w:marTop w:val="0"/>
      <w:marBottom w:val="0"/>
      <w:divBdr>
        <w:top w:val="none" w:sz="0" w:space="0" w:color="auto"/>
        <w:left w:val="none" w:sz="0" w:space="0" w:color="auto"/>
        <w:bottom w:val="none" w:sz="0" w:space="0" w:color="auto"/>
        <w:right w:val="none" w:sz="0" w:space="0" w:color="auto"/>
      </w:divBdr>
    </w:div>
    <w:div w:id="1816489860">
      <w:bodyDiv w:val="1"/>
      <w:marLeft w:val="0"/>
      <w:marRight w:val="0"/>
      <w:marTop w:val="0"/>
      <w:marBottom w:val="0"/>
      <w:divBdr>
        <w:top w:val="none" w:sz="0" w:space="0" w:color="auto"/>
        <w:left w:val="none" w:sz="0" w:space="0" w:color="auto"/>
        <w:bottom w:val="none" w:sz="0" w:space="0" w:color="auto"/>
        <w:right w:val="none" w:sz="0" w:space="0" w:color="auto"/>
      </w:divBdr>
    </w:div>
    <w:div w:id="186162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8C119D1-B5B5-4021-B805-71821674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953</Words>
  <Characters>5438</Characters>
  <Application>Microsoft Office Word</Application>
  <DocSecurity>0</DocSecurity>
  <Lines>45</Lines>
  <Paragraphs>12</Paragraphs>
  <ScaleCrop>false</ScaleCrop>
  <HeadingPairs>
    <vt:vector size="6" baseType="variant">
      <vt:variant>
        <vt:lpstr>Название</vt:lpstr>
      </vt:variant>
      <vt:variant>
        <vt:i4>1</vt:i4>
      </vt:variant>
      <vt:variant>
        <vt:lpstr>Title</vt:lpstr>
      </vt:variant>
      <vt:variant>
        <vt:i4>1</vt:i4>
      </vt:variant>
      <vt:variant>
        <vt:lpstr>Başlıq</vt:lpstr>
      </vt:variant>
      <vt:variant>
        <vt:i4>1</vt:i4>
      </vt:variant>
    </vt:vector>
  </HeadingPairs>
  <TitlesOfParts>
    <vt:vector size="3" baseType="lpstr">
      <vt:lpstr/>
      <vt:lpstr/>
      <vt:lpstr/>
    </vt:vector>
  </TitlesOfParts>
  <Company>SPecialiST RePack</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Baxtiyar H. Abdurahmanov</cp:lastModifiedBy>
  <cp:revision>10</cp:revision>
  <cp:lastPrinted>2019-09-10T05:52:00Z</cp:lastPrinted>
  <dcterms:created xsi:type="dcterms:W3CDTF">2019-11-18T05:25:00Z</dcterms:created>
  <dcterms:modified xsi:type="dcterms:W3CDTF">2022-09-01T11:04:00Z</dcterms:modified>
</cp:coreProperties>
</file>