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1E" w:rsidRDefault="00B3641E" w:rsidP="00B3641E">
      <w:pPr>
        <w:pStyle w:val="NormalWeb"/>
        <w:spacing w:before="0" w:beforeAutospacing="0" w:after="0" w:afterAutospacing="0" w:line="276" w:lineRule="auto"/>
        <w:ind w:left="648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Azərbaycan Respublikası </w:t>
      </w:r>
      <w:r w:rsidR="0052732D">
        <w:rPr>
          <w:rFonts w:ascii="Arial" w:hAnsi="Arial" w:cs="Arial"/>
          <w:sz w:val="22"/>
          <w:szCs w:val="22"/>
          <w:lang w:val="az-Latn-AZ"/>
        </w:rPr>
        <w:t>İqtisadiyyat</w:t>
      </w:r>
      <w:r>
        <w:rPr>
          <w:rFonts w:ascii="Arial" w:hAnsi="Arial" w:cs="Arial"/>
          <w:sz w:val="22"/>
          <w:szCs w:val="22"/>
          <w:lang w:val="az-Latn-AZ"/>
        </w:rPr>
        <w:t xml:space="preserve"> Nazirliyinin Kollegiyasının 20</w:t>
      </w:r>
      <w:r w:rsidR="0052732D">
        <w:rPr>
          <w:rFonts w:ascii="Arial" w:hAnsi="Arial" w:cs="Arial"/>
          <w:sz w:val="22"/>
          <w:szCs w:val="22"/>
          <w:lang w:val="az-Latn-AZ"/>
        </w:rPr>
        <w:t>20</w:t>
      </w:r>
      <w:r>
        <w:rPr>
          <w:rFonts w:ascii="Arial" w:hAnsi="Arial" w:cs="Arial"/>
          <w:sz w:val="22"/>
          <w:szCs w:val="22"/>
          <w:lang w:val="az-Latn-AZ"/>
        </w:rPr>
        <w:t xml:space="preserve">-ci il _______tarixli_________________ nömrəli Qərarı ilə təsdiq edilmişdir. </w:t>
      </w:r>
    </w:p>
    <w:p w:rsidR="00F30BB7" w:rsidRPr="00D834BC" w:rsidRDefault="00F30BB7" w:rsidP="00F30BB7">
      <w:pPr>
        <w:pStyle w:val="Caption"/>
        <w:spacing w:line="360" w:lineRule="auto"/>
        <w:ind w:left="-360" w:right="99" w:firstLine="284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F30BB7" w:rsidRPr="00BD577C" w:rsidRDefault="008A4824" w:rsidP="006134BF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>
        <w:rPr>
          <w:rFonts w:ascii="Arial" w:hAnsi="Arial" w:cs="Arial"/>
          <w:b/>
          <w:bCs/>
          <w:szCs w:val="28"/>
          <w:lang w:val="az-Latn-AZ"/>
        </w:rPr>
        <w:t>“</w:t>
      </w:r>
      <w:r w:rsidR="006134BF" w:rsidRPr="006134BF">
        <w:rPr>
          <w:rFonts w:ascii="Arial" w:hAnsi="Arial" w:cs="Arial"/>
          <w:b/>
          <w:bCs/>
          <w:szCs w:val="28"/>
          <w:lang w:val="az-Latn-AZ"/>
        </w:rPr>
        <w:t xml:space="preserve">Xarici dövlətdə ödənilmiş verginin Azərbaycan Respublikasında hesablanan vergidən </w:t>
      </w:r>
      <w:proofErr w:type="spellStart"/>
      <w:r w:rsidR="006134BF" w:rsidRPr="006134BF">
        <w:rPr>
          <w:rFonts w:ascii="Arial" w:hAnsi="Arial" w:cs="Arial"/>
          <w:b/>
          <w:bCs/>
          <w:szCs w:val="28"/>
          <w:lang w:val="az-Latn-AZ"/>
        </w:rPr>
        <w:t>çıxılmasına</w:t>
      </w:r>
      <w:proofErr w:type="spellEnd"/>
      <w:r w:rsidR="006134BF" w:rsidRPr="006134BF">
        <w:rPr>
          <w:rFonts w:ascii="Arial" w:hAnsi="Arial" w:cs="Arial"/>
          <w:b/>
          <w:bCs/>
          <w:szCs w:val="28"/>
          <w:lang w:val="az-Latn-AZ"/>
        </w:rPr>
        <w:t xml:space="preserve"> </w:t>
      </w:r>
      <w:r w:rsidR="00204912" w:rsidRPr="00E733EB">
        <w:rPr>
          <w:rFonts w:ascii="Arial" w:hAnsi="Arial" w:cs="Arial"/>
          <w:b/>
          <w:bCs/>
          <w:szCs w:val="28"/>
          <w:lang w:val="az-Latn-AZ"/>
        </w:rPr>
        <w:t>dair</w:t>
      </w:r>
      <w:r w:rsidR="006134BF">
        <w:rPr>
          <w:rFonts w:ascii="Arial" w:hAnsi="Arial" w:cs="Arial"/>
          <w:b/>
          <w:bCs/>
          <w:szCs w:val="28"/>
          <w:lang w:val="az-Latn-AZ"/>
        </w:rPr>
        <w:t xml:space="preserve"> </w:t>
      </w:r>
      <w:r w:rsidR="00F30BB7">
        <w:rPr>
          <w:rFonts w:ascii="Arial" w:hAnsi="Arial" w:cs="Arial"/>
          <w:b/>
          <w:bCs/>
          <w:szCs w:val="28"/>
          <w:lang w:val="az-Latn-AZ"/>
        </w:rPr>
        <w:t>Ərizənin</w:t>
      </w:r>
      <w:r>
        <w:rPr>
          <w:rFonts w:ascii="Arial" w:hAnsi="Arial" w:cs="Arial"/>
          <w:b/>
          <w:bCs/>
          <w:szCs w:val="28"/>
          <w:lang w:val="az-Latn-AZ"/>
        </w:rPr>
        <w:t>”</w:t>
      </w:r>
      <w:bookmarkStart w:id="0" w:name="_GoBack"/>
      <w:bookmarkEnd w:id="0"/>
      <w:r w:rsidR="0031394C">
        <w:rPr>
          <w:rFonts w:ascii="Arial" w:hAnsi="Arial" w:cs="Arial"/>
          <w:b/>
          <w:bCs/>
          <w:szCs w:val="28"/>
          <w:lang w:val="az-Latn-AZ"/>
        </w:rPr>
        <w:t xml:space="preserve"> (DTA-0</w:t>
      </w:r>
      <w:r w:rsidR="006134BF">
        <w:rPr>
          <w:rFonts w:ascii="Arial" w:hAnsi="Arial" w:cs="Arial"/>
          <w:b/>
          <w:bCs/>
          <w:szCs w:val="28"/>
          <w:lang w:val="az-Latn-AZ"/>
        </w:rPr>
        <w:t>2</w:t>
      </w:r>
      <w:r w:rsidR="0031394C">
        <w:rPr>
          <w:rFonts w:ascii="Arial" w:hAnsi="Arial" w:cs="Arial"/>
          <w:b/>
          <w:bCs/>
          <w:szCs w:val="28"/>
          <w:lang w:val="az-Latn-AZ"/>
        </w:rPr>
        <w:t xml:space="preserve"> Forması)</w:t>
      </w:r>
      <w:r w:rsidR="00F30BB7">
        <w:rPr>
          <w:rFonts w:ascii="Arial" w:hAnsi="Arial" w:cs="Arial"/>
          <w:b/>
          <w:bCs/>
          <w:szCs w:val="28"/>
          <w:lang w:val="az-Latn-AZ"/>
        </w:rPr>
        <w:t xml:space="preserve"> </w:t>
      </w:r>
      <w:proofErr w:type="spellStart"/>
      <w:r w:rsidR="00F30BB7">
        <w:rPr>
          <w:rFonts w:ascii="Arial" w:hAnsi="Arial" w:cs="Arial"/>
          <w:b/>
          <w:bCs/>
          <w:szCs w:val="28"/>
          <w:lang w:val="az-Latn-AZ"/>
        </w:rPr>
        <w:t>doldurulması</w:t>
      </w:r>
      <w:proofErr w:type="spellEnd"/>
    </w:p>
    <w:p w:rsidR="00F30BB7" w:rsidRPr="00BD577C" w:rsidRDefault="00F30BB7" w:rsidP="006134BF">
      <w:pPr>
        <w:pStyle w:val="Caption"/>
        <w:ind w:right="99"/>
        <w:rPr>
          <w:rFonts w:ascii="Arial" w:hAnsi="Arial" w:cs="Arial"/>
          <w:b/>
          <w:szCs w:val="28"/>
          <w:lang w:val="az-Latn-AZ"/>
        </w:rPr>
      </w:pPr>
      <w:r w:rsidRPr="00BD577C">
        <w:rPr>
          <w:rFonts w:ascii="Arial" w:hAnsi="Arial" w:cs="Arial"/>
          <w:b/>
          <w:szCs w:val="28"/>
          <w:lang w:val="az-Latn-AZ"/>
        </w:rPr>
        <w:t>Q A Y D A S I</w:t>
      </w:r>
    </w:p>
    <w:p w:rsidR="00FF44D8" w:rsidRDefault="00FF44D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30BB7" w:rsidRDefault="006134BF" w:rsidP="006134B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DTA-02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0BB7">
        <w:rPr>
          <w:rFonts w:ascii="Arial" w:hAnsi="Arial" w:cs="Arial"/>
          <w:sz w:val="24"/>
          <w:szCs w:val="24"/>
          <w:lang w:val="az-Latn-AZ"/>
        </w:rPr>
        <w:t>Ərizə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forması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Azərbaycan Respublikası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xarici dövlət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arasında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bağla</w:t>
      </w:r>
      <w:r w:rsidR="008222F9">
        <w:rPr>
          <w:rFonts w:ascii="Arial" w:hAnsi="Arial" w:cs="Arial"/>
          <w:sz w:val="24"/>
          <w:szCs w:val="24"/>
          <w:lang w:val="az-Latn-AZ"/>
        </w:rPr>
        <w:t>nmış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ikiqat vergitutmanın aradan qaldırılması haqqında beynəlxalq müqavilə</w:t>
      </w:r>
      <w:r w:rsidR="008222F9">
        <w:rPr>
          <w:rFonts w:ascii="Arial" w:hAnsi="Arial" w:cs="Arial"/>
          <w:sz w:val="24"/>
          <w:szCs w:val="24"/>
          <w:lang w:val="az-Latn-AZ"/>
        </w:rPr>
        <w:t>n</w:t>
      </w:r>
      <w:r w:rsidR="00F30BB7">
        <w:rPr>
          <w:rFonts w:ascii="Arial" w:hAnsi="Arial" w:cs="Arial"/>
          <w:sz w:val="24"/>
          <w:szCs w:val="24"/>
          <w:lang w:val="az-Latn-AZ"/>
        </w:rPr>
        <w:t>in (</w:t>
      </w:r>
      <w:r w:rsidR="00A4037B">
        <w:rPr>
          <w:rFonts w:ascii="Arial" w:hAnsi="Arial" w:cs="Arial"/>
          <w:sz w:val="24"/>
          <w:szCs w:val="24"/>
          <w:lang w:val="az-Latn-AZ"/>
        </w:rPr>
        <w:t>beynəlxalq müqavilənin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) </w:t>
      </w:r>
      <w:r>
        <w:rPr>
          <w:rFonts w:ascii="Arial" w:hAnsi="Arial" w:cs="Arial"/>
          <w:sz w:val="24"/>
          <w:szCs w:val="24"/>
          <w:lang w:val="az-Latn-AZ"/>
        </w:rPr>
        <w:t>müddəalarına əsasən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həmin xarici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dövlət</w:t>
      </w:r>
      <w:r w:rsidR="008222F9">
        <w:rPr>
          <w:rFonts w:ascii="Arial" w:hAnsi="Arial" w:cs="Arial"/>
          <w:sz w:val="24"/>
          <w:szCs w:val="24"/>
          <w:lang w:val="az-Latn-AZ"/>
        </w:rPr>
        <w:t>də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əldə edilən gəlir və ya mənfəətdən orada ödənilmiş vergi məbləğlərinin Azərbaycan Respublikasında eyni gəlirə və ya mənfəətə görə hesablanan vergidən çıxılması</w:t>
      </w:r>
      <w:r w:rsidR="00E733EB" w:rsidRPr="00E733E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məqsədi ilə rezident </w:t>
      </w:r>
      <w:r w:rsidR="00F30BB7" w:rsidRPr="00D834BC">
        <w:rPr>
          <w:rFonts w:ascii="Arial" w:hAnsi="Arial" w:cs="Arial"/>
          <w:sz w:val="24"/>
          <w:szCs w:val="24"/>
          <w:lang w:val="az-Latn-AZ"/>
        </w:rPr>
        <w:t xml:space="preserve">tərəfindən </w:t>
      </w:r>
      <w:r w:rsidR="005B25FA">
        <w:rPr>
          <w:rFonts w:ascii="Arial" w:hAnsi="Arial" w:cs="Arial"/>
          <w:sz w:val="24"/>
          <w:szCs w:val="24"/>
          <w:lang w:val="az-Latn-AZ"/>
        </w:rPr>
        <w:t>doldurulur</w:t>
      </w:r>
      <w:r w:rsidR="00F30BB7" w:rsidRPr="00D834BC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5B25FA">
        <w:rPr>
          <w:rFonts w:ascii="Arial" w:hAnsi="Arial" w:cs="Arial"/>
          <w:sz w:val="24"/>
          <w:szCs w:val="24"/>
          <w:lang w:val="az-Latn-AZ"/>
        </w:rPr>
        <w:t xml:space="preserve"> özünün uçotda olduğu vergi orqanına</w:t>
      </w:r>
      <w:r w:rsidR="00F30BB7" w:rsidRPr="00D834BC">
        <w:rPr>
          <w:rFonts w:ascii="Arial" w:hAnsi="Arial" w:cs="Arial"/>
          <w:sz w:val="24"/>
          <w:szCs w:val="24"/>
          <w:lang w:val="az-Latn-AZ"/>
        </w:rPr>
        <w:t xml:space="preserve"> təqdim </w:t>
      </w:r>
      <w:proofErr w:type="spellStart"/>
      <w:r w:rsidR="00F30BB7" w:rsidRPr="00D834BC">
        <w:rPr>
          <w:rFonts w:ascii="Arial" w:hAnsi="Arial" w:cs="Arial"/>
          <w:sz w:val="24"/>
          <w:szCs w:val="24"/>
          <w:lang w:val="az-Latn-AZ"/>
        </w:rPr>
        <w:t>еdilir</w:t>
      </w:r>
      <w:proofErr w:type="spellEnd"/>
      <w:r w:rsidR="0045161C">
        <w:rPr>
          <w:rFonts w:ascii="Arial" w:hAnsi="Arial" w:cs="Arial"/>
          <w:sz w:val="24"/>
          <w:szCs w:val="24"/>
          <w:lang w:val="az-Latn-AZ"/>
        </w:rPr>
        <w:t>.</w:t>
      </w:r>
      <w:r w:rsidR="00596397">
        <w:rPr>
          <w:rFonts w:ascii="Arial" w:hAnsi="Arial" w:cs="Arial"/>
          <w:sz w:val="24"/>
          <w:szCs w:val="24"/>
          <w:lang w:val="az-Latn-AZ"/>
        </w:rPr>
        <w:t xml:space="preserve"> Ərizə kağız </w:t>
      </w:r>
      <w:proofErr w:type="spellStart"/>
      <w:r w:rsidR="00596397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="00596397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96397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="0059639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04912" w:rsidRPr="00E733EB">
        <w:rPr>
          <w:rFonts w:ascii="Arial" w:hAnsi="Arial" w:cs="Arial"/>
          <w:sz w:val="24"/>
          <w:szCs w:val="24"/>
          <w:lang w:val="az-Latn-AZ"/>
        </w:rPr>
        <w:t xml:space="preserve">hər xanada bir simvoldan artıq olmamaqla </w:t>
      </w:r>
      <w:r w:rsidR="00596397" w:rsidRPr="00E733EB">
        <w:rPr>
          <w:rFonts w:ascii="Arial" w:hAnsi="Arial" w:cs="Arial"/>
          <w:sz w:val="24"/>
          <w:szCs w:val="24"/>
          <w:lang w:val="az-Latn-AZ"/>
        </w:rPr>
        <w:t>göy və ya qara rəngli diyircəkli qələmlə aydın oxunaqlı ş</w:t>
      </w:r>
      <w:r w:rsidR="00596397">
        <w:rPr>
          <w:rFonts w:ascii="Arial" w:hAnsi="Arial" w:cs="Arial"/>
          <w:sz w:val="24"/>
          <w:szCs w:val="24"/>
          <w:lang w:val="az-Latn-AZ"/>
        </w:rPr>
        <w:t xml:space="preserve">əkildə </w:t>
      </w:r>
      <w:proofErr w:type="spellStart"/>
      <w:r w:rsidR="00596397">
        <w:rPr>
          <w:rFonts w:ascii="Arial" w:hAnsi="Arial" w:cs="Arial"/>
          <w:sz w:val="24"/>
          <w:szCs w:val="24"/>
          <w:lang w:val="az-Latn-AZ"/>
        </w:rPr>
        <w:t>doldurulmalıdır</w:t>
      </w:r>
      <w:proofErr w:type="spellEnd"/>
      <w:r w:rsidR="00596397">
        <w:rPr>
          <w:rFonts w:ascii="Arial" w:hAnsi="Arial" w:cs="Arial"/>
          <w:sz w:val="24"/>
          <w:szCs w:val="24"/>
          <w:lang w:val="az-Latn-AZ"/>
        </w:rPr>
        <w:t>.</w:t>
      </w:r>
      <w:r w:rsidR="0020491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3392C" w:rsidRDefault="0073392C" w:rsidP="006134B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1.1-ci bənddə ərizənin təqdim edildiyi vergi orqanının adı qeyd olunur. Məsələn:</w:t>
      </w:r>
    </w:p>
    <w:p w:rsidR="0073392C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556" w:type="dxa"/>
        <w:tblInd w:w="93" w:type="dxa"/>
        <w:tblLook w:val="04A0" w:firstRow="1" w:lastRow="0" w:firstColumn="1" w:lastColumn="0" w:noHBand="0" w:noVBand="1"/>
      </w:tblPr>
      <w:tblGrid>
        <w:gridCol w:w="486"/>
        <w:gridCol w:w="830"/>
        <w:gridCol w:w="377"/>
        <w:gridCol w:w="346"/>
        <w:gridCol w:w="34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77"/>
        <w:gridCol w:w="346"/>
        <w:gridCol w:w="346"/>
        <w:gridCol w:w="346"/>
        <w:gridCol w:w="346"/>
        <w:gridCol w:w="346"/>
        <w:gridCol w:w="377"/>
        <w:gridCol w:w="346"/>
        <w:gridCol w:w="346"/>
        <w:gridCol w:w="346"/>
        <w:gridCol w:w="276"/>
      </w:tblGrid>
      <w:tr w:rsidR="0073392C" w:rsidRPr="008A4824" w:rsidTr="005A58E1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DC18A2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5A2DD8">
              <w:rPr>
                <w:sz w:val="18"/>
                <w:szCs w:val="18"/>
              </w:rPr>
              <w:t>1.1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73392C" w:rsidRPr="00DC18A2" w:rsidRDefault="0073392C" w:rsidP="0073392C">
            <w:pPr>
              <w:rPr>
                <w:sz w:val="16"/>
                <w:szCs w:val="16"/>
                <w:lang w:val="az-Latn-AZ"/>
              </w:rPr>
            </w:pPr>
            <w:r w:rsidRPr="00DC18A2">
              <w:rPr>
                <w:sz w:val="16"/>
                <w:szCs w:val="16"/>
                <w:lang w:val="az-Latn-AZ"/>
              </w:rPr>
              <w:t>Müraciət edilən vergi orqanının adı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392C" w:rsidRPr="00DC18A2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DC18A2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A58E1" w:rsidRPr="005A2DD8" w:rsidTr="005A58E1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58E1" w:rsidRPr="00DC18A2" w:rsidRDefault="005A58E1" w:rsidP="0073392C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8E1" w:rsidRPr="00DC18A2" w:rsidRDefault="005A58E1" w:rsidP="0073392C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Ö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G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5A58E1" w:rsidRPr="005A2DD8" w:rsidTr="005A58E1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8E1" w:rsidRPr="005A2DD8" w:rsidRDefault="005A58E1" w:rsidP="0073392C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A58E1" w:rsidRPr="005A2DD8" w:rsidRDefault="005A58E1" w:rsidP="0073392C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5A58E1" w:rsidRPr="005A2DD8" w:rsidTr="005A58E1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8E1" w:rsidRPr="005A2DD8" w:rsidRDefault="005A58E1" w:rsidP="0073392C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B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Ş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223F18" w:rsidRDefault="005A58E1" w:rsidP="00DC18A2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1" w:rsidRPr="005A2DD8" w:rsidRDefault="005A58E1" w:rsidP="00DC18A2">
            <w:pPr>
              <w:jc w:val="center"/>
              <w:rPr>
                <w:sz w:val="18"/>
                <w:szCs w:val="18"/>
              </w:rPr>
            </w:pPr>
          </w:p>
        </w:tc>
      </w:tr>
      <w:tr w:rsidR="005A58E1" w:rsidRPr="005A2DD8" w:rsidTr="005A58E1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8E1" w:rsidRPr="005A2DD8" w:rsidRDefault="005A58E1" w:rsidP="0073392C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8E1" w:rsidRPr="005A2DD8" w:rsidRDefault="005A58E1" w:rsidP="0073392C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</w:tbl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Müraciət edən şəxsin fiziki və ya hüquqi şəxs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olmasından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 xml:space="preserve"> asılı olaraq 2.1-ci və 2.2-ci bəndlərdə müvafiq xanada X işarəsi qoyulur, 2.3-cü bənddə isə müraciət edən şəxsin VÖEN-i qeyd olunur. Məsələn:</w:t>
      </w: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55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0"/>
        <w:gridCol w:w="19"/>
        <w:gridCol w:w="301"/>
        <w:gridCol w:w="36"/>
        <w:gridCol w:w="304"/>
        <w:gridCol w:w="36"/>
        <w:gridCol w:w="284"/>
        <w:gridCol w:w="36"/>
        <w:gridCol w:w="284"/>
        <w:gridCol w:w="67"/>
        <w:gridCol w:w="253"/>
        <w:gridCol w:w="108"/>
        <w:gridCol w:w="378"/>
        <w:gridCol w:w="8"/>
        <w:gridCol w:w="312"/>
        <w:gridCol w:w="39"/>
        <w:gridCol w:w="281"/>
        <w:gridCol w:w="70"/>
        <w:gridCol w:w="250"/>
        <w:gridCol w:w="101"/>
        <w:gridCol w:w="219"/>
        <w:gridCol w:w="132"/>
        <w:gridCol w:w="188"/>
        <w:gridCol w:w="163"/>
        <w:gridCol w:w="183"/>
        <w:gridCol w:w="168"/>
        <w:gridCol w:w="351"/>
        <w:gridCol w:w="261"/>
      </w:tblGrid>
      <w:tr w:rsidR="0073392C" w:rsidRPr="00E4367B" w:rsidTr="0073392C">
        <w:trPr>
          <w:trHeight w:val="13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780" w:type="dxa"/>
            <w:gridSpan w:val="3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73392C" w:rsidRPr="00A76B6D" w:rsidTr="0073392C">
        <w:trPr>
          <w:trHeight w:val="402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2.1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40" w:type="dxa"/>
            <w:gridSpan w:val="7"/>
            <w:tcBorders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Fiziki şəxs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tcBorders>
              <w:left w:val="single" w:sz="4" w:space="0" w:color="auto"/>
            </w:tcBorders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2.2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80" w:type="dxa"/>
            <w:gridSpan w:val="8"/>
            <w:shd w:val="clear" w:color="000000" w:fill="CCFFCC"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Hüquqi şəxs</w:t>
            </w: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73392C" w:rsidRPr="00A76B6D" w:rsidTr="0073392C">
        <w:trPr>
          <w:trHeight w:val="13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780" w:type="dxa"/>
            <w:gridSpan w:val="3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73392C" w:rsidRPr="00A76B6D" w:rsidTr="0073392C">
        <w:trPr>
          <w:trHeight w:val="13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9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73392C" w:rsidRPr="00A76B6D" w:rsidTr="0073392C">
        <w:trPr>
          <w:trHeight w:val="402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73392C" w:rsidRPr="00DC18A2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</w:rPr>
              <w:t>2.3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716" w:type="dxa"/>
            <w:gridSpan w:val="4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VÖEN</w:t>
            </w:r>
          </w:p>
        </w:tc>
        <w:tc>
          <w:tcPr>
            <w:tcW w:w="34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</w:rPr>
              <w:t> </w:t>
            </w:r>
            <w:r w:rsidRPr="00A76B6D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9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8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7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6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5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4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3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2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E4367B" w:rsidRDefault="0073392C" w:rsidP="007339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73392C" w:rsidRPr="00A76B6D" w:rsidTr="0073392C">
        <w:trPr>
          <w:trHeight w:val="150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79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261" w:type="dxa"/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</w:tr>
    </w:tbl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2.4-cü, 2.5-ci və 2.6-cı bəndlər müraciət edən şəxs fiziki şəxs olduqda doldurulur və onun adı, soyadı və atasının adı şəxsiyyətini təsdiq edən sənəddə olduğu kimi qeyd olunur. Məsələn:</w:t>
      </w:r>
    </w:p>
    <w:p w:rsidR="0073392C" w:rsidRPr="00A76B6D" w:rsidRDefault="0073392C" w:rsidP="0073392C">
      <w:pPr>
        <w:pStyle w:val="Caption"/>
        <w:ind w:right="99"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456" w:type="dxa"/>
        <w:tblInd w:w="108" w:type="dxa"/>
        <w:tblLook w:val="04A0" w:firstRow="1" w:lastRow="0" w:firstColumn="1" w:lastColumn="0" w:noHBand="0" w:noVBand="1"/>
      </w:tblPr>
      <w:tblGrid>
        <w:gridCol w:w="582"/>
        <w:gridCol w:w="685"/>
        <w:gridCol w:w="261"/>
        <w:gridCol w:w="261"/>
        <w:gridCol w:w="261"/>
        <w:gridCol w:w="391"/>
        <w:gridCol w:w="346"/>
        <w:gridCol w:w="377"/>
        <w:gridCol w:w="346"/>
        <w:gridCol w:w="377"/>
        <w:gridCol w:w="377"/>
        <w:gridCol w:w="346"/>
        <w:gridCol w:w="346"/>
        <w:gridCol w:w="320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3392C" w:rsidRPr="00A76B6D" w:rsidTr="0073392C">
        <w:trPr>
          <w:trHeight w:val="330"/>
        </w:trPr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Fiziki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şəxs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olduqda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2.4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Soyadı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7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2.5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9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2.6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Atasının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spacing w:after="200" w:line="276" w:lineRule="auto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br w:type="page"/>
      </w: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lastRenderedPageBreak/>
        <w:t>2.7-ci bənd müraciət edən şəxs hüquqi şəxs olduqda doldurulur və onun tam adı dövlət reyestrində olduğu kimi qeyd olunur. Məsələn:</w:t>
      </w: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818"/>
        <w:gridCol w:w="313"/>
        <w:gridCol w:w="313"/>
        <w:gridCol w:w="261"/>
        <w:gridCol w:w="261"/>
        <w:gridCol w:w="346"/>
        <w:gridCol w:w="346"/>
        <w:gridCol w:w="326"/>
        <w:gridCol w:w="346"/>
        <w:gridCol w:w="346"/>
        <w:gridCol w:w="320"/>
        <w:gridCol w:w="377"/>
        <w:gridCol w:w="377"/>
        <w:gridCol w:w="337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3392C" w:rsidRPr="00A76B6D" w:rsidTr="0073392C">
        <w:trPr>
          <w:trHeight w:val="360"/>
        </w:trPr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Hüquqi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şəxs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olduqda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6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2.7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 xml:space="preserve">Tam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9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6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9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Ərizənin 3-cü bölməsində müraciət edən şəxsin hüquqi və faktiki ünvanları aşağıdakı nümunəyə uyğun qaydada qeyd olunur:</w:t>
      </w: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47" w:type="dxa"/>
        <w:tblInd w:w="108" w:type="dxa"/>
        <w:tblLook w:val="04A0" w:firstRow="1" w:lastRow="0" w:firstColumn="1" w:lastColumn="0" w:noHBand="0" w:noVBand="1"/>
      </w:tblPr>
      <w:tblGrid>
        <w:gridCol w:w="1121"/>
        <w:gridCol w:w="302"/>
        <w:gridCol w:w="302"/>
        <w:gridCol w:w="302"/>
        <w:gridCol w:w="261"/>
        <w:gridCol w:w="371"/>
        <w:gridCol w:w="346"/>
        <w:gridCol w:w="351"/>
        <w:gridCol w:w="320"/>
        <w:gridCol w:w="326"/>
        <w:gridCol w:w="346"/>
        <w:gridCol w:w="346"/>
        <w:gridCol w:w="346"/>
        <w:gridCol w:w="486"/>
        <w:gridCol w:w="346"/>
        <w:gridCol w:w="3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3392C" w:rsidRPr="008A4824" w:rsidTr="0073392C">
        <w:trPr>
          <w:trHeight w:val="36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73392C" w:rsidRPr="00A76B6D" w:rsidTr="0073392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3.1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poçt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indeksi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color w:val="FFFFFF"/>
                <w:sz w:val="18"/>
                <w:szCs w:val="18"/>
                <w:lang w:val="en-US" w:eastAsia="en-US"/>
              </w:rPr>
            </w:pPr>
            <w:r w:rsidRPr="00A76B6D">
              <w:rPr>
                <w:color w:val="FFFF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9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3.2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şəhər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(rayon)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10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3.3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kənd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qəsəbə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10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4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3.4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küçə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9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3.5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ev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№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3.6</w:t>
            </w:r>
            <w:r w:rsidR="00DC18A2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A86836" w:rsidP="0073392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mənzil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3392C" w:rsidRPr="00A76B6D" w:rsidTr="0073392C">
        <w:trPr>
          <w:trHeight w:val="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A76B6D" w:rsidRDefault="0073392C" w:rsidP="0073392C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73392C" w:rsidRPr="00A76B6D" w:rsidRDefault="0073392C" w:rsidP="0073392C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7077F2">
        <w:rPr>
          <w:rFonts w:ascii="Arial" w:hAnsi="Arial" w:cs="Arial"/>
          <w:sz w:val="24"/>
          <w:szCs w:val="24"/>
          <w:lang w:val="az-Latn-AZ"/>
        </w:rPr>
        <w:t xml:space="preserve">Hüquqi ünvanla faktiki ünvan eyni olduğu halda, “Faktiki ünvan” </w:t>
      </w:r>
      <w:r w:rsidR="00CF4304">
        <w:rPr>
          <w:rFonts w:ascii="Arial" w:hAnsi="Arial" w:cs="Arial"/>
          <w:sz w:val="24"/>
          <w:szCs w:val="24"/>
          <w:lang w:val="az-Latn-AZ"/>
        </w:rPr>
        <w:t>xanası</w:t>
      </w:r>
      <w:r w:rsidRPr="007077F2">
        <w:rPr>
          <w:rFonts w:ascii="Arial" w:hAnsi="Arial" w:cs="Arial"/>
          <w:sz w:val="24"/>
          <w:szCs w:val="24"/>
          <w:lang w:val="az-Latn-AZ"/>
        </w:rPr>
        <w:t xml:space="preserve"> boş saxlanılır. Həm hüquqi, həm də faktiki ünvan qeyd olunduqda, </w:t>
      </w:r>
      <w:r>
        <w:rPr>
          <w:rFonts w:ascii="Arial" w:hAnsi="Arial" w:cs="Arial"/>
          <w:sz w:val="24"/>
          <w:szCs w:val="24"/>
          <w:lang w:val="az-Latn-AZ"/>
        </w:rPr>
        <w:t>4.1</w:t>
      </w:r>
      <w:r w:rsidRPr="007077F2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Pr="007077F2">
        <w:rPr>
          <w:rFonts w:ascii="Arial" w:hAnsi="Arial" w:cs="Arial"/>
          <w:sz w:val="24"/>
          <w:szCs w:val="24"/>
          <w:lang w:val="az-Latn-AZ"/>
        </w:rPr>
        <w:t xml:space="preserve"> bənddə müraciət edən şəxslə poçt əlaqəsi üçün hansı ünvandan istifadə ediləcəyi müvafiq xanada X işarəsi qoyulmaq</w:t>
      </w:r>
      <w:r>
        <w:rPr>
          <w:rFonts w:ascii="Arial" w:hAnsi="Arial" w:cs="Arial"/>
          <w:sz w:val="24"/>
          <w:szCs w:val="24"/>
          <w:lang w:val="az-Latn-AZ"/>
        </w:rPr>
        <w:t xml:space="preserve">la seçilir ya </w:t>
      </w:r>
      <w:r w:rsidR="003E3A75">
        <w:rPr>
          <w:rFonts w:ascii="Arial" w:hAnsi="Arial" w:cs="Arial"/>
          <w:sz w:val="24"/>
          <w:szCs w:val="24"/>
          <w:lang w:val="az-Latn-AZ"/>
        </w:rPr>
        <w:t>“</w:t>
      </w:r>
      <w:r>
        <w:rPr>
          <w:rFonts w:ascii="Arial" w:hAnsi="Arial" w:cs="Arial"/>
          <w:sz w:val="24"/>
          <w:szCs w:val="24"/>
          <w:lang w:val="az-Latn-AZ"/>
        </w:rPr>
        <w:t>Digər</w:t>
      </w:r>
      <w:r w:rsidR="003E3A75">
        <w:rPr>
          <w:rFonts w:ascii="Arial" w:hAnsi="Arial" w:cs="Arial"/>
          <w:sz w:val="24"/>
          <w:szCs w:val="24"/>
          <w:lang w:val="az-Latn-AZ"/>
        </w:rPr>
        <w:t>”</w:t>
      </w:r>
      <w:r>
        <w:rPr>
          <w:rFonts w:ascii="Arial" w:hAnsi="Arial" w:cs="Arial"/>
          <w:sz w:val="24"/>
          <w:szCs w:val="24"/>
          <w:lang w:val="az-Latn-AZ"/>
        </w:rPr>
        <w:t xml:space="preserve"> xanasında X işarəsi qeyd olunaraq ünvan bəndi doldurulur.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Məsələn:</w:t>
      </w:r>
    </w:p>
    <w:p w:rsidR="0073392C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21"/>
        <w:gridCol w:w="329"/>
        <w:gridCol w:w="310"/>
        <w:gridCol w:w="328"/>
        <w:gridCol w:w="311"/>
        <w:gridCol w:w="342"/>
        <w:gridCol w:w="323"/>
        <w:gridCol w:w="311"/>
        <w:gridCol w:w="311"/>
        <w:gridCol w:w="311"/>
        <w:gridCol w:w="311"/>
        <w:gridCol w:w="384"/>
        <w:gridCol w:w="333"/>
        <w:gridCol w:w="342"/>
        <w:gridCol w:w="342"/>
        <w:gridCol w:w="329"/>
        <w:gridCol w:w="311"/>
        <w:gridCol w:w="323"/>
        <w:gridCol w:w="342"/>
        <w:gridCol w:w="342"/>
        <w:gridCol w:w="342"/>
        <w:gridCol w:w="342"/>
        <w:gridCol w:w="342"/>
        <w:gridCol w:w="311"/>
        <w:gridCol w:w="323"/>
        <w:gridCol w:w="342"/>
        <w:gridCol w:w="311"/>
        <w:gridCol w:w="342"/>
        <w:gridCol w:w="311"/>
        <w:gridCol w:w="347"/>
        <w:gridCol w:w="311"/>
      </w:tblGrid>
      <w:tr w:rsidR="00DC18A2" w:rsidRPr="003E3A75" w:rsidTr="00DC18A2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3E3A75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3E3A75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73392C" w:rsidRPr="007077F2" w:rsidTr="00DC18A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DC18A2" w:rsidRDefault="0073392C" w:rsidP="00DC18A2">
            <w:pPr>
              <w:ind w:right="-116"/>
              <w:jc w:val="center"/>
              <w:rPr>
                <w:sz w:val="18"/>
                <w:szCs w:val="18"/>
                <w:lang w:val="az-Latn-AZ"/>
              </w:rPr>
            </w:pPr>
            <w:r w:rsidRPr="007077F2">
              <w:rPr>
                <w:sz w:val="18"/>
                <w:szCs w:val="18"/>
              </w:rPr>
              <w:t>4.1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A86836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poçt əlaqəsi üçün ünvan (birini seçin və X işarə edin)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proofErr w:type="spellStart"/>
            <w:r w:rsidRPr="007077F2">
              <w:rPr>
                <w:sz w:val="18"/>
                <w:szCs w:val="18"/>
              </w:rPr>
              <w:t>Hüquqi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proofErr w:type="spellStart"/>
            <w:r w:rsidRPr="007077F2">
              <w:rPr>
                <w:sz w:val="18"/>
                <w:szCs w:val="18"/>
              </w:rPr>
              <w:t>Faktiki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proofErr w:type="spellStart"/>
            <w:r w:rsidRPr="007077F2">
              <w:rPr>
                <w:sz w:val="18"/>
                <w:szCs w:val="18"/>
              </w:rPr>
              <w:t>Digər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DC18A2" w:rsidRPr="007077F2" w:rsidTr="00DC18A2"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73392C" w:rsidRPr="007077F2" w:rsidTr="00DC18A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Z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B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K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I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D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U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E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V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DC18A2" w:rsidRPr="007077F2" w:rsidTr="00DC18A2"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73392C" w:rsidRPr="007077F2" w:rsidTr="00DC18A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DC18A2" w:rsidRPr="007077F2" w:rsidTr="00DC18A2"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7077F2" w:rsidRDefault="0073392C" w:rsidP="0073392C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</w:tbl>
    <w:p w:rsidR="0073392C" w:rsidRDefault="0073392C" w:rsidP="0073392C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Default="0073392C" w:rsidP="0073392C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4.2-4.5-ci bəndlər müvafiq olaraq aşağıdakı kimi doldurulur:</w:t>
      </w:r>
    </w:p>
    <w:p w:rsidR="0073392C" w:rsidRDefault="0073392C" w:rsidP="0073392C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68" w:type="dxa"/>
        <w:tblInd w:w="93" w:type="dxa"/>
        <w:tblLook w:val="04A0" w:firstRow="1" w:lastRow="0" w:firstColumn="1" w:lastColumn="0" w:noHBand="0" w:noVBand="1"/>
      </w:tblPr>
      <w:tblGrid>
        <w:gridCol w:w="556"/>
        <w:gridCol w:w="261"/>
        <w:gridCol w:w="318"/>
        <w:gridCol w:w="338"/>
        <w:gridCol w:w="298"/>
        <w:gridCol w:w="326"/>
        <w:gridCol w:w="346"/>
        <w:gridCol w:w="346"/>
        <w:gridCol w:w="377"/>
        <w:gridCol w:w="318"/>
        <w:gridCol w:w="326"/>
        <w:gridCol w:w="338"/>
        <w:gridCol w:w="382"/>
        <w:gridCol w:w="326"/>
        <w:gridCol w:w="346"/>
        <w:gridCol w:w="346"/>
        <w:gridCol w:w="377"/>
        <w:gridCol w:w="318"/>
        <w:gridCol w:w="377"/>
        <w:gridCol w:w="326"/>
        <w:gridCol w:w="318"/>
        <w:gridCol w:w="338"/>
        <w:gridCol w:w="346"/>
        <w:gridCol w:w="377"/>
        <w:gridCol w:w="357"/>
        <w:gridCol w:w="318"/>
        <w:gridCol w:w="318"/>
        <w:gridCol w:w="318"/>
        <w:gridCol w:w="318"/>
        <w:gridCol w:w="357"/>
        <w:gridCol w:w="357"/>
      </w:tblGrid>
      <w:tr w:rsidR="00A86836" w:rsidRPr="008A4824" w:rsidTr="00A86836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73392C" w:rsidRPr="008F7F11" w:rsidTr="00A8683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DC18A2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8F7F11">
              <w:rPr>
                <w:sz w:val="18"/>
                <w:szCs w:val="18"/>
              </w:rPr>
              <w:t>.2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(1):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A86836" w:rsidRPr="008F7F11" w:rsidTr="00A86836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73392C" w:rsidRPr="008F7F11" w:rsidTr="00A8683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DC18A2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8F7F11">
              <w:rPr>
                <w:sz w:val="18"/>
                <w:szCs w:val="18"/>
              </w:rPr>
              <w:t>.3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(2):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A86836" w:rsidRPr="008F7F11" w:rsidTr="00A86836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73392C" w:rsidRPr="008F7F11" w:rsidTr="00A86836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DC18A2" w:rsidRDefault="0073392C" w:rsidP="007339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86836">
              <w:rPr>
                <w:sz w:val="18"/>
                <w:szCs w:val="18"/>
              </w:rPr>
              <w:t>.</w:t>
            </w:r>
            <w:r w:rsidR="00A86836">
              <w:rPr>
                <w:sz w:val="18"/>
                <w:szCs w:val="18"/>
                <w:lang w:val="en-US"/>
              </w:rPr>
              <w:t>4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E-</w:t>
            </w:r>
            <w:proofErr w:type="spellStart"/>
            <w:r w:rsidRPr="008F7F11">
              <w:rPr>
                <w:sz w:val="18"/>
                <w:szCs w:val="18"/>
              </w:rPr>
              <w:t>mail</w:t>
            </w:r>
            <w:proofErr w:type="spellEnd"/>
            <w:r w:rsidRPr="008F7F11">
              <w:rPr>
                <w:sz w:val="18"/>
                <w:szCs w:val="18"/>
              </w:rPr>
              <w:t>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A86836" w:rsidRPr="008F7F11" w:rsidTr="00A86836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3392C" w:rsidRPr="008F7F11" w:rsidRDefault="0073392C" w:rsidP="0073392C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</w:tbl>
    <w:p w:rsidR="0073392C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5-ci bölmədə müraciət edən fiziki şəxsin və ya hüquqi şəxsin rəhbərinin (qanuni təmsilçisinin), yaxud ərizə səlahiyyətli nümayəndə tərəfindən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>, həmin səlahiyyətli nümayəndənin şəxsiyyətini təsdiq edən s</w:t>
      </w:r>
      <w:r w:rsidR="00BF5E97">
        <w:rPr>
          <w:rFonts w:ascii="Arial" w:hAnsi="Arial" w:cs="Arial"/>
          <w:sz w:val="24"/>
          <w:szCs w:val="24"/>
          <w:lang w:val="az-Latn-AZ"/>
        </w:rPr>
        <w:t>ənədin məlumatları qeyd olunur.</w:t>
      </w:r>
    </w:p>
    <w:p w:rsidR="0073392C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5.1-</w:t>
      </w:r>
      <w:r>
        <w:rPr>
          <w:rFonts w:ascii="Arial" w:hAnsi="Arial" w:cs="Arial"/>
          <w:sz w:val="24"/>
          <w:szCs w:val="24"/>
          <w:lang w:val="az-Latn-AZ"/>
        </w:rPr>
        <w:t>5.3-</w:t>
      </w:r>
      <w:r w:rsidRPr="00A76B6D">
        <w:rPr>
          <w:rFonts w:ascii="Arial" w:hAnsi="Arial" w:cs="Arial"/>
          <w:sz w:val="24"/>
          <w:szCs w:val="24"/>
          <w:lang w:val="az-Latn-AZ"/>
        </w:rPr>
        <w:t>c</w:t>
      </w:r>
      <w:r>
        <w:rPr>
          <w:rFonts w:ascii="Arial" w:hAnsi="Arial" w:cs="Arial"/>
          <w:sz w:val="24"/>
          <w:szCs w:val="24"/>
          <w:lang w:val="az-Latn-AZ"/>
        </w:rPr>
        <w:t>ü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</w:t>
      </w:r>
      <w:r>
        <w:rPr>
          <w:rFonts w:ascii="Arial" w:hAnsi="Arial" w:cs="Arial"/>
          <w:sz w:val="24"/>
          <w:szCs w:val="24"/>
          <w:lang w:val="az-Latn-AZ"/>
        </w:rPr>
        <w:t>lər</w:t>
      </w:r>
      <w:r w:rsidRPr="00A76B6D">
        <w:rPr>
          <w:rFonts w:ascii="Arial" w:hAnsi="Arial" w:cs="Arial"/>
          <w:sz w:val="24"/>
          <w:szCs w:val="24"/>
          <w:lang w:val="az-Latn-AZ"/>
        </w:rPr>
        <w:t>də</w:t>
      </w:r>
      <w:r>
        <w:rPr>
          <w:rFonts w:ascii="Arial" w:hAnsi="Arial" w:cs="Arial"/>
          <w:sz w:val="24"/>
          <w:szCs w:val="24"/>
          <w:lang w:val="az-Latn-AZ"/>
        </w:rPr>
        <w:t xml:space="preserve"> müvafiq olaraq müraciət edən şəxsin soyadı, adı, atasının adı, 5.4-cü bənddə 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sənədin seriyası, 5.</w:t>
      </w:r>
      <w:r>
        <w:rPr>
          <w:rFonts w:ascii="Arial" w:hAnsi="Arial" w:cs="Arial"/>
          <w:sz w:val="24"/>
          <w:szCs w:val="24"/>
          <w:lang w:val="az-Latn-AZ"/>
        </w:rPr>
        <w:t>5</w:t>
      </w:r>
      <w:r w:rsidRPr="00A76B6D">
        <w:rPr>
          <w:rFonts w:ascii="Arial" w:hAnsi="Arial" w:cs="Arial"/>
          <w:sz w:val="24"/>
          <w:szCs w:val="24"/>
          <w:lang w:val="az-Latn-AZ"/>
        </w:rPr>
        <w:t>-ci bənddə nömrəsi, 5.</w:t>
      </w:r>
      <w:r>
        <w:rPr>
          <w:rFonts w:ascii="Arial" w:hAnsi="Arial" w:cs="Arial"/>
          <w:sz w:val="24"/>
          <w:szCs w:val="24"/>
          <w:lang w:val="az-Latn-AZ"/>
        </w:rPr>
        <w:t>6</w:t>
      </w:r>
      <w:r w:rsidRPr="00A76B6D">
        <w:rPr>
          <w:rFonts w:ascii="Arial" w:hAnsi="Arial" w:cs="Arial"/>
          <w:sz w:val="24"/>
          <w:szCs w:val="24"/>
          <w:lang w:val="az-Latn-AZ"/>
        </w:rPr>
        <w:t>-c</w:t>
      </w:r>
      <w:r w:rsidR="003E3A75">
        <w:rPr>
          <w:rFonts w:ascii="Arial" w:hAnsi="Arial" w:cs="Arial"/>
          <w:sz w:val="24"/>
          <w:szCs w:val="24"/>
          <w:lang w:val="az-Latn-AZ"/>
        </w:rPr>
        <w:t>ı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bənddə sənədi vermiş orqanın adı, 5.</w:t>
      </w:r>
      <w:r>
        <w:rPr>
          <w:rFonts w:ascii="Arial" w:hAnsi="Arial" w:cs="Arial"/>
          <w:sz w:val="24"/>
          <w:szCs w:val="24"/>
          <w:lang w:val="az-Latn-AZ"/>
        </w:rPr>
        <w:t>7</w:t>
      </w:r>
      <w:r w:rsidRPr="00A76B6D">
        <w:rPr>
          <w:rFonts w:ascii="Arial" w:hAnsi="Arial" w:cs="Arial"/>
          <w:sz w:val="24"/>
          <w:szCs w:val="24"/>
          <w:lang w:val="az-Latn-AZ"/>
        </w:rPr>
        <w:t>-c</w:t>
      </w:r>
      <w:r w:rsidR="003E3A75">
        <w:rPr>
          <w:rFonts w:ascii="Arial" w:hAnsi="Arial" w:cs="Arial"/>
          <w:sz w:val="24"/>
          <w:szCs w:val="24"/>
          <w:lang w:val="az-Latn-AZ"/>
        </w:rPr>
        <w:t>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bənddə sənədin verilmə tarixi, 5.</w:t>
      </w:r>
      <w:r>
        <w:rPr>
          <w:rFonts w:ascii="Arial" w:hAnsi="Arial" w:cs="Arial"/>
          <w:sz w:val="24"/>
          <w:szCs w:val="24"/>
          <w:lang w:val="az-Latn-AZ"/>
        </w:rPr>
        <w:t>8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-ci bənddə sənəd sahibinin FİN nömrəsi qeyd olunur. </w:t>
      </w:r>
      <w:r w:rsidRPr="00A76B6D">
        <w:rPr>
          <w:rFonts w:ascii="Arial" w:hAnsi="Arial" w:cs="Arial"/>
          <w:sz w:val="24"/>
          <w:szCs w:val="24"/>
          <w:lang w:val="az-Latn-AZ"/>
        </w:rPr>
        <w:lastRenderedPageBreak/>
        <w:t>5.</w:t>
      </w:r>
      <w:r>
        <w:rPr>
          <w:rFonts w:ascii="Arial" w:hAnsi="Arial" w:cs="Arial"/>
          <w:sz w:val="24"/>
          <w:szCs w:val="24"/>
          <w:lang w:val="az-Latn-AZ"/>
        </w:rPr>
        <w:t>8</w:t>
      </w:r>
      <w:r w:rsidRPr="00A76B6D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doldurularkən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 xml:space="preserve"> Azərbaycan vətəndaşları şəxsiyyət vəsiqəsindəki, xarici ölkə vətəndaşı olan şəxslər isə onlara </w:t>
      </w:r>
      <w:r w:rsidR="00002C81"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="00563A2C">
        <w:rPr>
          <w:rFonts w:ascii="Arial" w:hAnsi="Arial" w:cs="Arial"/>
          <w:sz w:val="24"/>
          <w:szCs w:val="24"/>
          <w:lang w:val="az-Latn-AZ"/>
        </w:rPr>
        <w:t>Dövlət Miqrasiya Xidməti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tərəfindən verilmiş Azərbaycan Respublikasının ərazisində daimi yaşamaq üçün icazə vəsiqəsində</w:t>
      </w:r>
      <w:r w:rsidRPr="00A76B6D">
        <w:rPr>
          <w:rStyle w:val="Emphasis"/>
          <w:shd w:val="clear" w:color="auto" w:fill="FFFFFF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göstərilmiş FİN nömrəsini qeyd edirlər. </w:t>
      </w:r>
      <w:r w:rsidR="00002C81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B7429" w:rsidRDefault="003B7429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251"/>
        <w:gridCol w:w="251"/>
        <w:gridCol w:w="331"/>
        <w:gridCol w:w="329"/>
        <w:gridCol w:w="313"/>
        <w:gridCol w:w="298"/>
        <w:gridCol w:w="336"/>
        <w:gridCol w:w="313"/>
        <w:gridCol w:w="313"/>
        <w:gridCol w:w="298"/>
        <w:gridCol w:w="313"/>
        <w:gridCol w:w="313"/>
        <w:gridCol w:w="313"/>
        <w:gridCol w:w="327"/>
        <w:gridCol w:w="291"/>
        <w:gridCol w:w="283"/>
        <w:gridCol w:w="336"/>
        <w:gridCol w:w="283"/>
        <w:gridCol w:w="283"/>
        <w:gridCol w:w="306"/>
        <w:gridCol w:w="291"/>
        <w:gridCol w:w="283"/>
        <w:gridCol w:w="294"/>
        <w:gridCol w:w="294"/>
        <w:gridCol w:w="309"/>
        <w:gridCol w:w="294"/>
        <w:gridCol w:w="294"/>
        <w:gridCol w:w="313"/>
        <w:gridCol w:w="306"/>
        <w:gridCol w:w="306"/>
        <w:gridCol w:w="313"/>
        <w:gridCol w:w="298"/>
        <w:gridCol w:w="291"/>
        <w:gridCol w:w="313"/>
      </w:tblGrid>
      <w:tr w:rsidR="003B7429" w:rsidRPr="00C07286" w:rsidTr="00DC18A2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Müraciət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şəxsin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DC18A2" w:rsidRDefault="003B7429" w:rsidP="00DC18A2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5.1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1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DC18A2" w:rsidRDefault="003B7429" w:rsidP="00DC18A2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5.2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DC18A2" w:rsidRDefault="003B7429" w:rsidP="00DC18A2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5.3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Atasının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300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Şəxsiyyəti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təsdiq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DC18A2" w:rsidRDefault="003B7429" w:rsidP="00DC18A2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5.4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ind w:right="-61"/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Seriyası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5.5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Nömrəsi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3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6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9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DC18A2" w:rsidRDefault="003B7429" w:rsidP="00DC18A2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5.6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vermiş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orqanın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N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Ə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M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R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P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3B7429" w:rsidRPr="00C07286" w:rsidTr="00DC18A2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DC18A2" w:rsidRDefault="003B7429" w:rsidP="00DC18A2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5.7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verilmə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7429" w:rsidRPr="00C07286" w:rsidRDefault="003B7429" w:rsidP="00DC18A2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3B7429" w:rsidRPr="00C07286" w:rsidRDefault="00A82529" w:rsidP="00DC18A2">
            <w:pPr>
              <w:jc w:val="right"/>
              <w:rPr>
                <w:sz w:val="18"/>
                <w:szCs w:val="18"/>
              </w:rPr>
            </w:pPr>
            <w:r w:rsidRPr="00DC18A2">
              <w:rPr>
                <w:sz w:val="18"/>
                <w:szCs w:val="18"/>
              </w:rPr>
              <w:t>5</w:t>
            </w:r>
            <w:r w:rsidR="003B7429" w:rsidRPr="00C07286">
              <w:rPr>
                <w:sz w:val="18"/>
                <w:szCs w:val="18"/>
              </w:rPr>
              <w:t>.8</w:t>
            </w:r>
            <w:r w:rsidR="00DC18A2">
              <w:rPr>
                <w:sz w:val="18"/>
                <w:szCs w:val="18"/>
                <w:lang w:val="az-Latn-AZ"/>
              </w:rPr>
              <w:t>.</w:t>
            </w:r>
            <w:r w:rsidR="003B7429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3B7429" w:rsidRPr="00C07286">
              <w:rPr>
                <w:sz w:val="18"/>
                <w:szCs w:val="18"/>
              </w:rPr>
              <w:t>Sənədə</w:t>
            </w:r>
            <w:proofErr w:type="spellEnd"/>
            <w:r w:rsidR="003B7429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3B7429" w:rsidRPr="00C07286">
              <w:rPr>
                <w:sz w:val="18"/>
                <w:szCs w:val="18"/>
              </w:rPr>
              <w:t>əsasən</w:t>
            </w:r>
            <w:proofErr w:type="spellEnd"/>
            <w:r w:rsidR="003B7429" w:rsidRPr="00C07286">
              <w:rPr>
                <w:sz w:val="18"/>
                <w:szCs w:val="18"/>
              </w:rPr>
              <w:t xml:space="preserve"> FIN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B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C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29" w:rsidRPr="00C07286" w:rsidRDefault="003B7429" w:rsidP="00DC18A2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G</w:t>
            </w:r>
          </w:p>
        </w:tc>
      </w:tr>
      <w:tr w:rsidR="00DC18A2" w:rsidRPr="00C07286" w:rsidTr="00DC18A2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B7429" w:rsidRPr="00C07286" w:rsidRDefault="003B7429" w:rsidP="00DC18A2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</w:tbl>
    <w:p w:rsidR="0073392C" w:rsidRPr="00A76B6D" w:rsidRDefault="0073392C" w:rsidP="0073392C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73392C" w:rsidRPr="00A76B6D" w:rsidRDefault="0073392C" w:rsidP="0073392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Hüquqi şəxsin xarici ölkə vətəndaşı olan rəhbərinin (qanuni təmsilçisinin) və ya müraciət edən şəxsin səlahiyyətli nümayəndəsinin şəxsiyyətini təsdiq edən sənəddə Azərbaycan Respublikasında tanınan</w:t>
      </w:r>
      <w:r>
        <w:rPr>
          <w:rFonts w:ascii="Arial" w:hAnsi="Arial" w:cs="Arial"/>
          <w:sz w:val="24"/>
          <w:szCs w:val="24"/>
          <w:lang w:val="az-Latn-AZ"/>
        </w:rPr>
        <w:t xml:space="preserve"> FİN nömrəsi olmadığı halda, 5.8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-ci bənd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doldurulmur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2C6EB4" w:rsidRDefault="00C95843" w:rsidP="00314A7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Ərizə formasının 6-cı bölməsində </w:t>
      </w:r>
      <w:r w:rsidR="00314A7A">
        <w:rPr>
          <w:rFonts w:ascii="Arial" w:hAnsi="Arial" w:cs="Arial"/>
          <w:sz w:val="24"/>
          <w:szCs w:val="24"/>
          <w:lang w:val="az-Latn-AZ"/>
        </w:rPr>
        <w:t>xarici dövlətdə ödənilmiş vergilər haqqında məlumatlar əks olunur. 6.1-ci bənddə xarici d</w:t>
      </w:r>
      <w:r w:rsidR="00E733EB">
        <w:rPr>
          <w:rFonts w:ascii="Arial" w:hAnsi="Arial" w:cs="Arial"/>
          <w:sz w:val="24"/>
          <w:szCs w:val="24"/>
          <w:lang w:val="az-Latn-AZ"/>
        </w:rPr>
        <w:t>övlətin tam adı qeyd olunur, 6.3</w:t>
      </w:r>
      <w:r w:rsidR="00314A7A">
        <w:rPr>
          <w:rFonts w:ascii="Arial" w:hAnsi="Arial" w:cs="Arial"/>
          <w:sz w:val="24"/>
          <w:szCs w:val="24"/>
          <w:lang w:val="az-Latn-AZ"/>
        </w:rPr>
        <w:t>-6.1</w:t>
      </w:r>
      <w:r w:rsidR="00E733EB">
        <w:rPr>
          <w:rFonts w:ascii="Arial" w:hAnsi="Arial" w:cs="Arial"/>
          <w:sz w:val="24"/>
          <w:szCs w:val="24"/>
          <w:lang w:val="az-Latn-AZ"/>
        </w:rPr>
        <w:t>1</w:t>
      </w:r>
      <w:r w:rsidR="00314A7A">
        <w:rPr>
          <w:rFonts w:ascii="Arial" w:hAnsi="Arial" w:cs="Arial"/>
          <w:sz w:val="24"/>
          <w:szCs w:val="24"/>
          <w:lang w:val="az-Latn-AZ"/>
        </w:rPr>
        <w:t>-ci bəndlərdə isə əldə edilmiş hər bir gəlir növü üzrə onun əldə edildiyi</w:t>
      </w:r>
      <w:r w:rsidR="00A86836">
        <w:rPr>
          <w:rFonts w:ascii="Arial" w:hAnsi="Arial" w:cs="Arial"/>
          <w:sz w:val="24"/>
          <w:szCs w:val="24"/>
          <w:lang w:val="az-Latn-AZ"/>
        </w:rPr>
        <w:t xml:space="preserve"> xarici</w:t>
      </w:r>
      <w:r w:rsidR="00314A7A">
        <w:rPr>
          <w:rFonts w:ascii="Arial" w:hAnsi="Arial" w:cs="Arial"/>
          <w:sz w:val="24"/>
          <w:szCs w:val="24"/>
          <w:lang w:val="az-Latn-AZ"/>
        </w:rPr>
        <w:t xml:space="preserve"> valyutanın beynəlxalq kodu, məbləği, xarici dövlətdə tətbiq edilmiş vergi dərəcəsi və hesablanmış vergi müvafiq xanalarda əks olunur. Məsələn: </w:t>
      </w:r>
    </w:p>
    <w:p w:rsidR="002D1154" w:rsidRDefault="002D1154" w:rsidP="00314A7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51" w:type="dxa"/>
        <w:tblInd w:w="93" w:type="dxa"/>
        <w:tblLook w:val="04A0" w:firstRow="1" w:lastRow="0" w:firstColumn="1" w:lastColumn="0" w:noHBand="0" w:noVBand="1"/>
      </w:tblPr>
      <w:tblGrid>
        <w:gridCol w:w="576"/>
        <w:gridCol w:w="261"/>
        <w:gridCol w:w="294"/>
        <w:gridCol w:w="310"/>
        <w:gridCol w:w="293"/>
        <w:gridCol w:w="294"/>
        <w:gridCol w:w="346"/>
        <w:gridCol w:w="346"/>
        <w:gridCol w:w="346"/>
        <w:gridCol w:w="346"/>
        <w:gridCol w:w="326"/>
        <w:gridCol w:w="337"/>
        <w:gridCol w:w="326"/>
        <w:gridCol w:w="346"/>
        <w:gridCol w:w="346"/>
        <w:gridCol w:w="346"/>
        <w:gridCol w:w="261"/>
        <w:gridCol w:w="346"/>
        <w:gridCol w:w="337"/>
        <w:gridCol w:w="346"/>
        <w:gridCol w:w="370"/>
        <w:gridCol w:w="371"/>
        <w:gridCol w:w="276"/>
        <w:gridCol w:w="346"/>
        <w:gridCol w:w="306"/>
        <w:gridCol w:w="306"/>
        <w:gridCol w:w="261"/>
        <w:gridCol w:w="261"/>
        <w:gridCol w:w="261"/>
        <w:gridCol w:w="261"/>
        <w:gridCol w:w="261"/>
        <w:gridCol w:w="306"/>
        <w:gridCol w:w="306"/>
      </w:tblGrid>
      <w:tr w:rsidR="002021C9" w:rsidRPr="00A86836" w:rsidTr="002021C9">
        <w:trPr>
          <w:trHeight w:val="1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jc w:val="center"/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8C6DBE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6.1.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Xarici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dövlətin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tam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İ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D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R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L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A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D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L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L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I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Ğ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D1154" w:rsidRPr="008A482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6.2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3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Xarici dövlətdə vergiyə cəlb edilmiş gəlir/mənfəət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2D1154" w:rsidRPr="002D1154" w:rsidTr="002021C9">
        <w:trPr>
          <w:trHeight w:val="538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A86836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A86836" w:rsidP="00A868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Xarici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</w:t>
            </w:r>
            <w:proofErr w:type="spellStart"/>
            <w:r w:rsidR="002D1154" w:rsidRPr="002D1154">
              <w:rPr>
                <w:sz w:val="18"/>
                <w:szCs w:val="18"/>
              </w:rPr>
              <w:t>alyuta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8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Məbləğ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6"/>
                <w:szCs w:val="16"/>
              </w:rPr>
            </w:pPr>
            <w:r w:rsidRPr="002D1154">
              <w:rPr>
                <w:sz w:val="16"/>
                <w:szCs w:val="16"/>
              </w:rPr>
              <w:t xml:space="preserve">Vergi </w:t>
            </w:r>
            <w:r w:rsidRPr="002D1154">
              <w:rPr>
                <w:sz w:val="16"/>
                <w:szCs w:val="16"/>
              </w:rPr>
              <w:br/>
            </w:r>
            <w:proofErr w:type="spellStart"/>
            <w:r w:rsidRPr="002D1154">
              <w:rPr>
                <w:sz w:val="16"/>
                <w:szCs w:val="16"/>
              </w:rPr>
              <w:t>dərəcəsi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Ödənilmiş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vergi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məbləği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AZ</w:t>
            </w:r>
            <w:r w:rsidRPr="002D1154">
              <w:rPr>
                <w:sz w:val="18"/>
                <w:szCs w:val="18"/>
              </w:rPr>
              <w:br/>
              <w:t>v/d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6.3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Daimi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nümayən</w:t>
            </w:r>
            <w:proofErr w:type="spellEnd"/>
            <w:r w:rsidRPr="002D1154">
              <w:rPr>
                <w:sz w:val="18"/>
                <w:szCs w:val="18"/>
              </w:rPr>
              <w:t>-</w:t>
            </w:r>
            <w:r w:rsidRPr="002D1154">
              <w:rPr>
                <w:sz w:val="18"/>
                <w:szCs w:val="18"/>
              </w:rPr>
              <w:br/>
            </w:r>
            <w:proofErr w:type="spellStart"/>
            <w:r w:rsidRPr="002D1154">
              <w:rPr>
                <w:sz w:val="18"/>
                <w:szCs w:val="18"/>
              </w:rPr>
              <w:t>dəliyin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mənfəəti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8C6DBE" w:rsidP="002D1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8C6DBE" w:rsidP="002D1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8C6DBE" w:rsidP="002D1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464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6.4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Göstərilmiş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xid</w:t>
            </w:r>
            <w:proofErr w:type="spellEnd"/>
            <w:r w:rsidRPr="002D1154">
              <w:rPr>
                <w:sz w:val="18"/>
                <w:szCs w:val="18"/>
              </w:rPr>
              <w:t>-</w:t>
            </w:r>
            <w:r w:rsidRPr="002D1154">
              <w:rPr>
                <w:sz w:val="18"/>
                <w:szCs w:val="18"/>
              </w:rPr>
              <w:br/>
            </w:r>
            <w:proofErr w:type="spellStart"/>
            <w:r w:rsidRPr="002D1154">
              <w:rPr>
                <w:sz w:val="18"/>
                <w:szCs w:val="18"/>
              </w:rPr>
              <w:t>mətlərdən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gəlir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494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6.5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Əmlak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təqdim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r w:rsidRPr="002D1154">
              <w:rPr>
                <w:sz w:val="18"/>
                <w:szCs w:val="18"/>
              </w:rPr>
              <w:br/>
              <w:t xml:space="preserve">edilməsindən </w:t>
            </w:r>
            <w:proofErr w:type="spellStart"/>
            <w:r w:rsidRPr="002D1154">
              <w:rPr>
                <w:sz w:val="18"/>
                <w:szCs w:val="18"/>
              </w:rPr>
              <w:t>gəlir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464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6.6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Muzdlu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əmək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r w:rsidRPr="002D1154">
              <w:rPr>
                <w:sz w:val="18"/>
                <w:szCs w:val="18"/>
              </w:rPr>
              <w:br/>
            </w:r>
            <w:proofErr w:type="spellStart"/>
            <w:r w:rsidRPr="002D1154">
              <w:rPr>
                <w:sz w:val="18"/>
                <w:szCs w:val="18"/>
              </w:rPr>
              <w:t>fəaliyyətindən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gəlir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6.7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Dividend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8C6DBE" w:rsidP="002D1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8C6DBE" w:rsidP="002D1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8C6DBE" w:rsidP="002D1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6.8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Faiz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0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6.9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Royalti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4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lastRenderedPageBreak/>
              <w:t>6.10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İcarə</w:t>
            </w:r>
            <w:proofErr w:type="spellEnd"/>
            <w:r w:rsidRPr="002D1154">
              <w:rPr>
                <w:sz w:val="18"/>
                <w:szCs w:val="18"/>
              </w:rPr>
              <w:t xml:space="preserve"> </w:t>
            </w:r>
            <w:proofErr w:type="spellStart"/>
            <w:r w:rsidRPr="002D1154">
              <w:rPr>
                <w:sz w:val="18"/>
                <w:szCs w:val="18"/>
              </w:rPr>
              <w:t>haqqı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4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B663A9" w:rsidRDefault="002D1154" w:rsidP="002D1154">
            <w:pPr>
              <w:rPr>
                <w:sz w:val="18"/>
                <w:szCs w:val="18"/>
                <w:lang w:val="az-Latn-AZ"/>
              </w:rPr>
            </w:pPr>
            <w:r w:rsidRPr="002D1154">
              <w:rPr>
                <w:sz w:val="18"/>
                <w:szCs w:val="18"/>
              </w:rPr>
              <w:t>6.11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proofErr w:type="spellStart"/>
            <w:r w:rsidRPr="002D1154">
              <w:rPr>
                <w:sz w:val="18"/>
                <w:szCs w:val="18"/>
              </w:rPr>
              <w:t>Digər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54" w:rsidRPr="002D1154" w:rsidRDefault="002D1154" w:rsidP="002D1154">
            <w:pPr>
              <w:jc w:val="center"/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  <w:tr w:rsidR="002021C9" w:rsidRPr="002D1154" w:rsidTr="002021C9">
        <w:trPr>
          <w:trHeight w:val="1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D1154" w:rsidRPr="002D1154" w:rsidRDefault="002D1154" w:rsidP="002D1154">
            <w:pPr>
              <w:rPr>
                <w:sz w:val="18"/>
                <w:szCs w:val="18"/>
              </w:rPr>
            </w:pPr>
            <w:r w:rsidRPr="002D1154">
              <w:rPr>
                <w:sz w:val="18"/>
                <w:szCs w:val="18"/>
              </w:rPr>
              <w:t> </w:t>
            </w:r>
          </w:p>
        </w:tc>
      </w:tr>
    </w:tbl>
    <w:p w:rsidR="00A458E8" w:rsidRDefault="00A458E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A458E8" w:rsidRDefault="00A458E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6</w:t>
      </w:r>
      <w:r w:rsidRPr="00E733EB">
        <w:rPr>
          <w:rFonts w:ascii="Arial" w:hAnsi="Arial" w:cs="Arial"/>
          <w:sz w:val="24"/>
          <w:szCs w:val="24"/>
          <w:lang w:val="az-Latn-AZ"/>
        </w:rPr>
        <w:t>.1</w:t>
      </w:r>
      <w:r w:rsidR="00E733EB" w:rsidRPr="00E733EB">
        <w:rPr>
          <w:rFonts w:ascii="Arial" w:hAnsi="Arial" w:cs="Arial"/>
          <w:sz w:val="24"/>
          <w:szCs w:val="24"/>
          <w:lang w:val="az-Latn-AZ"/>
        </w:rPr>
        <w:t>2</w:t>
      </w:r>
      <w:r w:rsidRPr="00E733EB">
        <w:rPr>
          <w:rFonts w:ascii="Arial" w:hAnsi="Arial" w:cs="Arial"/>
          <w:sz w:val="24"/>
          <w:szCs w:val="24"/>
          <w:lang w:val="az-Latn-AZ"/>
        </w:rPr>
        <w:t>-c</w:t>
      </w:r>
      <w:r w:rsidR="00E733EB" w:rsidRPr="00E733EB">
        <w:rPr>
          <w:rFonts w:ascii="Arial" w:hAnsi="Arial" w:cs="Arial"/>
          <w:sz w:val="24"/>
          <w:szCs w:val="24"/>
          <w:lang w:val="az-Latn-AZ"/>
        </w:rPr>
        <w:t>i</w:t>
      </w:r>
      <w:r w:rsidRPr="00E733EB">
        <w:rPr>
          <w:rFonts w:ascii="Arial" w:hAnsi="Arial" w:cs="Arial"/>
          <w:sz w:val="24"/>
          <w:szCs w:val="24"/>
          <w:lang w:val="az-Latn-AZ"/>
        </w:rPr>
        <w:t xml:space="preserve"> bənddə gəlirlərin aid olduğu vergi ili əks olunur, 6.1</w:t>
      </w:r>
      <w:r w:rsidR="00E733EB" w:rsidRPr="00E733EB">
        <w:rPr>
          <w:rFonts w:ascii="Arial" w:hAnsi="Arial" w:cs="Arial"/>
          <w:sz w:val="24"/>
          <w:szCs w:val="24"/>
          <w:lang w:val="az-Latn-AZ"/>
        </w:rPr>
        <w:t>3</w:t>
      </w:r>
      <w:r w:rsidRPr="00E733EB">
        <w:rPr>
          <w:rFonts w:ascii="Arial" w:hAnsi="Arial" w:cs="Arial"/>
          <w:sz w:val="24"/>
          <w:szCs w:val="24"/>
          <w:lang w:val="az-Latn-AZ"/>
        </w:rPr>
        <w:t xml:space="preserve">-cü bənddə isə ödənilmiş vergilərin ümumi məbləği müvafiq valyutanın və ya valyutaların </w:t>
      </w:r>
      <w:r w:rsidR="00294ABF" w:rsidRPr="00E733EB">
        <w:rPr>
          <w:rFonts w:ascii="Arial" w:hAnsi="Arial" w:cs="Arial"/>
          <w:sz w:val="24"/>
          <w:szCs w:val="24"/>
          <w:lang w:val="az-Latn-AZ"/>
        </w:rPr>
        <w:t>verginin ödənildiyi</w:t>
      </w:r>
      <w:r w:rsidRPr="00E733EB">
        <w:rPr>
          <w:rFonts w:ascii="Arial" w:hAnsi="Arial" w:cs="Arial"/>
          <w:sz w:val="24"/>
          <w:szCs w:val="24"/>
          <w:lang w:val="az-Latn-AZ"/>
        </w:rPr>
        <w:t xml:space="preserve"> tarixə olan məzənnəsi </w:t>
      </w:r>
      <w:r w:rsidR="009E6C44">
        <w:rPr>
          <w:rFonts w:ascii="Arial" w:hAnsi="Arial" w:cs="Arial"/>
          <w:sz w:val="24"/>
          <w:szCs w:val="24"/>
          <w:lang w:val="az-Latn-AZ"/>
        </w:rPr>
        <w:t>ilə qeyd edilir. 6.14-cü bənddə faktiki çıxılmalı məbləğ qeyd edilir</w:t>
      </w:r>
      <w:r w:rsidR="00B175D2">
        <w:rPr>
          <w:rFonts w:ascii="Arial" w:hAnsi="Arial" w:cs="Arial"/>
          <w:sz w:val="24"/>
          <w:szCs w:val="24"/>
          <w:lang w:val="az-Latn-AZ"/>
        </w:rPr>
        <w:t xml:space="preserve">, lakin istənilən </w:t>
      </w:r>
      <w:proofErr w:type="spellStart"/>
      <w:r w:rsidR="00B175D2">
        <w:rPr>
          <w:rFonts w:ascii="Arial" w:hAnsi="Arial" w:cs="Arial"/>
          <w:sz w:val="24"/>
          <w:szCs w:val="24"/>
          <w:lang w:val="az-Latn-AZ"/>
        </w:rPr>
        <w:t>istənilən</w:t>
      </w:r>
      <w:proofErr w:type="spellEnd"/>
      <w:r w:rsidR="00B175D2">
        <w:rPr>
          <w:rFonts w:ascii="Arial" w:hAnsi="Arial" w:cs="Arial"/>
          <w:sz w:val="24"/>
          <w:szCs w:val="24"/>
          <w:lang w:val="az-Latn-AZ"/>
        </w:rPr>
        <w:t xml:space="preserve"> halda çıxılmalı olan vergi məbləği Vergi Məcəlləsində nəzərdə tutulmuş həddən çox ola bilməz</w:t>
      </w:r>
      <w:r w:rsidRPr="00E733EB">
        <w:rPr>
          <w:rFonts w:ascii="Arial" w:hAnsi="Arial" w:cs="Arial"/>
          <w:sz w:val="24"/>
          <w:szCs w:val="24"/>
          <w:lang w:val="az-Latn-AZ"/>
        </w:rPr>
        <w:t>. Məsələn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p w:rsidR="009E6C44" w:rsidRDefault="009E6C44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576"/>
        <w:gridCol w:w="360"/>
        <w:gridCol w:w="320"/>
        <w:gridCol w:w="340"/>
        <w:gridCol w:w="320"/>
        <w:gridCol w:w="320"/>
        <w:gridCol w:w="320"/>
        <w:gridCol w:w="320"/>
        <w:gridCol w:w="320"/>
        <w:gridCol w:w="400"/>
        <w:gridCol w:w="340"/>
        <w:gridCol w:w="340"/>
        <w:gridCol w:w="320"/>
        <w:gridCol w:w="320"/>
        <w:gridCol w:w="320"/>
        <w:gridCol w:w="320"/>
        <w:gridCol w:w="320"/>
        <w:gridCol w:w="380"/>
        <w:gridCol w:w="320"/>
        <w:gridCol w:w="320"/>
        <w:gridCol w:w="320"/>
        <w:gridCol w:w="340"/>
        <w:gridCol w:w="320"/>
        <w:gridCol w:w="340"/>
        <w:gridCol w:w="320"/>
        <w:gridCol w:w="320"/>
        <w:gridCol w:w="320"/>
        <w:gridCol w:w="320"/>
        <w:gridCol w:w="320"/>
        <w:gridCol w:w="360"/>
        <w:gridCol w:w="360"/>
      </w:tblGrid>
      <w:tr w:rsidR="009E6C44" w:rsidRPr="009E6C44" w:rsidTr="009E6C4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9E6C44" w:rsidRPr="009E6C44" w:rsidTr="009E6C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B663A9" w:rsidRDefault="009E6C44" w:rsidP="009E6C44">
            <w:pPr>
              <w:jc w:val="center"/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</w:rPr>
              <w:t>6.12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en-US"/>
              </w:rPr>
            </w:pPr>
            <w:proofErr w:type="spellStart"/>
            <w:r w:rsidRPr="009E6C44">
              <w:rPr>
                <w:sz w:val="18"/>
                <w:szCs w:val="18"/>
                <w:lang w:val="en-US"/>
              </w:rPr>
              <w:t>Gəlirlərin</w:t>
            </w:r>
            <w:proofErr w:type="spellEnd"/>
            <w:r w:rsidRPr="009E6C4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E6C44">
              <w:rPr>
                <w:sz w:val="18"/>
                <w:szCs w:val="18"/>
                <w:lang w:val="en-US"/>
              </w:rPr>
              <w:t>mənfəətin</w:t>
            </w:r>
            <w:proofErr w:type="spellEnd"/>
            <w:r w:rsidRPr="009E6C44">
              <w:rPr>
                <w:sz w:val="18"/>
                <w:szCs w:val="18"/>
                <w:lang w:val="en-US"/>
              </w:rPr>
              <w:t xml:space="preserve">) aid </w:t>
            </w:r>
            <w:proofErr w:type="spellStart"/>
            <w:r w:rsidRPr="009E6C44">
              <w:rPr>
                <w:sz w:val="18"/>
                <w:szCs w:val="18"/>
                <w:lang w:val="en-US"/>
              </w:rPr>
              <w:t>olduğu</w:t>
            </w:r>
            <w:proofErr w:type="spellEnd"/>
            <w:r w:rsidRPr="009E6C4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6C44">
              <w:rPr>
                <w:sz w:val="18"/>
                <w:szCs w:val="18"/>
                <w:lang w:val="en-US"/>
              </w:rPr>
              <w:t>vergi</w:t>
            </w:r>
            <w:proofErr w:type="spellEnd"/>
            <w:r w:rsidRPr="009E6C4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6C44">
              <w:rPr>
                <w:sz w:val="18"/>
                <w:szCs w:val="18"/>
                <w:lang w:val="en-US"/>
              </w:rPr>
              <w:t>ili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  <w:lang w:val="en-US"/>
              </w:rPr>
            </w:pPr>
            <w:r w:rsidRPr="009E6C44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552D25" w:rsidRDefault="00A86836" w:rsidP="009E6C4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</w:tr>
      <w:tr w:rsidR="009E6C44" w:rsidRPr="009E6C44" w:rsidTr="009E6C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</w:tr>
      <w:tr w:rsidR="009E6C44" w:rsidRPr="009E6C44" w:rsidTr="009E6C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B663A9" w:rsidRDefault="009E6C44" w:rsidP="009E6C44">
            <w:pPr>
              <w:jc w:val="center"/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</w:rPr>
              <w:t>6.13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E6C44" w:rsidRPr="00A86836" w:rsidRDefault="009E6C44" w:rsidP="009E6C44">
            <w:pPr>
              <w:rPr>
                <w:sz w:val="18"/>
                <w:szCs w:val="18"/>
                <w:lang w:val="az-Latn-AZ"/>
              </w:rPr>
            </w:pPr>
            <w:r w:rsidRPr="00A86836">
              <w:rPr>
                <w:sz w:val="18"/>
                <w:szCs w:val="18"/>
                <w:lang w:val="az-Latn-AZ"/>
              </w:rPr>
              <w:t>Xarici dövlətdə ödənilmiş verginin AZN-</w:t>
            </w:r>
            <w:proofErr w:type="spellStart"/>
            <w:r w:rsidRPr="00A86836">
              <w:rPr>
                <w:sz w:val="18"/>
                <w:szCs w:val="18"/>
                <w:lang w:val="az-Latn-AZ"/>
              </w:rPr>
              <w:t>lə</w:t>
            </w:r>
            <w:proofErr w:type="spellEnd"/>
            <w:r w:rsidRPr="00A86836">
              <w:rPr>
                <w:sz w:val="18"/>
                <w:szCs w:val="18"/>
                <w:lang w:val="az-Latn-AZ"/>
              </w:rPr>
              <w:t xml:space="preserve"> ümumi məbləği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</w:tr>
      <w:tr w:rsidR="009E6C44" w:rsidRPr="009E6C44" w:rsidTr="009E6C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</w:tr>
      <w:tr w:rsidR="009E6C44" w:rsidRPr="009E6C44" w:rsidTr="009E6C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B663A9" w:rsidRDefault="009E6C44" w:rsidP="009E6C44">
            <w:pPr>
              <w:jc w:val="center"/>
              <w:rPr>
                <w:sz w:val="18"/>
                <w:szCs w:val="18"/>
                <w:lang w:val="az-Latn-AZ"/>
              </w:rPr>
            </w:pPr>
            <w:r w:rsidRPr="009E6C44">
              <w:rPr>
                <w:sz w:val="18"/>
                <w:szCs w:val="18"/>
              </w:rPr>
              <w:t>6.14</w:t>
            </w:r>
            <w:r w:rsidR="00B663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proofErr w:type="spellStart"/>
            <w:r w:rsidRPr="009E6C44">
              <w:rPr>
                <w:sz w:val="18"/>
                <w:szCs w:val="18"/>
              </w:rPr>
              <w:t>Faktiki</w:t>
            </w:r>
            <w:proofErr w:type="spellEnd"/>
            <w:r w:rsidRPr="009E6C44">
              <w:rPr>
                <w:sz w:val="18"/>
                <w:szCs w:val="18"/>
              </w:rPr>
              <w:t xml:space="preserve"> </w:t>
            </w:r>
            <w:proofErr w:type="spellStart"/>
            <w:r w:rsidRPr="009E6C44">
              <w:rPr>
                <w:sz w:val="18"/>
                <w:szCs w:val="18"/>
              </w:rPr>
              <w:t>çıxılmalı</w:t>
            </w:r>
            <w:proofErr w:type="spellEnd"/>
            <w:r w:rsidRPr="009E6C44">
              <w:rPr>
                <w:sz w:val="18"/>
                <w:szCs w:val="18"/>
              </w:rPr>
              <w:t xml:space="preserve"> </w:t>
            </w:r>
            <w:proofErr w:type="spellStart"/>
            <w:r w:rsidRPr="009E6C44">
              <w:rPr>
                <w:sz w:val="18"/>
                <w:szCs w:val="18"/>
              </w:rPr>
              <w:t>məbləğ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</w:tr>
      <w:tr w:rsidR="009E6C44" w:rsidRPr="009E6C44" w:rsidTr="009E6C4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E6C44" w:rsidRPr="009E6C44" w:rsidRDefault="009E6C44" w:rsidP="009E6C44">
            <w:pPr>
              <w:rPr>
                <w:sz w:val="18"/>
                <w:szCs w:val="18"/>
              </w:rPr>
            </w:pPr>
            <w:r w:rsidRPr="009E6C44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C44" w:rsidRPr="009E6C44" w:rsidRDefault="009E6C44" w:rsidP="009E6C44">
            <w:pPr>
              <w:jc w:val="center"/>
              <w:rPr>
                <w:color w:val="33CCCC"/>
                <w:sz w:val="18"/>
                <w:szCs w:val="18"/>
              </w:rPr>
            </w:pPr>
            <w:r w:rsidRPr="009E6C44">
              <w:rPr>
                <w:color w:val="33CCCC"/>
                <w:sz w:val="18"/>
                <w:szCs w:val="18"/>
              </w:rPr>
              <w:t> </w:t>
            </w:r>
          </w:p>
        </w:tc>
      </w:tr>
    </w:tbl>
    <w:p w:rsidR="00A458E8" w:rsidRPr="009E6C44" w:rsidRDefault="00A458E8" w:rsidP="006134B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4015" w:rsidRDefault="003A4ADA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  <w:r w:rsidR="003A5FFD">
        <w:rPr>
          <w:rFonts w:ascii="Arial" w:hAnsi="Arial" w:cs="Arial"/>
          <w:sz w:val="24"/>
          <w:szCs w:val="24"/>
          <w:lang w:val="az-Latn-AZ"/>
        </w:rPr>
        <w:t xml:space="preserve">“Əlavə olunan sənədlər” bəndində ərizəyə əlavə edilən sənədlərin vərəqlərinin sayı göstərilir və ərizə kağız </w:t>
      </w:r>
      <w:proofErr w:type="spellStart"/>
      <w:r w:rsidR="003A5FFD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="003A5FF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3A5FFD">
        <w:rPr>
          <w:rFonts w:ascii="Arial" w:hAnsi="Arial" w:cs="Arial"/>
          <w:sz w:val="24"/>
          <w:szCs w:val="24"/>
          <w:lang w:val="az-Latn-AZ"/>
        </w:rPr>
        <w:t>doldurularaq</w:t>
      </w:r>
      <w:proofErr w:type="spellEnd"/>
      <w:r w:rsidR="003A5FFD">
        <w:rPr>
          <w:rFonts w:ascii="Arial" w:hAnsi="Arial" w:cs="Arial"/>
          <w:sz w:val="24"/>
          <w:szCs w:val="24"/>
          <w:lang w:val="az-Latn-AZ"/>
        </w:rPr>
        <w:t xml:space="preserve">, təqdim edildiyi halda ərizənin doldurulma tarixi müvafiq hissədə əks etdirilir, ərizə imzalanır və </w:t>
      </w:r>
      <w:r w:rsidR="00204912" w:rsidRPr="00E733EB">
        <w:rPr>
          <w:rFonts w:ascii="Arial" w:hAnsi="Arial" w:cs="Arial"/>
          <w:sz w:val="24"/>
          <w:szCs w:val="24"/>
          <w:lang w:val="az-Latn-AZ"/>
        </w:rPr>
        <w:t>müraciət edən şəxsin</w:t>
      </w:r>
      <w:r w:rsidR="0020491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A5FFD">
        <w:rPr>
          <w:rFonts w:ascii="Arial" w:hAnsi="Arial" w:cs="Arial"/>
          <w:sz w:val="24"/>
          <w:szCs w:val="24"/>
          <w:lang w:val="az-Latn-AZ"/>
        </w:rPr>
        <w:t>möhürü olduğu halda vurulur. Məsələn:</w:t>
      </w:r>
      <w:r w:rsidR="000E11D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A4037B" w:rsidRDefault="00A4037B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352"/>
        <w:gridCol w:w="314"/>
        <w:gridCol w:w="334"/>
        <w:gridCol w:w="320"/>
        <w:gridCol w:w="315"/>
        <w:gridCol w:w="315"/>
        <w:gridCol w:w="316"/>
        <w:gridCol w:w="315"/>
        <w:gridCol w:w="392"/>
        <w:gridCol w:w="334"/>
        <w:gridCol w:w="334"/>
        <w:gridCol w:w="315"/>
        <w:gridCol w:w="315"/>
        <w:gridCol w:w="315"/>
        <w:gridCol w:w="315"/>
        <w:gridCol w:w="315"/>
        <w:gridCol w:w="374"/>
        <w:gridCol w:w="315"/>
        <w:gridCol w:w="315"/>
        <w:gridCol w:w="315"/>
        <w:gridCol w:w="334"/>
        <w:gridCol w:w="316"/>
        <w:gridCol w:w="334"/>
        <w:gridCol w:w="316"/>
        <w:gridCol w:w="316"/>
        <w:gridCol w:w="550"/>
        <w:gridCol w:w="275"/>
        <w:gridCol w:w="550"/>
        <w:gridCol w:w="265"/>
      </w:tblGrid>
      <w:tr w:rsidR="002021C9" w:rsidRPr="003A5FFD" w:rsidTr="002021C9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0E11D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2021C9" w:rsidRPr="000E11DF" w:rsidTr="002021C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color w:val="DD0806"/>
                <w:sz w:val="18"/>
                <w:szCs w:val="18"/>
              </w:rPr>
            </w:pPr>
            <w:r w:rsidRPr="000E11DF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color w:val="DD0806"/>
                <w:sz w:val="18"/>
                <w:szCs w:val="18"/>
              </w:rPr>
            </w:pPr>
            <w:proofErr w:type="spellStart"/>
            <w:r w:rsidRPr="000E11DF">
              <w:rPr>
                <w:color w:val="DD0806"/>
                <w:sz w:val="18"/>
                <w:szCs w:val="18"/>
              </w:rPr>
              <w:t>vərəqlərin</w:t>
            </w:r>
            <w:proofErr w:type="spellEnd"/>
            <w:r w:rsidRPr="000E11DF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color w:val="DD0806"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2021C9" w:rsidRPr="000E11DF" w:rsidTr="002021C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1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jc w:val="center"/>
              <w:rPr>
                <w:color w:val="DD0806"/>
                <w:sz w:val="18"/>
                <w:szCs w:val="18"/>
              </w:rPr>
            </w:pPr>
            <w:proofErr w:type="spellStart"/>
            <w:r w:rsidRPr="000E11DF">
              <w:rPr>
                <w:color w:val="DD0806"/>
                <w:sz w:val="18"/>
                <w:szCs w:val="18"/>
              </w:rPr>
              <w:t>Əlavə</w:t>
            </w:r>
            <w:proofErr w:type="spellEnd"/>
            <w:r w:rsidRPr="000E11DF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color w:val="DD0806"/>
                <w:sz w:val="18"/>
                <w:szCs w:val="18"/>
              </w:rPr>
              <w:t>olunan</w:t>
            </w:r>
            <w:proofErr w:type="spellEnd"/>
            <w:r w:rsidRPr="000E11DF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color w:val="DD0806"/>
                <w:sz w:val="18"/>
                <w:szCs w:val="18"/>
              </w:rPr>
              <w:t>sənədlər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E11DF" w:rsidTr="002021C9">
        <w:trPr>
          <w:trHeight w:val="402"/>
        </w:trPr>
        <w:tc>
          <w:tcPr>
            <w:tcW w:w="8711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7"/>
            </w:tblGrid>
            <w:tr w:rsidR="000E11DF" w:rsidRPr="000E11DF" w:rsidTr="002021C9">
              <w:trPr>
                <w:trHeight w:val="402"/>
                <w:tblCellSpacing w:w="0" w:type="dxa"/>
              </w:trPr>
              <w:tc>
                <w:tcPr>
                  <w:tcW w:w="83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CFFCC"/>
                  <w:vAlign w:val="center"/>
                  <w:hideMark/>
                </w:tcPr>
                <w:p w:rsidR="000E11DF" w:rsidRPr="000E11DF" w:rsidRDefault="000E11DF" w:rsidP="000E11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az-Latn-AZ" w:eastAsia="az-Latn-A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37C1442" wp14:editId="5A22131F">
                            <wp:simplePos x="0" y="0"/>
                            <wp:positionH relativeFrom="column">
                              <wp:posOffset>3429000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466850" cy="1228725"/>
                            <wp:effectExtent l="0" t="0" r="19050" b="28575"/>
                            <wp:wrapNone/>
                            <wp:docPr id="1" name="Овал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1219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xmlns:a14="http://schemas.microsoft.com/office/drawing/2010/main" val="FFFFFF" mc:Ignorable="a14" a14:legacySpreadsheetColorIndex="9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FFFFFF" mc:Ignorable="a14" a14:legacySpreadsheetColorIndex="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C18A2" w:rsidRDefault="00DC18A2" w:rsidP="000E11D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M.Y.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37C1442" id="Овал 1" o:spid="_x0000_s1026" style="position:absolute;margin-left:270pt;margin-top:7.5pt;width:115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" strokecolor="white">
                            <v:textbox inset="2.16pt,1.8pt,0,0">
                              <w:txbxContent>
                                <w:p w:rsidR="00DC18A2" w:rsidRDefault="00DC18A2" w:rsidP="000E11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M.Y.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0E11DF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2021C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proofErr w:type="spellStart"/>
            <w:r w:rsidRPr="000E11DF">
              <w:rPr>
                <w:sz w:val="18"/>
                <w:szCs w:val="18"/>
              </w:rPr>
              <w:t>Ərizənin</w:t>
            </w:r>
            <w:proofErr w:type="spellEnd"/>
            <w:r w:rsidRPr="000E11DF">
              <w:rPr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sz w:val="18"/>
                <w:szCs w:val="18"/>
              </w:rPr>
              <w:t>doldurulma</w:t>
            </w:r>
            <w:proofErr w:type="spellEnd"/>
            <w:r w:rsidRPr="000E11DF">
              <w:rPr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A86836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3A5FFD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3A5FFD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A86836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A86836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proofErr w:type="spellStart"/>
            <w:r w:rsidRPr="000E11DF">
              <w:rPr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3A5FFD" w:rsidP="000E11DF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</w:tr>
      <w:tr w:rsidR="002021C9" w:rsidRPr="000E11DF" w:rsidTr="002021C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2021C9" w:rsidRPr="000E11DF" w:rsidTr="002021C9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</w:tbl>
    <w:p w:rsidR="000E11DF" w:rsidRDefault="000E11DF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3A5FFD" w:rsidRDefault="003A5FFD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 xml:space="preserve">DTA-02 Ərizə formasına əlavə edilməli olan təsdiqedici sənədlər verginin xarici dövlətdə hesablanması və faktiki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ödənilməsini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edən və həmin xarici dövlətin səlahiyyətli orqanının səlahiyyətli şəxsinin imzası və möhürlə təsdiq edilərək, “</w:t>
      </w:r>
      <w:r w:rsidRPr="003A5FFD">
        <w:rPr>
          <w:rFonts w:ascii="Arial" w:hAnsi="Arial" w:cs="Arial"/>
          <w:sz w:val="24"/>
          <w:szCs w:val="24"/>
          <w:lang w:val="az-Latn-AZ"/>
        </w:rPr>
        <w:t xml:space="preserve">Azərbaycan Respublikası ilə digər dövlətlər arasında bağlanmış ikiqat vergitutmanın aradan qaldırılması haqqında beynəlxalq müqavilələrin inzibatçılığı </w:t>
      </w:r>
      <w:proofErr w:type="spellStart"/>
      <w:r w:rsidRPr="003A5FFD">
        <w:rPr>
          <w:rFonts w:ascii="Arial" w:hAnsi="Arial" w:cs="Arial"/>
          <w:sz w:val="24"/>
          <w:szCs w:val="24"/>
          <w:lang w:val="az-Latn-AZ"/>
        </w:rPr>
        <w:t>Qaydaları</w:t>
      </w:r>
      <w:r w:rsidR="000D4AC8">
        <w:rPr>
          <w:rFonts w:ascii="Arial" w:hAnsi="Arial" w:cs="Arial"/>
          <w:sz w:val="24"/>
          <w:szCs w:val="24"/>
          <w:lang w:val="az-Latn-AZ"/>
        </w:rPr>
        <w:t>”</w:t>
      </w:r>
      <w:r w:rsidRPr="003A5FFD">
        <w:rPr>
          <w:rFonts w:ascii="Arial" w:hAnsi="Arial" w:cs="Arial"/>
          <w:sz w:val="24"/>
          <w:szCs w:val="24"/>
          <w:lang w:val="az-Latn-AZ"/>
        </w:rPr>
        <w:t>nın</w:t>
      </w:r>
      <w:proofErr w:type="spellEnd"/>
      <w:r w:rsidRPr="003A5FF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E3A75" w:rsidRPr="003563B4">
        <w:rPr>
          <w:rFonts w:ascii="Arial" w:hAnsi="Arial" w:cs="Arial"/>
          <w:sz w:val="24"/>
          <w:szCs w:val="24"/>
          <w:lang w:val="az-Latn-AZ"/>
        </w:rPr>
        <w:t>8.</w:t>
      </w:r>
      <w:r w:rsidR="003563B4" w:rsidRPr="003563B4">
        <w:rPr>
          <w:rFonts w:ascii="Arial" w:hAnsi="Arial" w:cs="Arial"/>
          <w:sz w:val="24"/>
          <w:szCs w:val="24"/>
          <w:lang w:val="az-Latn-AZ"/>
        </w:rPr>
        <w:t>9-8.12</w:t>
      </w:r>
      <w:r w:rsidR="003E3A75" w:rsidRPr="003563B4">
        <w:rPr>
          <w:rFonts w:ascii="Arial" w:hAnsi="Arial" w:cs="Arial"/>
          <w:sz w:val="24"/>
          <w:szCs w:val="24"/>
          <w:lang w:val="az-Latn-AZ"/>
        </w:rPr>
        <w:t>-</w:t>
      </w:r>
      <w:r w:rsidRPr="003563B4">
        <w:rPr>
          <w:rFonts w:ascii="Arial" w:hAnsi="Arial" w:cs="Arial"/>
          <w:sz w:val="24"/>
          <w:szCs w:val="24"/>
          <w:lang w:val="az-Latn-AZ"/>
        </w:rPr>
        <w:t>c</w:t>
      </w:r>
      <w:r w:rsidR="003E3A75" w:rsidRPr="003563B4">
        <w:rPr>
          <w:rFonts w:ascii="Arial" w:hAnsi="Arial" w:cs="Arial"/>
          <w:sz w:val="24"/>
          <w:szCs w:val="24"/>
          <w:lang w:val="az-Latn-AZ"/>
        </w:rPr>
        <w:t>i</w:t>
      </w:r>
      <w:r w:rsidRPr="003563B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A5FFD">
        <w:rPr>
          <w:rFonts w:ascii="Arial" w:hAnsi="Arial" w:cs="Arial"/>
          <w:sz w:val="24"/>
          <w:szCs w:val="24"/>
          <w:lang w:val="az-Latn-AZ"/>
        </w:rPr>
        <w:t xml:space="preserve">bəndlərinin müddəalarına uyğun qaydada </w:t>
      </w:r>
      <w:proofErr w:type="spellStart"/>
      <w:r w:rsidRPr="003A5FFD">
        <w:rPr>
          <w:rFonts w:ascii="Arial" w:hAnsi="Arial" w:cs="Arial"/>
          <w:sz w:val="24"/>
          <w:szCs w:val="24"/>
          <w:lang w:val="az-Latn-AZ"/>
        </w:rPr>
        <w:t>rəsmiləşdirilmiş</w:t>
      </w:r>
      <w:proofErr w:type="spellEnd"/>
      <w:r w:rsidRPr="003A5FFD">
        <w:rPr>
          <w:rFonts w:ascii="Arial" w:hAnsi="Arial" w:cs="Arial"/>
          <w:sz w:val="24"/>
          <w:szCs w:val="24"/>
          <w:lang w:val="az-Latn-AZ"/>
        </w:rPr>
        <w:t xml:space="preserve"> sənədlər olmalıdır. Təsdiqedici sənədlər xarici dildə olduğu halda Qaydaların </w:t>
      </w:r>
      <w:r w:rsidR="003E3A75" w:rsidRPr="003563B4">
        <w:rPr>
          <w:rFonts w:ascii="Arial" w:hAnsi="Arial" w:cs="Arial"/>
          <w:sz w:val="24"/>
          <w:szCs w:val="24"/>
          <w:lang w:val="az-Latn-AZ"/>
        </w:rPr>
        <w:t>8</w:t>
      </w:r>
      <w:r w:rsidRPr="003563B4">
        <w:rPr>
          <w:rFonts w:ascii="Arial" w:hAnsi="Arial" w:cs="Arial"/>
          <w:sz w:val="24"/>
          <w:szCs w:val="24"/>
          <w:lang w:val="az-Latn-AZ"/>
        </w:rPr>
        <w:t>.1</w:t>
      </w:r>
      <w:r w:rsidR="003563B4" w:rsidRPr="003563B4">
        <w:rPr>
          <w:rFonts w:ascii="Arial" w:hAnsi="Arial" w:cs="Arial"/>
          <w:sz w:val="24"/>
          <w:szCs w:val="24"/>
          <w:lang w:val="az-Latn-AZ"/>
        </w:rPr>
        <w:t>3-cü</w:t>
      </w:r>
      <w:r w:rsidRPr="003563B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A5FFD">
        <w:rPr>
          <w:rFonts w:ascii="Arial" w:hAnsi="Arial" w:cs="Arial"/>
          <w:sz w:val="24"/>
          <w:szCs w:val="24"/>
          <w:lang w:val="az-Latn-AZ"/>
        </w:rPr>
        <w:t>bəndinə müvafiq olaraq</w:t>
      </w:r>
      <w:r w:rsidRPr="00E733EB">
        <w:rPr>
          <w:rFonts w:ascii="Arial" w:hAnsi="Arial" w:cs="Arial"/>
          <w:sz w:val="24"/>
          <w:szCs w:val="24"/>
          <w:lang w:val="az-Latn-AZ"/>
        </w:rPr>
        <w:t>, onların Azərbaycan dilinə notariat qaydasında təsdiq edilmiş t</w:t>
      </w:r>
      <w:r w:rsidR="00BF5E97">
        <w:rPr>
          <w:rFonts w:ascii="Arial" w:hAnsi="Arial" w:cs="Arial"/>
          <w:sz w:val="24"/>
          <w:szCs w:val="24"/>
          <w:lang w:val="az-Latn-AZ"/>
        </w:rPr>
        <w:t xml:space="preserve">ərcüməsi də təqdim </w:t>
      </w:r>
      <w:proofErr w:type="spellStart"/>
      <w:r w:rsidR="00BF5E97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="00BF5E97">
        <w:rPr>
          <w:rFonts w:ascii="Arial" w:hAnsi="Arial" w:cs="Arial"/>
          <w:sz w:val="24"/>
          <w:szCs w:val="24"/>
          <w:lang w:val="az-Latn-AZ"/>
        </w:rPr>
        <w:t>.</w:t>
      </w:r>
      <w:r w:rsidRPr="00E733E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0D4AC8">
        <w:rPr>
          <w:rFonts w:ascii="Arial" w:hAnsi="Arial" w:cs="Arial"/>
          <w:bCs/>
          <w:sz w:val="24"/>
          <w:szCs w:val="24"/>
          <w:lang w:val="az-Latn-AZ"/>
        </w:rPr>
        <w:t>Ərizə</w:t>
      </w:r>
      <w:r w:rsidRPr="00E733E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04912" w:rsidRPr="00E733EB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Pr="00E733EB">
        <w:rPr>
          <w:rFonts w:ascii="Arial" w:hAnsi="Arial" w:cs="Arial"/>
          <w:sz w:val="24"/>
          <w:szCs w:val="24"/>
          <w:lang w:val="az-Latn-AZ"/>
        </w:rPr>
        <w:t xml:space="preserve">özü deyil, onun səlahiyyətli nümayəndəsi tərəfindən imzalanaraq, təqdim edildiyi halda, həmin səlahiyyətli nümayəndənin </w:t>
      </w:r>
      <w:r w:rsidR="00204912" w:rsidRPr="00E733EB">
        <w:rPr>
          <w:rFonts w:ascii="Arial" w:hAnsi="Arial" w:cs="Arial"/>
          <w:sz w:val="24"/>
          <w:szCs w:val="24"/>
          <w:lang w:val="az-Latn-AZ"/>
        </w:rPr>
        <w:t xml:space="preserve">müraciət edən şəxsi </w:t>
      </w:r>
      <w:r w:rsidRPr="00E733EB">
        <w:rPr>
          <w:rFonts w:ascii="Arial" w:hAnsi="Arial" w:cs="Arial"/>
          <w:sz w:val="24"/>
          <w:szCs w:val="24"/>
          <w:lang w:val="az-Latn-AZ"/>
        </w:rPr>
        <w:t>təmsil etmək səlahiyyətlərinə malik olması barədə etibarnamənin</w:t>
      </w:r>
      <w:r w:rsidRPr="005B7CD3">
        <w:rPr>
          <w:rFonts w:ascii="Arial" w:hAnsi="Arial" w:cs="Arial"/>
          <w:sz w:val="24"/>
          <w:szCs w:val="24"/>
          <w:lang w:val="az-Latn-AZ"/>
        </w:rPr>
        <w:t xml:space="preserve"> Azərbaycan Respublikasında notariat qaydasında təsdiq edilmiş surəti də ərizəyə əlavə </w:t>
      </w:r>
      <w:proofErr w:type="spellStart"/>
      <w:r w:rsidRPr="005B7CD3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Pr="005B7CD3">
        <w:rPr>
          <w:rFonts w:ascii="Arial" w:hAnsi="Arial" w:cs="Arial"/>
          <w:sz w:val="24"/>
          <w:szCs w:val="24"/>
          <w:lang w:val="az-Latn-AZ"/>
        </w:rPr>
        <w:t>.</w:t>
      </w:r>
    </w:p>
    <w:sectPr w:rsidR="003A5FFD" w:rsidSect="004833FD">
      <w:pgSz w:w="11907" w:h="16839" w:code="9"/>
      <w:pgMar w:top="709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zeri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Cyr"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CEC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A47"/>
    <w:multiLevelType w:val="hybridMultilevel"/>
    <w:tmpl w:val="91EEBF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F402F3F"/>
    <w:multiLevelType w:val="hybridMultilevel"/>
    <w:tmpl w:val="456CA654"/>
    <w:lvl w:ilvl="0" w:tplc="33801F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1C09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98"/>
    <w:rsid w:val="00002C81"/>
    <w:rsid w:val="00075399"/>
    <w:rsid w:val="0007589A"/>
    <w:rsid w:val="000C5334"/>
    <w:rsid w:val="000D0DC9"/>
    <w:rsid w:val="000D4AC8"/>
    <w:rsid w:val="000E11DF"/>
    <w:rsid w:val="001E7AC4"/>
    <w:rsid w:val="002021C9"/>
    <w:rsid w:val="00204912"/>
    <w:rsid w:val="00224629"/>
    <w:rsid w:val="00275558"/>
    <w:rsid w:val="00287036"/>
    <w:rsid w:val="00294ABF"/>
    <w:rsid w:val="002C6EB4"/>
    <w:rsid w:val="002C7AA6"/>
    <w:rsid w:val="002D1154"/>
    <w:rsid w:val="0031394C"/>
    <w:rsid w:val="00314A7A"/>
    <w:rsid w:val="00333B9C"/>
    <w:rsid w:val="003563B4"/>
    <w:rsid w:val="003A4ADA"/>
    <w:rsid w:val="003A5FFD"/>
    <w:rsid w:val="003B3CE4"/>
    <w:rsid w:val="003B7429"/>
    <w:rsid w:val="003E3A75"/>
    <w:rsid w:val="00413907"/>
    <w:rsid w:val="00424621"/>
    <w:rsid w:val="00446262"/>
    <w:rsid w:val="0045161C"/>
    <w:rsid w:val="00461CD4"/>
    <w:rsid w:val="004833FD"/>
    <w:rsid w:val="0052732D"/>
    <w:rsid w:val="00552D25"/>
    <w:rsid w:val="00563A2C"/>
    <w:rsid w:val="00571244"/>
    <w:rsid w:val="00572098"/>
    <w:rsid w:val="00596397"/>
    <w:rsid w:val="005A0238"/>
    <w:rsid w:val="005A58E1"/>
    <w:rsid w:val="005B25FA"/>
    <w:rsid w:val="005B7CD3"/>
    <w:rsid w:val="006134BF"/>
    <w:rsid w:val="00614858"/>
    <w:rsid w:val="0062432A"/>
    <w:rsid w:val="006F4015"/>
    <w:rsid w:val="0073392C"/>
    <w:rsid w:val="007A24F4"/>
    <w:rsid w:val="007F4606"/>
    <w:rsid w:val="008222F9"/>
    <w:rsid w:val="008505C1"/>
    <w:rsid w:val="008776B8"/>
    <w:rsid w:val="008A4824"/>
    <w:rsid w:val="008B4760"/>
    <w:rsid w:val="008C6DBE"/>
    <w:rsid w:val="008E76F8"/>
    <w:rsid w:val="009370B9"/>
    <w:rsid w:val="009E6C44"/>
    <w:rsid w:val="00A13654"/>
    <w:rsid w:val="00A4037B"/>
    <w:rsid w:val="00A458E8"/>
    <w:rsid w:val="00A82529"/>
    <w:rsid w:val="00A86836"/>
    <w:rsid w:val="00AB7D8D"/>
    <w:rsid w:val="00B175D2"/>
    <w:rsid w:val="00B3641E"/>
    <w:rsid w:val="00B663A9"/>
    <w:rsid w:val="00BF5E97"/>
    <w:rsid w:val="00C32C46"/>
    <w:rsid w:val="00C3523A"/>
    <w:rsid w:val="00C80868"/>
    <w:rsid w:val="00C95843"/>
    <w:rsid w:val="00CF4304"/>
    <w:rsid w:val="00D15277"/>
    <w:rsid w:val="00D37B56"/>
    <w:rsid w:val="00DA15D6"/>
    <w:rsid w:val="00DC18A2"/>
    <w:rsid w:val="00E733EB"/>
    <w:rsid w:val="00EC0641"/>
    <w:rsid w:val="00F30BB7"/>
    <w:rsid w:val="00F70F25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BE50"/>
  <w15:docId w15:val="{C238F177-04A7-411C-93BC-5348B582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0BB7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0BB7"/>
    <w:pPr>
      <w:keepNext/>
      <w:numPr>
        <w:ilvl w:val="1"/>
        <w:numId w:val="3"/>
      </w:numPr>
      <w:jc w:val="center"/>
      <w:outlineLvl w:val="1"/>
    </w:pPr>
    <w:rPr>
      <w:rFonts w:ascii="Arial Azeri" w:hAnsi="Arial Aze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0BB7"/>
    <w:pPr>
      <w:keepNext/>
      <w:numPr>
        <w:ilvl w:val="2"/>
        <w:numId w:val="3"/>
      </w:numPr>
      <w:ind w:right="-1050"/>
      <w:outlineLvl w:val="2"/>
    </w:pPr>
    <w:rPr>
      <w:rFonts w:ascii="Times Latin" w:hAnsi="Times Lati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0BB7"/>
    <w:pPr>
      <w:keepNext/>
      <w:numPr>
        <w:ilvl w:val="3"/>
        <w:numId w:val="3"/>
      </w:numPr>
      <w:ind w:right="-908"/>
      <w:jc w:val="center"/>
      <w:outlineLvl w:val="3"/>
    </w:pPr>
    <w:rPr>
      <w:rFonts w:ascii="Arial AzLat" w:hAnsi="Arial AzLat"/>
      <w:b/>
      <w:bCs/>
    </w:rPr>
  </w:style>
  <w:style w:type="paragraph" w:styleId="Heading5">
    <w:name w:val="heading 5"/>
    <w:basedOn w:val="Normal"/>
    <w:next w:val="Normal"/>
    <w:link w:val="Heading5Char"/>
    <w:qFormat/>
    <w:rsid w:val="00F30B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0B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0BB7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0B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0B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BB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0BB7"/>
    <w:rPr>
      <w:rFonts w:ascii="Arial Azeri" w:eastAsia="Times New Roman" w:hAnsi="Arial Azeri"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30BB7"/>
    <w:rPr>
      <w:rFonts w:ascii="Times Latin" w:eastAsia="Times New Roman" w:hAnsi="Times Lati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0BB7"/>
    <w:rPr>
      <w:rFonts w:ascii="Arial AzLat" w:eastAsia="Times New Roman" w:hAnsi="Arial AzLat" w:cs="Times New Roman"/>
      <w:b/>
      <w:bCs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F30BB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F30BB7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F30BB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30BB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30BB7"/>
    <w:rPr>
      <w:rFonts w:ascii="Cambria" w:eastAsia="Times New Roman" w:hAnsi="Cambria" w:cs="Times New Roman"/>
      <w:lang w:val="ru-RU" w:eastAsia="ru-RU"/>
    </w:rPr>
  </w:style>
  <w:style w:type="paragraph" w:styleId="Caption">
    <w:name w:val="caption"/>
    <w:basedOn w:val="Normal"/>
    <w:qFormat/>
    <w:rsid w:val="00F30BB7"/>
    <w:pPr>
      <w:ind w:right="-1050"/>
      <w:jc w:val="center"/>
    </w:pPr>
    <w:rPr>
      <w:rFonts w:ascii="Arial AzLat" w:hAnsi="Arial AzLat"/>
      <w:sz w:val="28"/>
      <w:lang w:val="en-US"/>
    </w:rPr>
  </w:style>
  <w:style w:type="paragraph" w:styleId="BodyText">
    <w:name w:val="Body Text"/>
    <w:basedOn w:val="Normal"/>
    <w:link w:val="BodyTextChar"/>
    <w:rsid w:val="00F30BB7"/>
    <w:pPr>
      <w:jc w:val="both"/>
    </w:pPr>
    <w:rPr>
      <w:rFonts w:ascii="Arial AzCyr" w:hAnsi="Arial AzCyr"/>
      <w:sz w:val="24"/>
    </w:rPr>
  </w:style>
  <w:style w:type="character" w:customStyle="1" w:styleId="BodyTextChar">
    <w:name w:val="Body Text Char"/>
    <w:basedOn w:val="DefaultParagraphFont"/>
    <w:link w:val="BodyText"/>
    <w:rsid w:val="00F30BB7"/>
    <w:rPr>
      <w:rFonts w:ascii="Arial AzCyr" w:eastAsia="Times New Roman" w:hAnsi="Arial AzCyr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rsid w:val="00F30B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30BB7"/>
    <w:pPr>
      <w:ind w:right="-1050"/>
      <w:jc w:val="center"/>
    </w:pPr>
    <w:rPr>
      <w:rFonts w:ascii="Arial AzLat" w:hAnsi="Arial AzLat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F30BB7"/>
    <w:rPr>
      <w:rFonts w:ascii="Arial AzLat" w:eastAsia="Times New Roman" w:hAnsi="Arial AzLat" w:cs="Times New Roman"/>
      <w:sz w:val="28"/>
      <w:szCs w:val="28"/>
      <w:lang w:eastAsia="ru-RU"/>
    </w:rPr>
  </w:style>
  <w:style w:type="paragraph" w:styleId="BlockText">
    <w:name w:val="Block Text"/>
    <w:basedOn w:val="Normal"/>
    <w:rsid w:val="00F30BB7"/>
    <w:pPr>
      <w:ind w:left="4140" w:right="-1050"/>
    </w:pPr>
    <w:rPr>
      <w:rFonts w:ascii="Arial Azeri" w:hAnsi="Arial Azeri"/>
      <w:sz w:val="28"/>
      <w:szCs w:val="28"/>
    </w:rPr>
  </w:style>
  <w:style w:type="paragraph" w:styleId="BodyText3">
    <w:name w:val="Body Text 3"/>
    <w:basedOn w:val="Normal"/>
    <w:link w:val="BodyText3Char"/>
    <w:rsid w:val="00F30BB7"/>
    <w:pPr>
      <w:ind w:right="-766"/>
      <w:jc w:val="both"/>
    </w:pPr>
    <w:rPr>
      <w:rFonts w:ascii="Arial Azeri" w:hAnsi="Arial Azeri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30BB7"/>
    <w:rPr>
      <w:rFonts w:ascii="Arial Azeri" w:eastAsia="Times New Roman" w:hAnsi="Arial Aze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F3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30BB7"/>
  </w:style>
  <w:style w:type="paragraph" w:styleId="Subtitle">
    <w:name w:val="Subtitle"/>
    <w:basedOn w:val="Normal"/>
    <w:link w:val="SubtitleChar"/>
    <w:qFormat/>
    <w:rsid w:val="00F30BB7"/>
    <w:pPr>
      <w:ind w:right="-199"/>
    </w:pPr>
    <w:rPr>
      <w:rFonts w:ascii="Arial AzLat" w:hAnsi="Arial AzLat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0BB7"/>
    <w:rPr>
      <w:rFonts w:ascii="Arial AzLat" w:eastAsia="Times New Roman" w:hAnsi="Arial AzLat" w:cs="Times New Roman"/>
      <w:i/>
      <w:i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30B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F3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B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D15277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A5FFD"/>
    <w:rPr>
      <w:b/>
      <w:bCs/>
    </w:rPr>
  </w:style>
  <w:style w:type="character" w:styleId="Emphasis">
    <w:name w:val="Emphasis"/>
    <w:basedOn w:val="DefaultParagraphFont"/>
    <w:uiPriority w:val="20"/>
    <w:qFormat/>
    <w:rsid w:val="002049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11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54"/>
    <w:rPr>
      <w:color w:val="800080"/>
      <w:u w:val="single"/>
    </w:rPr>
  </w:style>
  <w:style w:type="paragraph" w:customStyle="1" w:styleId="xl65">
    <w:name w:val="xl65"/>
    <w:basedOn w:val="Normal"/>
    <w:rsid w:val="002D1154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2D1154"/>
    <w:pPr>
      <w:pBdr>
        <w:top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2D1154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2D1154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2D1154"/>
    <w:pP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Normal"/>
    <w:rsid w:val="002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2D1154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2D1154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2D1154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2D1154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2D1154"/>
    <w:pP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Normal"/>
    <w:rsid w:val="002D1154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2D1154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2D1154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2D1154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"/>
    <w:rsid w:val="002D1154"/>
    <w:pP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2D1154"/>
    <w:pP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Normal"/>
    <w:rsid w:val="002D1154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2D1154"/>
    <w:pPr>
      <w:shd w:val="clear" w:color="000000" w:fill="CCFFC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Normal"/>
    <w:rsid w:val="002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2D1154"/>
    <w:pP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"/>
    <w:rsid w:val="002D1154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"/>
    <w:rsid w:val="002D1154"/>
    <w:pP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2D1154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Normal"/>
    <w:rsid w:val="002D1154"/>
    <w:pP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Normal"/>
    <w:rsid w:val="002D1154"/>
    <w:pP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2D115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2D1154"/>
    <w:pP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2D11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2D1154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2D1154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Normal"/>
    <w:rsid w:val="002D1154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2D1154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1791</Words>
  <Characters>10210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Yusifov</dc:creator>
  <cp:lastModifiedBy>Elkin A. Mammadov</cp:lastModifiedBy>
  <cp:revision>9</cp:revision>
  <cp:lastPrinted>2017-06-05T14:04:00Z</cp:lastPrinted>
  <dcterms:created xsi:type="dcterms:W3CDTF">2017-08-11T09:29:00Z</dcterms:created>
  <dcterms:modified xsi:type="dcterms:W3CDTF">2025-05-27T06:18:00Z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-1225274369</vt:i4>
  </property>
</Properties>
</file>