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4462" w:rsidRDefault="00874462" w:rsidP="00874462">
      <w:pPr>
        <w:pStyle w:val="NoSpacing"/>
        <w:spacing w:line="360" w:lineRule="auto"/>
        <w:ind w:left="5245"/>
        <w:jc w:val="both"/>
        <w:rPr>
          <w:rFonts w:ascii="Arial" w:eastAsiaTheme="majorEastAsia" w:hAnsi="Arial" w:cs="Arial"/>
          <w:sz w:val="24"/>
          <w:szCs w:val="24"/>
          <w:lang w:val="az-Latn-AZ" w:eastAsia="ru-RU"/>
        </w:rPr>
      </w:pPr>
      <w:r>
        <w:rPr>
          <w:rFonts w:ascii="Arial" w:eastAsiaTheme="majorEastAsia" w:hAnsi="Arial" w:cs="Arial"/>
          <w:sz w:val="24"/>
          <w:szCs w:val="24"/>
          <w:lang w:val="az-Latn-AZ" w:eastAsia="ru-RU"/>
        </w:rPr>
        <w:t>Azərbaycan Respublikası Vergilər Nazirliyinin 27 iyun 2018-ci il tarixli 1817050000004800 nömrəli Kollegiya Qərarı ilə təsdiq edilmişdir.</w:t>
      </w:r>
    </w:p>
    <w:p w:rsidR="006B0A8A" w:rsidRPr="00F84301" w:rsidRDefault="006B0A8A" w:rsidP="00F84301">
      <w:pPr>
        <w:tabs>
          <w:tab w:val="left" w:pos="0"/>
        </w:tabs>
        <w:spacing w:line="360" w:lineRule="auto"/>
        <w:jc w:val="both"/>
        <w:rPr>
          <w:rFonts w:ascii="Arial" w:hAnsi="Arial" w:cs="Arial"/>
          <w:b/>
          <w:bCs/>
          <w:lang w:val="az-Latn-AZ"/>
        </w:rPr>
      </w:pPr>
      <w:bookmarkStart w:id="0" w:name="_GoBack"/>
      <w:bookmarkEnd w:id="0"/>
    </w:p>
    <w:p w:rsidR="00E749A1" w:rsidRPr="00F84301" w:rsidRDefault="004C712A" w:rsidP="00F84301">
      <w:pPr>
        <w:autoSpaceDE w:val="0"/>
        <w:autoSpaceDN w:val="0"/>
        <w:adjustRightInd w:val="0"/>
        <w:spacing w:line="360" w:lineRule="auto"/>
        <w:jc w:val="both"/>
        <w:rPr>
          <w:rFonts w:ascii="Arial" w:hAnsi="Arial" w:cs="Arial"/>
          <w:color w:val="000000"/>
          <w:lang w:val="az-Latn-AZ" w:eastAsia="az-Latn-AZ"/>
        </w:rPr>
      </w:pPr>
      <w:r w:rsidRPr="00F84301">
        <w:rPr>
          <w:rFonts w:ascii="Arial" w:hAnsi="Arial" w:cs="Arial"/>
          <w:color w:val="000000"/>
          <w:lang w:val="az-Latn-AZ" w:eastAsia="az-Latn-AZ"/>
        </w:rPr>
        <w:t xml:space="preserve"> </w:t>
      </w:r>
    </w:p>
    <w:p w:rsidR="00E749A1" w:rsidRPr="00F84301" w:rsidRDefault="00E749A1" w:rsidP="00F84301">
      <w:pPr>
        <w:autoSpaceDE w:val="0"/>
        <w:autoSpaceDN w:val="0"/>
        <w:adjustRightInd w:val="0"/>
        <w:spacing w:line="360" w:lineRule="auto"/>
        <w:jc w:val="center"/>
        <w:rPr>
          <w:rFonts w:ascii="Arial" w:hAnsi="Arial" w:cs="Arial"/>
          <w:b/>
          <w:bCs/>
          <w:sz w:val="28"/>
          <w:lang w:val="az-Latn-AZ"/>
        </w:rPr>
      </w:pPr>
      <w:r w:rsidRPr="00F84301">
        <w:rPr>
          <w:rFonts w:ascii="Arial" w:hAnsi="Arial" w:cs="Arial"/>
          <w:b/>
          <w:bCs/>
          <w:sz w:val="28"/>
          <w:lang w:val="az-Latn-AZ"/>
        </w:rPr>
        <w:t>“</w:t>
      </w:r>
      <w:r w:rsidR="00455A13" w:rsidRPr="00F84301">
        <w:rPr>
          <w:rFonts w:ascii="Arial" w:hAnsi="Arial" w:cs="Arial"/>
          <w:b/>
          <w:bCs/>
          <w:sz w:val="28"/>
          <w:lang w:val="az-Latn-AZ"/>
        </w:rPr>
        <w:t xml:space="preserve">Maliyyə institutları tərəfindən məlumat verilməli hesablar </w:t>
      </w:r>
      <w:r w:rsidR="006B0A8A" w:rsidRPr="00F84301">
        <w:rPr>
          <w:rFonts w:ascii="Arial" w:hAnsi="Arial" w:cs="Arial"/>
          <w:b/>
          <w:bCs/>
          <w:sz w:val="28"/>
          <w:lang w:val="az-Latn-AZ"/>
        </w:rPr>
        <w:t>barədə</w:t>
      </w:r>
      <w:r w:rsidR="0039479C" w:rsidRPr="00F84301">
        <w:rPr>
          <w:rFonts w:ascii="Arial" w:hAnsi="Arial" w:cs="Arial"/>
          <w:b/>
          <w:bCs/>
          <w:sz w:val="28"/>
          <w:lang w:val="az-Latn-AZ"/>
        </w:rPr>
        <w:t xml:space="preserve"> </w:t>
      </w:r>
      <w:r w:rsidR="00CC3D33">
        <w:rPr>
          <w:rFonts w:ascii="Arial" w:hAnsi="Arial" w:cs="Arial"/>
          <w:b/>
          <w:bCs/>
          <w:sz w:val="28"/>
          <w:lang w:val="az-Latn-AZ"/>
        </w:rPr>
        <w:t>h</w:t>
      </w:r>
      <w:r w:rsidR="00BC0ECD" w:rsidRPr="00F84301">
        <w:rPr>
          <w:rFonts w:ascii="Arial" w:hAnsi="Arial" w:cs="Arial"/>
          <w:b/>
          <w:bCs/>
          <w:sz w:val="28"/>
          <w:lang w:val="az-Latn-AZ"/>
        </w:rPr>
        <w:t>esabat</w:t>
      </w:r>
      <w:r w:rsidR="00E525A8">
        <w:rPr>
          <w:rFonts w:ascii="Arial" w:hAnsi="Arial" w:cs="Arial"/>
          <w:b/>
          <w:bCs/>
          <w:sz w:val="28"/>
          <w:lang w:val="az-Latn-AZ"/>
        </w:rPr>
        <w:t>”</w:t>
      </w:r>
      <w:r w:rsidR="00BC0ECD" w:rsidRPr="00F84301">
        <w:rPr>
          <w:rFonts w:ascii="Arial" w:hAnsi="Arial" w:cs="Arial"/>
          <w:b/>
          <w:bCs/>
          <w:sz w:val="28"/>
          <w:lang w:val="az-Latn-AZ"/>
        </w:rPr>
        <w:t>a Ə</w:t>
      </w:r>
      <w:r w:rsidR="0066475F" w:rsidRPr="00F84301">
        <w:rPr>
          <w:rFonts w:ascii="Arial" w:hAnsi="Arial" w:cs="Arial"/>
          <w:b/>
          <w:bCs/>
          <w:sz w:val="28"/>
          <w:lang w:val="az-Latn-AZ"/>
        </w:rPr>
        <w:t>lavə</w:t>
      </w:r>
      <w:r w:rsidR="00BC0ECD" w:rsidRPr="00F84301">
        <w:rPr>
          <w:rFonts w:ascii="Arial" w:hAnsi="Arial" w:cs="Arial"/>
          <w:b/>
          <w:bCs/>
          <w:sz w:val="28"/>
          <w:lang w:val="az-Latn-AZ"/>
        </w:rPr>
        <w:t xml:space="preserve"> № 1</w:t>
      </w:r>
      <w:r w:rsidR="00FD5F89" w:rsidRPr="00F84301">
        <w:rPr>
          <w:rFonts w:ascii="Arial" w:hAnsi="Arial" w:cs="Arial"/>
          <w:b/>
          <w:bCs/>
          <w:sz w:val="28"/>
          <w:lang w:val="az-Latn-AZ"/>
        </w:rPr>
        <w:t>-in</w:t>
      </w:r>
      <w:r w:rsidR="00BC0ECD" w:rsidRPr="00F84301">
        <w:rPr>
          <w:rFonts w:ascii="Arial" w:hAnsi="Arial" w:cs="Arial"/>
          <w:b/>
          <w:bCs/>
          <w:sz w:val="28"/>
          <w:lang w:val="az-Latn-AZ"/>
        </w:rPr>
        <w:t xml:space="preserve"> tərtib edilməsi</w:t>
      </w:r>
    </w:p>
    <w:p w:rsidR="00BC0ECD" w:rsidRPr="00F84301" w:rsidRDefault="00BC0ECD" w:rsidP="00F84301">
      <w:pPr>
        <w:autoSpaceDE w:val="0"/>
        <w:autoSpaceDN w:val="0"/>
        <w:adjustRightInd w:val="0"/>
        <w:spacing w:line="360" w:lineRule="auto"/>
        <w:jc w:val="center"/>
        <w:rPr>
          <w:rFonts w:ascii="Arial" w:hAnsi="Arial" w:cs="Arial"/>
          <w:b/>
          <w:bCs/>
          <w:sz w:val="28"/>
          <w:lang w:val="az-Latn-AZ"/>
        </w:rPr>
      </w:pPr>
      <w:r w:rsidRPr="00F84301">
        <w:rPr>
          <w:rFonts w:ascii="Arial" w:hAnsi="Arial" w:cs="Arial"/>
          <w:b/>
          <w:bCs/>
          <w:sz w:val="28"/>
          <w:lang w:val="az-Latn-AZ"/>
        </w:rPr>
        <w:t>Q</w:t>
      </w:r>
      <w:r w:rsidR="00CC3D33">
        <w:rPr>
          <w:rFonts w:ascii="Arial" w:hAnsi="Arial" w:cs="Arial"/>
          <w:b/>
          <w:bCs/>
          <w:sz w:val="28"/>
          <w:lang w:val="az-Latn-AZ"/>
        </w:rPr>
        <w:t>aydası</w:t>
      </w:r>
    </w:p>
    <w:p w:rsidR="000A677E" w:rsidRPr="00F84301" w:rsidRDefault="003A6BDD" w:rsidP="00F84301">
      <w:pPr>
        <w:tabs>
          <w:tab w:val="left" w:pos="0"/>
        </w:tabs>
        <w:spacing w:line="360" w:lineRule="auto"/>
        <w:jc w:val="center"/>
        <w:rPr>
          <w:rFonts w:ascii="Arial" w:hAnsi="Arial" w:cs="Arial"/>
          <w:b/>
          <w:bCs/>
          <w:lang w:val="az-Latn-AZ"/>
        </w:rPr>
      </w:pPr>
      <w:r w:rsidRPr="00F84301">
        <w:rPr>
          <w:rFonts w:ascii="Arial" w:hAnsi="Arial" w:cs="Arial"/>
          <w:b/>
          <w:bCs/>
          <w:lang w:val="az-Latn-AZ"/>
        </w:rPr>
        <w:t xml:space="preserve"> </w:t>
      </w:r>
    </w:p>
    <w:p w:rsidR="00701C8D" w:rsidRPr="00F84301" w:rsidRDefault="002B741E" w:rsidP="00F84301">
      <w:pPr>
        <w:pStyle w:val="Default"/>
        <w:spacing w:line="360" w:lineRule="auto"/>
        <w:ind w:firstLine="567"/>
        <w:jc w:val="both"/>
        <w:rPr>
          <w:lang w:val="az-Latn-AZ"/>
        </w:rPr>
      </w:pPr>
      <w:r w:rsidRPr="00585443">
        <w:rPr>
          <w:lang w:val="az-Latn-AZ"/>
        </w:rPr>
        <w:t>“Maliyyə institutları tərəfindən məlumat verilməli hesablar barədə</w:t>
      </w:r>
      <w:r w:rsidR="00CC3D33">
        <w:rPr>
          <w:lang w:val="az-Latn-AZ"/>
        </w:rPr>
        <w:t xml:space="preserve"> h</w:t>
      </w:r>
      <w:r w:rsidRPr="00585443">
        <w:rPr>
          <w:lang w:val="az-Latn-AZ"/>
        </w:rPr>
        <w:t>esabat</w:t>
      </w:r>
      <w:r w:rsidR="00CC3D33">
        <w:rPr>
          <w:lang w:val="az-Latn-AZ"/>
        </w:rPr>
        <w:t>”</w:t>
      </w:r>
      <w:r w:rsidRPr="00585443">
        <w:rPr>
          <w:lang w:val="az-Latn-AZ"/>
        </w:rPr>
        <w:t xml:space="preserve">a Əlavə № </w:t>
      </w:r>
      <w:r>
        <w:rPr>
          <w:lang w:val="az-Latn-AZ"/>
        </w:rPr>
        <w:t>1 m</w:t>
      </w:r>
      <w:r w:rsidR="00F84301" w:rsidRPr="00385709">
        <w:rPr>
          <w:lang w:val="az-Latn-AZ"/>
        </w:rPr>
        <w:t xml:space="preserve">aliyyə institutu tərəfindən </w:t>
      </w:r>
      <w:r>
        <w:rPr>
          <w:lang w:val="az-Latn-AZ"/>
        </w:rPr>
        <w:t>“</w:t>
      </w:r>
      <w:r w:rsidR="00F84301" w:rsidRPr="00385709">
        <w:rPr>
          <w:lang w:val="az-Latn-AZ"/>
        </w:rPr>
        <w:t>Azərbaycan Respublikası Hökuməti ilə Amerika Birləşmiş Ştatları Hökuməti arasında vergi tələblərinin yerinə yetirilməsi üzrə beynəlxalq qaydalara əməl olunmasının yaxşılaşdırılması və Xarici Hesablar üzrə Vergi Əməletməsi Aktının (Foreign Account Tax Compliance Act - FATCA) tələblərinin həyata keçirilməsi barədə Saziş</w:t>
      </w:r>
      <w:r>
        <w:rPr>
          <w:lang w:val="az-Latn-AZ"/>
        </w:rPr>
        <w:t>”</w:t>
      </w:r>
      <w:r w:rsidR="00F84301" w:rsidRPr="00385709">
        <w:rPr>
          <w:lang w:val="az-Latn-AZ"/>
        </w:rPr>
        <w:t>ə uyğun olaraq doldurulmaqla,</w:t>
      </w:r>
      <w:r w:rsidR="0039479C" w:rsidRPr="00F84301">
        <w:rPr>
          <w:lang w:val="az-Latn-AZ"/>
        </w:rPr>
        <w:t xml:space="preserve"> Bölmə 1 üzrə </w:t>
      </w:r>
      <w:r w:rsidR="000200A4">
        <w:rPr>
          <w:lang w:val="az-Latn-AZ"/>
        </w:rPr>
        <w:t>h</w:t>
      </w:r>
      <w:r w:rsidR="0039479C" w:rsidRPr="00F84301">
        <w:rPr>
          <w:lang w:val="az-Latn-AZ"/>
        </w:rPr>
        <w:t xml:space="preserve">esabat verilməli hesablar barəsində məlumatlar, Bölmə 2 üzrə </w:t>
      </w:r>
      <w:r w:rsidR="000200A4">
        <w:rPr>
          <w:lang w:val="az-Latn-AZ"/>
        </w:rPr>
        <w:t>p</w:t>
      </w:r>
      <w:r w:rsidR="0096477C" w:rsidRPr="00F84301">
        <w:rPr>
          <w:lang w:val="az-Latn-AZ"/>
        </w:rPr>
        <w:t xml:space="preserve">assiv xarici qeyri-maliyyə institutunun </w:t>
      </w:r>
      <w:r w:rsidR="000200A4">
        <w:rPr>
          <w:lang w:val="az-Latn-AZ"/>
        </w:rPr>
        <w:t>n</w:t>
      </w:r>
      <w:r w:rsidR="0096477C" w:rsidRPr="00F84301">
        <w:rPr>
          <w:lang w:val="az-Latn-AZ"/>
        </w:rPr>
        <w:t>əzarət edən şəxsləri arasında olan ABŞ şəxsi barədə məlumatlar</w:t>
      </w:r>
      <w:r w:rsidR="00701C8D" w:rsidRPr="00F84301">
        <w:rPr>
          <w:lang w:val="az-Latn-AZ"/>
        </w:rPr>
        <w:t xml:space="preserve">, Bölmə 3 üzrə isə </w:t>
      </w:r>
      <w:r w:rsidR="0096477C" w:rsidRPr="00F84301">
        <w:rPr>
          <w:lang w:val="az-Latn-AZ"/>
        </w:rPr>
        <w:t xml:space="preserve">ABŞ əlaməti mövcud hesab sahibləri barədə </w:t>
      </w:r>
      <w:r w:rsidR="00701C8D" w:rsidRPr="00F84301">
        <w:rPr>
          <w:lang w:val="az-Latn-AZ"/>
        </w:rPr>
        <w:t xml:space="preserve">məlumatlar </w:t>
      </w:r>
      <w:r w:rsidR="0039479C" w:rsidRPr="00F84301">
        <w:rPr>
          <w:lang w:val="az-Latn-AZ"/>
        </w:rPr>
        <w:t>daxil edil</w:t>
      </w:r>
      <w:r w:rsidR="00701C8D" w:rsidRPr="00F84301">
        <w:rPr>
          <w:lang w:val="az-Latn-AZ"/>
        </w:rPr>
        <w:t>məlid</w:t>
      </w:r>
      <w:r w:rsidR="0039479C" w:rsidRPr="00F84301">
        <w:rPr>
          <w:lang w:val="az-Latn-AZ"/>
        </w:rPr>
        <w:t>ir.</w:t>
      </w:r>
      <w:r w:rsidR="00F84301">
        <w:rPr>
          <w:lang w:val="az-Latn-AZ"/>
        </w:rPr>
        <w:t xml:space="preserve"> </w:t>
      </w:r>
    </w:p>
    <w:p w:rsidR="00E749A1" w:rsidRPr="00F84301" w:rsidRDefault="0039479C" w:rsidP="00F84301">
      <w:pPr>
        <w:pStyle w:val="Default"/>
        <w:spacing w:line="360" w:lineRule="auto"/>
        <w:ind w:firstLine="567"/>
        <w:jc w:val="both"/>
        <w:rPr>
          <w:lang w:val="az-Latn-AZ"/>
        </w:rPr>
      </w:pPr>
      <w:r w:rsidRPr="00F84301">
        <w:rPr>
          <w:lang w:val="az-Latn-AZ"/>
        </w:rPr>
        <w:t xml:space="preserve"> </w:t>
      </w:r>
    </w:p>
    <w:p w:rsidR="00E749A1" w:rsidRPr="00F84301" w:rsidRDefault="00E749A1" w:rsidP="00487FE6">
      <w:pPr>
        <w:pStyle w:val="Default"/>
        <w:spacing w:line="360" w:lineRule="auto"/>
        <w:ind w:firstLine="567"/>
        <w:rPr>
          <w:b/>
          <w:bCs/>
          <w:lang w:val="az-Latn-AZ"/>
        </w:rPr>
      </w:pPr>
      <w:r w:rsidRPr="00F84301">
        <w:rPr>
          <w:b/>
          <w:bCs/>
          <w:lang w:val="az-Latn-AZ"/>
        </w:rPr>
        <w:t>Bölmə 1. Hesabat verilməli hesablar barəsində mə</w:t>
      </w:r>
      <w:r w:rsidR="000C22FD">
        <w:rPr>
          <w:b/>
          <w:bCs/>
          <w:lang w:val="az-Latn-AZ"/>
        </w:rPr>
        <w:t>lumatlar</w:t>
      </w:r>
    </w:p>
    <w:p w:rsidR="00E749A1" w:rsidRPr="00F84301" w:rsidRDefault="00E749A1" w:rsidP="00487FE6">
      <w:pPr>
        <w:pStyle w:val="Default"/>
        <w:spacing w:line="360" w:lineRule="auto"/>
        <w:ind w:firstLine="567"/>
        <w:jc w:val="both"/>
        <w:rPr>
          <w:lang w:val="az-Latn-AZ"/>
        </w:rPr>
      </w:pPr>
    </w:p>
    <w:p w:rsidR="00DB361A" w:rsidRPr="00F84301" w:rsidRDefault="00E749A1" w:rsidP="00487FE6">
      <w:pPr>
        <w:pStyle w:val="Default"/>
        <w:spacing w:line="360" w:lineRule="auto"/>
        <w:ind w:firstLine="567"/>
        <w:jc w:val="both"/>
        <w:rPr>
          <w:lang w:val="az-Latn-AZ"/>
        </w:rPr>
      </w:pPr>
      <w:r w:rsidRPr="00F84301">
        <w:rPr>
          <w:lang w:val="az-Latn-AZ"/>
        </w:rPr>
        <w:t xml:space="preserve">- </w:t>
      </w:r>
      <w:r w:rsidR="000C22FD" w:rsidRPr="00585443">
        <w:rPr>
          <w:b/>
          <w:bCs/>
          <w:lang w:val="az-Latn-AZ"/>
        </w:rPr>
        <w:t>1-ci (</w:t>
      </w:r>
      <w:r w:rsidR="000C22FD" w:rsidRPr="00585443">
        <w:rPr>
          <w:b/>
          <w:lang w:val="az-Latn-AZ"/>
        </w:rPr>
        <w:t xml:space="preserve">“Hesab sahibinin hüquqi statusu”) </w:t>
      </w:r>
      <w:r w:rsidR="000C22FD" w:rsidRPr="00585443">
        <w:rPr>
          <w:b/>
          <w:bCs/>
          <w:lang w:val="az-Latn-AZ"/>
        </w:rPr>
        <w:t xml:space="preserve">sətrin </w:t>
      </w:r>
      <w:r w:rsidR="000C22FD" w:rsidRPr="00585443">
        <w:rPr>
          <w:lang w:val="az-Latn-AZ"/>
        </w:rPr>
        <w:t>xanalarında</w:t>
      </w:r>
      <w:r w:rsidR="000C22FD" w:rsidRPr="00F84301">
        <w:rPr>
          <w:lang w:val="az-Latn-AZ"/>
        </w:rPr>
        <w:t xml:space="preserve"> </w:t>
      </w:r>
      <w:r w:rsidR="000C22FD" w:rsidRPr="00585443">
        <w:rPr>
          <w:lang w:val="az-Latn-AZ"/>
        </w:rPr>
        <w:t xml:space="preserve">barəsində məlumat təqdim edilən </w:t>
      </w:r>
      <w:r w:rsidR="000C22FD">
        <w:rPr>
          <w:lang w:val="az-Latn-AZ"/>
        </w:rPr>
        <w:t>hesab sahibinin</w:t>
      </w:r>
      <w:r w:rsidR="000C22FD" w:rsidRPr="00585443">
        <w:rPr>
          <w:lang w:val="az-Latn-AZ"/>
        </w:rPr>
        <w:t xml:space="preserve"> statusundan asılı olaraq “Fiziki şəxs” və ya “Hüquqi şəxs” seçimlərindən biri edilməlidir.</w:t>
      </w:r>
      <w:r w:rsidR="000C22FD">
        <w:rPr>
          <w:lang w:val="az-Latn-AZ"/>
        </w:rPr>
        <w:t xml:space="preserve"> </w:t>
      </w:r>
    </w:p>
    <w:p w:rsidR="00AF4C45" w:rsidRPr="00F84301" w:rsidRDefault="00AF4C45" w:rsidP="00F84301">
      <w:pPr>
        <w:spacing w:line="360" w:lineRule="auto"/>
        <w:ind w:firstLine="567"/>
        <w:jc w:val="both"/>
        <w:rPr>
          <w:rFonts w:ascii="Arial" w:hAnsi="Arial" w:cs="Arial"/>
          <w:lang w:val="az-Latn-AZ"/>
        </w:rPr>
      </w:pPr>
      <w:r w:rsidRPr="00F84301">
        <w:rPr>
          <w:rFonts w:ascii="Arial" w:hAnsi="Arial" w:cs="Arial"/>
          <w:b/>
          <w:bCs/>
          <w:lang w:val="az-Latn-AZ"/>
        </w:rPr>
        <w:t xml:space="preserve">Misal: </w:t>
      </w:r>
      <w:r w:rsidR="000C22FD" w:rsidRPr="00991930">
        <w:rPr>
          <w:rFonts w:ascii="Arial" w:hAnsi="Arial" w:cs="Arial"/>
          <w:bCs/>
          <w:lang w:val="az-Latn-AZ"/>
        </w:rPr>
        <w:t>H</w:t>
      </w:r>
      <w:r w:rsidR="000C22FD" w:rsidRPr="00585443">
        <w:rPr>
          <w:rFonts w:ascii="Arial" w:hAnsi="Arial" w:cs="Arial"/>
          <w:lang w:val="az-Latn-AZ"/>
        </w:rPr>
        <w:t>esab sahibinin hüquqi statusu hüquqi şəxs olduqda “Hesab sahibinin hüquqi statusu” sətrin</w:t>
      </w:r>
      <w:r w:rsidR="00E525A8">
        <w:rPr>
          <w:rFonts w:ascii="Arial" w:hAnsi="Arial" w:cs="Arial"/>
          <w:lang w:val="az-Latn-AZ"/>
        </w:rPr>
        <w:t>in</w:t>
      </w:r>
      <w:r w:rsidR="000C22FD" w:rsidRPr="00585443">
        <w:rPr>
          <w:rFonts w:ascii="Arial" w:hAnsi="Arial" w:cs="Arial"/>
          <w:lang w:val="az-Latn-AZ"/>
        </w:rPr>
        <w:t xml:space="preserve"> “Hüquqi şəxs” xanasına “X” işarəsi qeyd edilir:</w:t>
      </w:r>
      <w:r w:rsidR="000C22FD">
        <w:rPr>
          <w:rFonts w:ascii="Arial" w:hAnsi="Arial" w:cs="Arial"/>
          <w:lang w:val="az-Latn-AZ"/>
        </w:rPr>
        <w:t xml:space="preserve"> </w:t>
      </w:r>
      <w:r w:rsidRPr="00F84301">
        <w:rPr>
          <w:rFonts w:ascii="Arial" w:hAnsi="Arial" w:cs="Arial"/>
          <w:lang w:val="az-Latn-AZ"/>
        </w:rPr>
        <w:t xml:space="preserve">                             </w:t>
      </w:r>
    </w:p>
    <w:p w:rsidR="00DB361A" w:rsidRPr="00F84301" w:rsidRDefault="00357AAC" w:rsidP="00487FE6">
      <w:pPr>
        <w:pStyle w:val="ListParagraph"/>
        <w:tabs>
          <w:tab w:val="left" w:pos="567"/>
        </w:tabs>
        <w:spacing w:line="360" w:lineRule="auto"/>
        <w:ind w:left="0" w:firstLine="567"/>
        <w:rPr>
          <w:rFonts w:ascii="Arial" w:hAnsi="Arial" w:cs="Arial"/>
          <w:sz w:val="24"/>
          <w:szCs w:val="24"/>
          <w:lang w:val="az-Latn-AZ"/>
        </w:rPr>
      </w:pPr>
      <w:r w:rsidRPr="00F84301">
        <w:rPr>
          <w:rFonts w:ascii="Arial" w:hAnsi="Arial" w:cs="Arial"/>
          <w:noProof/>
          <w:sz w:val="24"/>
          <w:szCs w:val="24"/>
          <w:lang w:val="en-US" w:eastAsia="en-US"/>
        </w:rPr>
        <w:drawing>
          <wp:inline distT="0" distB="0" distL="0" distR="0" wp14:anchorId="7A5D7681" wp14:editId="6E981D1C">
            <wp:extent cx="6166562" cy="89535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337" t="49673" r="33289" b="33452"/>
                    <a:stretch/>
                  </pic:blipFill>
                  <pic:spPr bwMode="auto">
                    <a:xfrm>
                      <a:off x="0" y="0"/>
                      <a:ext cx="6160022" cy="894400"/>
                    </a:xfrm>
                    <a:prstGeom prst="rect">
                      <a:avLst/>
                    </a:prstGeom>
                    <a:ln>
                      <a:noFill/>
                    </a:ln>
                    <a:extLst>
                      <a:ext uri="{53640926-AAD7-44D8-BBD7-CCE9431645EC}">
                        <a14:shadowObscured xmlns:a14="http://schemas.microsoft.com/office/drawing/2010/main"/>
                      </a:ext>
                    </a:extLst>
                  </pic:spPr>
                </pic:pic>
              </a:graphicData>
            </a:graphic>
          </wp:inline>
        </w:drawing>
      </w:r>
    </w:p>
    <w:p w:rsidR="00DB1398" w:rsidRPr="00F84301" w:rsidRDefault="00DB1398" w:rsidP="00F84301">
      <w:pPr>
        <w:pStyle w:val="Default"/>
        <w:spacing w:line="360" w:lineRule="auto"/>
        <w:jc w:val="both"/>
        <w:rPr>
          <w:lang w:val="az-Latn-AZ"/>
        </w:rPr>
      </w:pPr>
    </w:p>
    <w:p w:rsidR="006014AC" w:rsidRPr="00F84301" w:rsidRDefault="009459E9" w:rsidP="00487FE6">
      <w:pPr>
        <w:pStyle w:val="Default"/>
        <w:spacing w:line="360" w:lineRule="auto"/>
        <w:ind w:firstLine="567"/>
        <w:jc w:val="both"/>
        <w:rPr>
          <w:lang w:val="az-Latn-AZ"/>
        </w:rPr>
      </w:pPr>
      <w:r w:rsidRPr="00F84301">
        <w:rPr>
          <w:lang w:val="az-Latn-AZ"/>
        </w:rPr>
        <w:lastRenderedPageBreak/>
        <w:t xml:space="preserve">- </w:t>
      </w:r>
      <w:r w:rsidR="00E525A8" w:rsidRPr="00585443">
        <w:rPr>
          <w:b/>
          <w:bCs/>
          <w:lang w:val="az-Latn-AZ"/>
        </w:rPr>
        <w:t>2-ci (</w:t>
      </w:r>
      <w:r w:rsidR="00E525A8" w:rsidRPr="00585443">
        <w:rPr>
          <w:b/>
          <w:lang w:val="az-Latn-AZ"/>
        </w:rPr>
        <w:t>“Hesab sahibinin növü”)</w:t>
      </w:r>
      <w:r w:rsidR="00E525A8" w:rsidRPr="00585443">
        <w:rPr>
          <w:lang w:val="az-Latn-AZ"/>
        </w:rPr>
        <w:t xml:space="preserve"> </w:t>
      </w:r>
      <w:r w:rsidR="00E525A8" w:rsidRPr="00585443">
        <w:rPr>
          <w:b/>
          <w:bCs/>
          <w:lang w:val="az-Latn-AZ"/>
        </w:rPr>
        <w:t xml:space="preserve">sətrin </w:t>
      </w:r>
      <w:r w:rsidR="00E525A8" w:rsidRPr="00585443">
        <w:rPr>
          <w:bCs/>
          <w:lang w:val="az-Latn-AZ"/>
        </w:rPr>
        <w:t>xana</w:t>
      </w:r>
      <w:r w:rsidR="00E525A8">
        <w:rPr>
          <w:bCs/>
          <w:lang w:val="az-Latn-AZ"/>
        </w:rPr>
        <w:t>lar</w:t>
      </w:r>
      <w:r w:rsidR="00E525A8" w:rsidRPr="00585443">
        <w:rPr>
          <w:bCs/>
          <w:lang w:val="az-Latn-AZ"/>
        </w:rPr>
        <w:t>ında</w:t>
      </w:r>
      <w:r w:rsidR="00E525A8">
        <w:rPr>
          <w:b/>
          <w:bCs/>
          <w:lang w:val="az-Latn-AZ"/>
        </w:rPr>
        <w:t xml:space="preserve"> </w:t>
      </w:r>
      <w:r w:rsidR="00E525A8" w:rsidRPr="00CD1CD6">
        <w:rPr>
          <w:bCs/>
          <w:lang w:val="az-Latn-AZ"/>
        </w:rPr>
        <w:t>h</w:t>
      </w:r>
      <w:r w:rsidR="000C22FD" w:rsidRPr="00585443">
        <w:rPr>
          <w:lang w:val="az-Latn-AZ"/>
        </w:rPr>
        <w:t>esab sahibinin hüquqi statusu</w:t>
      </w:r>
      <w:r w:rsidR="000C22FD">
        <w:rPr>
          <w:lang w:val="az-Latn-AZ"/>
        </w:rPr>
        <w:t xml:space="preserve"> </w:t>
      </w:r>
      <w:r w:rsidR="000C22FD" w:rsidRPr="00585443">
        <w:rPr>
          <w:lang w:val="az-Latn-AZ"/>
        </w:rPr>
        <w:t xml:space="preserve">“Fiziki şəxs” kimi qeyd edildiyi halda </w:t>
      </w:r>
      <w:r w:rsidR="0012232F" w:rsidRPr="00F84301">
        <w:rPr>
          <w:lang w:val="az-Latn-AZ"/>
        </w:rPr>
        <w:t>“</w:t>
      </w:r>
      <w:r w:rsidRPr="00F84301">
        <w:rPr>
          <w:lang w:val="az-Latn-AZ"/>
        </w:rPr>
        <w:t>Müəyyən olunmuş ABŞ şəxsi</w:t>
      </w:r>
      <w:r w:rsidR="0012232F" w:rsidRPr="00F84301">
        <w:rPr>
          <w:lang w:val="az-Latn-AZ"/>
        </w:rPr>
        <w:t>”</w:t>
      </w:r>
      <w:r w:rsidRPr="00F84301">
        <w:rPr>
          <w:lang w:val="az-Latn-AZ"/>
        </w:rPr>
        <w:t xml:space="preserve"> və ya </w:t>
      </w:r>
      <w:r w:rsidR="0012232F" w:rsidRPr="00F84301">
        <w:rPr>
          <w:lang w:val="az-Latn-AZ"/>
        </w:rPr>
        <w:t>“</w:t>
      </w:r>
      <w:r w:rsidRPr="00F84301">
        <w:rPr>
          <w:lang w:val="az-Latn-AZ"/>
        </w:rPr>
        <w:t>Əməkdaşlıq etməyən hesab sahibi</w:t>
      </w:r>
      <w:r w:rsidR="0012232F" w:rsidRPr="00F84301">
        <w:rPr>
          <w:lang w:val="az-Latn-AZ"/>
        </w:rPr>
        <w:t>”</w:t>
      </w:r>
      <w:r w:rsidRPr="00F84301">
        <w:rPr>
          <w:lang w:val="az-Latn-AZ"/>
        </w:rPr>
        <w:t xml:space="preserve"> seçimlərindən biri e</w:t>
      </w:r>
      <w:r w:rsidR="00E525A8">
        <w:rPr>
          <w:lang w:val="az-Latn-AZ"/>
        </w:rPr>
        <w:t>dilir.</w:t>
      </w:r>
      <w:r w:rsidR="000C22FD">
        <w:rPr>
          <w:lang w:val="az-Latn-AZ"/>
        </w:rPr>
        <w:t xml:space="preserve"> </w:t>
      </w:r>
    </w:p>
    <w:p w:rsidR="009459E9" w:rsidRPr="00F84301" w:rsidRDefault="000C22FD" w:rsidP="00F84301">
      <w:pPr>
        <w:pStyle w:val="Default"/>
        <w:spacing w:line="360" w:lineRule="auto"/>
        <w:ind w:firstLine="567"/>
        <w:jc w:val="both"/>
        <w:rPr>
          <w:lang w:val="az-Latn-AZ"/>
        </w:rPr>
      </w:pPr>
      <w:r w:rsidRPr="00585443">
        <w:rPr>
          <w:lang w:val="az-Latn-AZ"/>
        </w:rPr>
        <w:t xml:space="preserve">Hesab sahibinin hüquqi statusu “Hüquqi şəxs” kimi qeyd edildiyi halda </w:t>
      </w:r>
      <w:r>
        <w:rPr>
          <w:lang w:val="az-Latn-AZ"/>
        </w:rPr>
        <w:t xml:space="preserve">“Hesab sahibinin növü” sətrində </w:t>
      </w:r>
      <w:r w:rsidRPr="00585443">
        <w:rPr>
          <w:lang w:val="az-Latn-AZ"/>
        </w:rPr>
        <w:t xml:space="preserve">qeyd olunmuş </w:t>
      </w:r>
      <w:r>
        <w:rPr>
          <w:lang w:val="az-Latn-AZ"/>
        </w:rPr>
        <w:t>xanalardan</w:t>
      </w:r>
      <w:r w:rsidRPr="00585443">
        <w:rPr>
          <w:lang w:val="az-Latn-AZ"/>
        </w:rPr>
        <w:t xml:space="preserve"> </w:t>
      </w:r>
      <w:r w:rsidR="009459E9" w:rsidRPr="00F84301">
        <w:rPr>
          <w:lang w:val="az-Latn-AZ"/>
        </w:rPr>
        <w:t>(</w:t>
      </w:r>
      <w:r>
        <w:rPr>
          <w:lang w:val="az-Latn-AZ"/>
        </w:rPr>
        <w:t>“</w:t>
      </w:r>
      <w:r w:rsidR="009459E9" w:rsidRPr="00F84301">
        <w:rPr>
          <w:lang w:val="az-Latn-AZ"/>
        </w:rPr>
        <w:t>Müəyyən olunmuş ABŞ şəxsi</w:t>
      </w:r>
      <w:r>
        <w:rPr>
          <w:lang w:val="az-Latn-AZ"/>
        </w:rPr>
        <w:t>”</w:t>
      </w:r>
      <w:r w:rsidR="009459E9" w:rsidRPr="00F84301">
        <w:rPr>
          <w:lang w:val="az-Latn-AZ"/>
        </w:rPr>
        <w:t xml:space="preserve">; </w:t>
      </w:r>
      <w:r>
        <w:rPr>
          <w:lang w:val="az-Latn-AZ"/>
        </w:rPr>
        <w:t>“</w:t>
      </w:r>
      <w:r w:rsidR="009459E9" w:rsidRPr="00F84301">
        <w:rPr>
          <w:lang w:val="az-Latn-AZ"/>
        </w:rPr>
        <w:t xml:space="preserve">Nəzarət edən şəxsləri arasında ABŞ şəxsi olan </w:t>
      </w:r>
      <w:r w:rsidR="00CD02FD" w:rsidRPr="00F84301">
        <w:rPr>
          <w:lang w:val="az-Latn-AZ"/>
        </w:rPr>
        <w:t>və statusu nəzarət edən şəxsi tərəfindən təsdiq olunan maliyyə institutu</w:t>
      </w:r>
      <w:r>
        <w:rPr>
          <w:lang w:val="az-Latn-AZ"/>
        </w:rPr>
        <w:t>”</w:t>
      </w:r>
      <w:r w:rsidR="009459E9" w:rsidRPr="00F84301">
        <w:rPr>
          <w:lang w:val="az-Latn-AZ"/>
        </w:rPr>
        <w:t xml:space="preserve">; </w:t>
      </w:r>
      <w:r>
        <w:rPr>
          <w:lang w:val="az-Latn-AZ"/>
        </w:rPr>
        <w:t>“</w:t>
      </w:r>
      <w:r w:rsidR="009459E9" w:rsidRPr="00F84301">
        <w:rPr>
          <w:lang w:val="az-Latn-AZ"/>
        </w:rPr>
        <w:t>İştirakçı olmayan maliyyə institutu</w:t>
      </w:r>
      <w:r>
        <w:rPr>
          <w:lang w:val="az-Latn-AZ"/>
        </w:rPr>
        <w:t>”</w:t>
      </w:r>
      <w:r w:rsidR="009459E9" w:rsidRPr="00F84301">
        <w:rPr>
          <w:lang w:val="az-Latn-AZ"/>
        </w:rPr>
        <w:t xml:space="preserve">; </w:t>
      </w:r>
      <w:r>
        <w:rPr>
          <w:lang w:val="az-Latn-AZ"/>
        </w:rPr>
        <w:t>“</w:t>
      </w:r>
      <w:r w:rsidR="009459E9" w:rsidRPr="00F84301">
        <w:rPr>
          <w:lang w:val="az-Latn-AZ"/>
        </w:rPr>
        <w:t xml:space="preserve">Nəzarət edən şəxsləri arasında ABŞ şəxsi olan </w:t>
      </w:r>
      <w:r w:rsidR="008455B0" w:rsidRPr="00F84301">
        <w:rPr>
          <w:lang w:val="az-Latn-AZ"/>
        </w:rPr>
        <w:t>passiv xarici qeyri-</w:t>
      </w:r>
      <w:r w:rsidR="009459E9" w:rsidRPr="00F84301">
        <w:rPr>
          <w:lang w:val="az-Latn-AZ"/>
        </w:rPr>
        <w:t>maliyyə institutu</w:t>
      </w:r>
      <w:r>
        <w:rPr>
          <w:lang w:val="az-Latn-AZ"/>
        </w:rPr>
        <w:t>”</w:t>
      </w:r>
      <w:r w:rsidR="009459E9" w:rsidRPr="00F84301">
        <w:rPr>
          <w:lang w:val="az-Latn-AZ"/>
        </w:rPr>
        <w:t xml:space="preserve">; </w:t>
      </w:r>
      <w:r>
        <w:rPr>
          <w:lang w:val="az-Latn-AZ"/>
        </w:rPr>
        <w:t>“</w:t>
      </w:r>
      <w:r w:rsidR="009459E9" w:rsidRPr="00F84301">
        <w:rPr>
          <w:lang w:val="az-Latn-AZ"/>
        </w:rPr>
        <w:t>Birbaşa hesabat verən xarici qeyri-maliyyə institutu; Əməkdaşlıq etməyən hesab sahibi</w:t>
      </w:r>
      <w:r>
        <w:rPr>
          <w:lang w:val="az-Latn-AZ"/>
        </w:rPr>
        <w:t>”</w:t>
      </w:r>
      <w:r w:rsidR="009459E9" w:rsidRPr="00F84301">
        <w:rPr>
          <w:lang w:val="az-Latn-AZ"/>
        </w:rPr>
        <w:t xml:space="preserve">) </w:t>
      </w:r>
      <w:r w:rsidRPr="00585443">
        <w:rPr>
          <w:lang w:val="az-Latn-AZ"/>
        </w:rPr>
        <w:t>müvafiq olanı seçilir.</w:t>
      </w:r>
      <w:r w:rsidR="00307D80">
        <w:rPr>
          <w:lang w:val="az-Latn-AZ"/>
        </w:rPr>
        <w:t xml:space="preserve"> “</w:t>
      </w:r>
      <w:r w:rsidR="00307D80" w:rsidRPr="00F84301">
        <w:rPr>
          <w:lang w:val="az-Latn-AZ"/>
        </w:rPr>
        <w:t>Nəzarət edən şəxsləri arasında ABŞ şəxsi olan passiv xarici qeyri-maliyyə institutu</w:t>
      </w:r>
      <w:r w:rsidR="00307D80">
        <w:rPr>
          <w:lang w:val="az-Latn-AZ"/>
        </w:rPr>
        <w:t>”</w:t>
      </w:r>
      <w:r w:rsidR="00307D80" w:rsidRPr="00307D80">
        <w:rPr>
          <w:lang w:val="az-Latn-AZ"/>
        </w:rPr>
        <w:t xml:space="preserve"> xana</w:t>
      </w:r>
      <w:r w:rsidR="00307D80">
        <w:rPr>
          <w:lang w:val="az-Latn-AZ"/>
        </w:rPr>
        <w:t>sı</w:t>
      </w:r>
      <w:r w:rsidR="00307D80" w:rsidRPr="00307D80">
        <w:rPr>
          <w:lang w:val="az-Latn-AZ"/>
        </w:rPr>
        <w:t xml:space="preserve"> işarələndikdə Bölmə 2-də göstərilən mə</w:t>
      </w:r>
      <w:r w:rsidR="00307D80">
        <w:rPr>
          <w:lang w:val="az-Latn-AZ"/>
        </w:rPr>
        <w:t>lumatlar doldurulmalıdır.</w:t>
      </w:r>
      <w:r>
        <w:rPr>
          <w:lang w:val="az-Latn-AZ"/>
        </w:rPr>
        <w:t xml:space="preserve"> </w:t>
      </w:r>
    </w:p>
    <w:p w:rsidR="00357AAC" w:rsidRPr="00F84301" w:rsidRDefault="00357AAC" w:rsidP="00F84301">
      <w:pPr>
        <w:pStyle w:val="Default"/>
        <w:spacing w:line="360" w:lineRule="auto"/>
        <w:ind w:firstLine="567"/>
        <w:jc w:val="both"/>
        <w:rPr>
          <w:b/>
          <w:bCs/>
          <w:color w:val="auto"/>
          <w:lang w:val="az-Latn-AZ" w:eastAsia="ru-RU"/>
        </w:rPr>
      </w:pPr>
      <w:r w:rsidRPr="00F84301">
        <w:rPr>
          <w:b/>
          <w:bCs/>
          <w:color w:val="auto"/>
          <w:lang w:val="az-Latn-AZ" w:eastAsia="ru-RU"/>
        </w:rPr>
        <w:t>Misal:</w:t>
      </w:r>
      <w:r w:rsidR="009E2898" w:rsidRPr="00F84301">
        <w:rPr>
          <w:b/>
          <w:bCs/>
          <w:color w:val="auto"/>
          <w:lang w:val="az-Latn-AZ" w:eastAsia="ru-RU"/>
        </w:rPr>
        <w:t xml:space="preserve"> </w:t>
      </w:r>
      <w:r w:rsidR="000C22FD" w:rsidRPr="000C22FD">
        <w:rPr>
          <w:bCs/>
          <w:color w:val="auto"/>
          <w:lang w:val="az-Latn-AZ" w:eastAsia="ru-RU"/>
        </w:rPr>
        <w:t>H</w:t>
      </w:r>
      <w:r w:rsidR="009E2898" w:rsidRPr="00F84301">
        <w:rPr>
          <w:lang w:val="az-Latn-AZ"/>
        </w:rPr>
        <w:t>esab</w:t>
      </w:r>
      <w:r w:rsidR="000C22FD">
        <w:rPr>
          <w:lang w:val="az-Latn-AZ"/>
        </w:rPr>
        <w:t xml:space="preserve"> </w:t>
      </w:r>
      <w:r w:rsidR="009E2898" w:rsidRPr="00F84301">
        <w:rPr>
          <w:lang w:val="az-Latn-AZ"/>
        </w:rPr>
        <w:t>sahibi ABŞ müəssisəsinin nümayəndəli</w:t>
      </w:r>
      <w:r w:rsidR="0066475F" w:rsidRPr="00F84301">
        <w:rPr>
          <w:lang w:val="az-Latn-AZ"/>
        </w:rPr>
        <w:t>yi</w:t>
      </w:r>
      <w:r w:rsidR="00A03397" w:rsidRPr="00F84301">
        <w:rPr>
          <w:lang w:val="az-Latn-AZ"/>
        </w:rPr>
        <w:t xml:space="preserve"> olduqda,</w:t>
      </w:r>
      <w:r w:rsidR="009E2898" w:rsidRPr="00F84301">
        <w:rPr>
          <w:lang w:val="az-Latn-AZ"/>
        </w:rPr>
        <w:t xml:space="preserve"> </w:t>
      </w:r>
      <w:r w:rsidR="00B23E15" w:rsidRPr="00F84301">
        <w:rPr>
          <w:lang w:val="az-Latn-AZ"/>
        </w:rPr>
        <w:t>“</w:t>
      </w:r>
      <w:r w:rsidR="009E2898" w:rsidRPr="00F84301">
        <w:rPr>
          <w:lang w:val="az-Latn-AZ"/>
        </w:rPr>
        <w:t>Hesab sahibinin növü</w:t>
      </w:r>
      <w:r w:rsidR="00B23E15" w:rsidRPr="00F84301">
        <w:rPr>
          <w:lang w:val="az-Latn-AZ"/>
        </w:rPr>
        <w:t>”</w:t>
      </w:r>
      <w:r w:rsidR="009E2898" w:rsidRPr="00F84301">
        <w:rPr>
          <w:lang w:val="az-Latn-AZ"/>
        </w:rPr>
        <w:t xml:space="preserve"> </w:t>
      </w:r>
      <w:r w:rsidR="009D4FDC" w:rsidRPr="00F84301">
        <w:rPr>
          <w:lang w:val="az-Latn-AZ"/>
        </w:rPr>
        <w:t>sətrində</w:t>
      </w:r>
      <w:r w:rsidR="009E2898" w:rsidRPr="00F84301">
        <w:rPr>
          <w:lang w:val="az-Latn-AZ"/>
        </w:rPr>
        <w:t xml:space="preserve"> hüquqi şəxslər üçün nəzərdə tutulan </w:t>
      </w:r>
      <w:r w:rsidR="00B23E15" w:rsidRPr="00F84301">
        <w:rPr>
          <w:lang w:val="az-Latn-AZ"/>
        </w:rPr>
        <w:t>“</w:t>
      </w:r>
      <w:r w:rsidR="009E2898" w:rsidRPr="00F84301">
        <w:rPr>
          <w:lang w:val="az-Latn-AZ"/>
        </w:rPr>
        <w:t>Müəyyən olunmuş ABŞ şəxsi</w:t>
      </w:r>
      <w:r w:rsidR="00B23E15" w:rsidRPr="00F84301">
        <w:rPr>
          <w:lang w:val="az-Latn-AZ"/>
        </w:rPr>
        <w:t>”</w:t>
      </w:r>
      <w:r w:rsidR="009E2898" w:rsidRPr="00F84301">
        <w:rPr>
          <w:lang w:val="az-Latn-AZ"/>
        </w:rPr>
        <w:t xml:space="preserve"> </w:t>
      </w:r>
      <w:r w:rsidR="000C22FD" w:rsidRPr="00585443">
        <w:rPr>
          <w:lang w:val="az-Latn-AZ"/>
        </w:rPr>
        <w:t>xanasında “X” işarəsi qeyd edilir:</w:t>
      </w:r>
      <w:r w:rsidR="000C22FD">
        <w:rPr>
          <w:lang w:val="az-Latn-AZ"/>
        </w:rPr>
        <w:t xml:space="preserve"> </w:t>
      </w:r>
    </w:p>
    <w:p w:rsidR="008518AD" w:rsidRPr="00F84301" w:rsidRDefault="009E2898" w:rsidP="00487FE6">
      <w:pPr>
        <w:pStyle w:val="ListParagraph"/>
        <w:tabs>
          <w:tab w:val="left" w:pos="567"/>
        </w:tabs>
        <w:spacing w:line="360" w:lineRule="auto"/>
        <w:ind w:left="0" w:firstLine="567"/>
        <w:jc w:val="center"/>
        <w:rPr>
          <w:rFonts w:ascii="Arial" w:hAnsi="Arial" w:cs="Arial"/>
          <w:sz w:val="24"/>
          <w:szCs w:val="24"/>
          <w:lang w:val="az-Latn-AZ"/>
        </w:rPr>
      </w:pPr>
      <w:r w:rsidRPr="00F84301">
        <w:rPr>
          <w:rFonts w:ascii="Arial" w:hAnsi="Arial" w:cs="Arial"/>
          <w:noProof/>
          <w:sz w:val="24"/>
          <w:szCs w:val="24"/>
          <w:lang w:val="en-US" w:eastAsia="en-US"/>
        </w:rPr>
        <w:drawing>
          <wp:inline distT="0" distB="0" distL="0" distR="0" wp14:anchorId="5CA1AAE3" wp14:editId="4125C013">
            <wp:extent cx="6147386" cy="3838575"/>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070" t="23054" r="40909" b="12537"/>
                    <a:stretch/>
                  </pic:blipFill>
                  <pic:spPr bwMode="auto">
                    <a:xfrm>
                      <a:off x="0" y="0"/>
                      <a:ext cx="6151661" cy="3841244"/>
                    </a:xfrm>
                    <a:prstGeom prst="rect">
                      <a:avLst/>
                    </a:prstGeom>
                    <a:ln>
                      <a:noFill/>
                    </a:ln>
                    <a:extLst>
                      <a:ext uri="{53640926-AAD7-44D8-BBD7-CCE9431645EC}">
                        <a14:shadowObscured xmlns:a14="http://schemas.microsoft.com/office/drawing/2010/main"/>
                      </a:ext>
                    </a:extLst>
                  </pic:spPr>
                </pic:pic>
              </a:graphicData>
            </a:graphic>
          </wp:inline>
        </w:drawing>
      </w:r>
    </w:p>
    <w:p w:rsidR="006014AC" w:rsidRPr="00F84301" w:rsidRDefault="006014AC" w:rsidP="00F84301">
      <w:pPr>
        <w:pStyle w:val="Default"/>
        <w:spacing w:line="360" w:lineRule="auto"/>
        <w:jc w:val="both"/>
        <w:rPr>
          <w:lang w:val="az-Latn-AZ"/>
        </w:rPr>
      </w:pPr>
    </w:p>
    <w:p w:rsidR="003E027B" w:rsidRPr="00F84301" w:rsidRDefault="003E027B" w:rsidP="00F94A0C">
      <w:pPr>
        <w:pStyle w:val="Default"/>
        <w:spacing w:line="360" w:lineRule="auto"/>
        <w:ind w:firstLine="567"/>
        <w:jc w:val="both"/>
        <w:rPr>
          <w:lang w:val="az-Latn-AZ"/>
        </w:rPr>
      </w:pPr>
      <w:r w:rsidRPr="00F84301">
        <w:rPr>
          <w:lang w:val="az-Latn-AZ"/>
        </w:rPr>
        <w:t xml:space="preserve">- </w:t>
      </w:r>
      <w:r w:rsidR="00F94A0C" w:rsidRPr="00585443">
        <w:rPr>
          <w:b/>
          <w:bCs/>
          <w:lang w:val="az-Latn-AZ"/>
        </w:rPr>
        <w:t>3-cü (</w:t>
      </w:r>
      <w:r w:rsidR="00F94A0C" w:rsidRPr="00585443">
        <w:rPr>
          <w:b/>
          <w:lang w:val="az-Latn-AZ"/>
        </w:rPr>
        <w:t xml:space="preserve">“Hesab sahibi olan hüquqi şəxsin adı”) </w:t>
      </w:r>
      <w:r w:rsidR="00F94A0C" w:rsidRPr="00585443">
        <w:rPr>
          <w:b/>
          <w:bCs/>
          <w:lang w:val="az-Latn-AZ"/>
        </w:rPr>
        <w:t>sətrin</w:t>
      </w:r>
      <w:r w:rsidR="00F94A0C" w:rsidRPr="00585443">
        <w:rPr>
          <w:lang w:val="az-Latn-AZ"/>
        </w:rPr>
        <w:t xml:space="preserve"> xanalarına hüquqi şəxs olan hesab sahibinin adı (təşkilati-hüquqi forması </w:t>
      </w:r>
      <w:r w:rsidR="000974A5">
        <w:rPr>
          <w:lang w:val="az-Latn-AZ"/>
        </w:rPr>
        <w:t>göstərilməklə</w:t>
      </w:r>
      <w:r w:rsidR="00F94A0C" w:rsidRPr="00585443">
        <w:rPr>
          <w:lang w:val="az-Latn-AZ"/>
        </w:rPr>
        <w:t xml:space="preserve"> tam adı) daxil edilməlidir.</w:t>
      </w:r>
      <w:r w:rsidR="00F94A0C">
        <w:rPr>
          <w:lang w:val="az-Latn-AZ"/>
        </w:rPr>
        <w:t xml:space="preserve"> </w:t>
      </w:r>
      <w:r w:rsidRPr="00F84301">
        <w:rPr>
          <w:lang w:val="az-Latn-AZ"/>
        </w:rPr>
        <w:t xml:space="preserve"> </w:t>
      </w:r>
    </w:p>
    <w:p w:rsidR="003E027B" w:rsidRPr="00F84301" w:rsidRDefault="003E027B" w:rsidP="00F84301">
      <w:pPr>
        <w:pStyle w:val="Default"/>
        <w:spacing w:line="360" w:lineRule="auto"/>
        <w:ind w:firstLine="567"/>
        <w:rPr>
          <w:lang w:val="az-Latn-AZ"/>
        </w:rPr>
      </w:pPr>
      <w:r w:rsidRPr="00F84301">
        <w:rPr>
          <w:b/>
          <w:bCs/>
          <w:color w:val="auto"/>
          <w:lang w:val="az-Latn-AZ" w:eastAsia="ru-RU"/>
        </w:rPr>
        <w:lastRenderedPageBreak/>
        <w:t>Misal:</w:t>
      </w:r>
    </w:p>
    <w:p w:rsidR="003E027B" w:rsidRPr="00F84301" w:rsidRDefault="003E027B" w:rsidP="00487FE6">
      <w:pPr>
        <w:pStyle w:val="Default"/>
        <w:spacing w:line="360" w:lineRule="auto"/>
        <w:ind w:firstLine="567"/>
        <w:jc w:val="center"/>
        <w:rPr>
          <w:lang w:val="az-Latn-AZ"/>
        </w:rPr>
      </w:pPr>
      <w:r w:rsidRPr="00F84301">
        <w:rPr>
          <w:noProof/>
          <w:lang w:eastAsia="en-US"/>
        </w:rPr>
        <w:drawing>
          <wp:inline distT="0" distB="0" distL="0" distR="0" wp14:anchorId="60466B2C" wp14:editId="088A61C3">
            <wp:extent cx="6010275" cy="400035"/>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6762" t="30769" r="9975" b="61745"/>
                    <a:stretch/>
                  </pic:blipFill>
                  <pic:spPr bwMode="auto">
                    <a:xfrm>
                      <a:off x="0" y="0"/>
                      <a:ext cx="6043349" cy="402236"/>
                    </a:xfrm>
                    <a:prstGeom prst="rect">
                      <a:avLst/>
                    </a:prstGeom>
                    <a:ln>
                      <a:noFill/>
                    </a:ln>
                    <a:extLst>
                      <a:ext uri="{53640926-AAD7-44D8-BBD7-CCE9431645EC}">
                        <a14:shadowObscured xmlns:a14="http://schemas.microsoft.com/office/drawing/2010/main"/>
                      </a:ext>
                    </a:extLst>
                  </pic:spPr>
                </pic:pic>
              </a:graphicData>
            </a:graphic>
          </wp:inline>
        </w:drawing>
      </w:r>
    </w:p>
    <w:p w:rsidR="003E027B" w:rsidRPr="00F84301" w:rsidRDefault="003E027B" w:rsidP="00F84301">
      <w:pPr>
        <w:pStyle w:val="Default"/>
        <w:spacing w:line="360" w:lineRule="auto"/>
        <w:rPr>
          <w:lang w:val="az-Latn-AZ"/>
        </w:rPr>
      </w:pPr>
    </w:p>
    <w:p w:rsidR="00653E5F" w:rsidRDefault="00487FE6" w:rsidP="00487FE6">
      <w:pPr>
        <w:pStyle w:val="Default"/>
        <w:spacing w:line="360" w:lineRule="auto"/>
        <w:ind w:firstLine="567"/>
        <w:jc w:val="both"/>
        <w:rPr>
          <w:lang w:val="az-Latn-AZ"/>
        </w:rPr>
      </w:pPr>
      <w:r w:rsidRPr="00487FE6">
        <w:rPr>
          <w:lang w:val="az-Latn-AZ"/>
        </w:rPr>
        <w:t>-</w:t>
      </w:r>
      <w:r>
        <w:rPr>
          <w:b/>
          <w:lang w:val="az-Latn-AZ"/>
        </w:rPr>
        <w:t xml:space="preserve"> </w:t>
      </w:r>
      <w:r w:rsidRPr="00AA28E9">
        <w:rPr>
          <w:b/>
          <w:lang w:val="az-Latn-AZ"/>
        </w:rPr>
        <w:t xml:space="preserve">4-cü </w:t>
      </w:r>
      <w:r>
        <w:rPr>
          <w:b/>
          <w:lang w:val="az-Latn-AZ"/>
        </w:rPr>
        <w:t>(</w:t>
      </w:r>
      <w:r w:rsidRPr="00AA28E9">
        <w:rPr>
          <w:b/>
          <w:lang w:val="az-Latn-AZ"/>
        </w:rPr>
        <w:t>“Hesab sahibi olan fiziki şəxsin”</w:t>
      </w:r>
      <w:r>
        <w:rPr>
          <w:b/>
          <w:lang w:val="az-Latn-AZ"/>
        </w:rPr>
        <w:t>)</w:t>
      </w:r>
      <w:r w:rsidRPr="00AA28E9">
        <w:rPr>
          <w:b/>
          <w:lang w:val="az-Latn-AZ"/>
        </w:rPr>
        <w:t xml:space="preserve"> sə</w:t>
      </w:r>
      <w:r w:rsidR="00B207EE">
        <w:rPr>
          <w:b/>
          <w:lang w:val="az-Latn-AZ"/>
        </w:rPr>
        <w:t xml:space="preserve">tir </w:t>
      </w:r>
      <w:r w:rsidR="00B207EE" w:rsidRPr="00B207EE">
        <w:rPr>
          <w:lang w:val="az-Latn-AZ"/>
        </w:rPr>
        <w:t>üzrə hesab sahibi olan</w:t>
      </w:r>
      <w:r w:rsidR="00B207EE">
        <w:rPr>
          <w:b/>
          <w:lang w:val="az-Latn-AZ"/>
        </w:rPr>
        <w:t xml:space="preserve"> </w:t>
      </w:r>
      <w:r w:rsidRPr="00AA28E9">
        <w:rPr>
          <w:lang w:val="az-Latn-AZ"/>
        </w:rPr>
        <w:t>fiziki şəxs</w:t>
      </w:r>
      <w:r w:rsidR="00B207EE">
        <w:rPr>
          <w:lang w:val="az-Latn-AZ"/>
        </w:rPr>
        <w:t>in</w:t>
      </w:r>
      <w:r w:rsidRPr="00AA28E9">
        <w:rPr>
          <w:lang w:val="az-Latn-AZ"/>
        </w:rPr>
        <w:t xml:space="preserve"> adı</w:t>
      </w:r>
      <w:r w:rsidR="00B207EE">
        <w:rPr>
          <w:lang w:val="az-Latn-AZ"/>
        </w:rPr>
        <w:t xml:space="preserve">, </w:t>
      </w:r>
      <w:r w:rsidRPr="00AA28E9">
        <w:rPr>
          <w:lang w:val="az-Latn-AZ"/>
        </w:rPr>
        <w:t>soyadı</w:t>
      </w:r>
      <w:r w:rsidRPr="00B207EE">
        <w:rPr>
          <w:lang w:val="az-Latn-AZ"/>
        </w:rPr>
        <w:t>,</w:t>
      </w:r>
      <w:r w:rsidRPr="00AA28E9">
        <w:rPr>
          <w:lang w:val="az-Latn-AZ"/>
        </w:rPr>
        <w:t xml:space="preserve"> ata adı</w:t>
      </w:r>
      <w:r>
        <w:rPr>
          <w:lang w:val="az-Latn-AZ"/>
        </w:rPr>
        <w:t xml:space="preserve"> və </w:t>
      </w:r>
      <w:r w:rsidRPr="00AA28E9">
        <w:rPr>
          <w:lang w:val="az-Latn-AZ"/>
        </w:rPr>
        <w:t>doğu</w:t>
      </w:r>
      <w:r>
        <w:rPr>
          <w:lang w:val="az-Latn-AZ"/>
        </w:rPr>
        <w:t xml:space="preserve">lduğu </w:t>
      </w:r>
      <w:r w:rsidRPr="00AA28E9">
        <w:rPr>
          <w:lang w:val="az-Latn-AZ"/>
        </w:rPr>
        <w:t xml:space="preserve">tarix barədə məlumatlar </w:t>
      </w:r>
      <w:r w:rsidR="00B207EE">
        <w:rPr>
          <w:lang w:val="az-Latn-AZ"/>
        </w:rPr>
        <w:t>müvafiq olaraq 4.1-ci, 4.2-ci, 4.3-cü və 4.4-cü sətirlərin xanalarında qeyd edilməlidir.</w:t>
      </w:r>
      <w:r>
        <w:rPr>
          <w:lang w:val="az-Latn-AZ"/>
        </w:rPr>
        <w:t xml:space="preserve"> </w:t>
      </w:r>
    </w:p>
    <w:p w:rsidR="00653E5F" w:rsidRDefault="00487FE6" w:rsidP="00487FE6">
      <w:pPr>
        <w:pStyle w:val="Default"/>
        <w:spacing w:line="360" w:lineRule="auto"/>
        <w:ind w:firstLine="567"/>
        <w:jc w:val="both"/>
        <w:rPr>
          <w:lang w:val="az-Latn-AZ"/>
        </w:rPr>
      </w:pPr>
      <w:r w:rsidRPr="00AA28E9">
        <w:rPr>
          <w:lang w:val="az-Latn-AZ"/>
        </w:rPr>
        <w:t>Şəxsiyyətini təsdiq edən sənədlərdə ata adı qeyd edilməyən fiziki şəxslər üçün “</w:t>
      </w:r>
      <w:r>
        <w:rPr>
          <w:lang w:val="az-Latn-AZ"/>
        </w:rPr>
        <w:t>A</w:t>
      </w:r>
      <w:r w:rsidRPr="00AA28E9">
        <w:rPr>
          <w:lang w:val="az-Latn-AZ"/>
        </w:rPr>
        <w:t>ta</w:t>
      </w:r>
      <w:r>
        <w:rPr>
          <w:lang w:val="az-Latn-AZ"/>
        </w:rPr>
        <w:t xml:space="preserve"> adı</w:t>
      </w:r>
      <w:r w:rsidRPr="00AA28E9">
        <w:rPr>
          <w:lang w:val="az-Latn-AZ"/>
        </w:rPr>
        <w:t>” sətri üzrə müvafiq xana</w:t>
      </w:r>
      <w:r>
        <w:rPr>
          <w:lang w:val="az-Latn-AZ"/>
        </w:rPr>
        <w:t>lar</w:t>
      </w:r>
      <w:r w:rsidRPr="00AA28E9">
        <w:rPr>
          <w:lang w:val="az-Latn-AZ"/>
        </w:rPr>
        <w:t xml:space="preserve"> boş </w:t>
      </w:r>
      <w:r w:rsidR="00653E5F">
        <w:rPr>
          <w:lang w:val="az-Latn-AZ"/>
        </w:rPr>
        <w:t>saxlanılır</w:t>
      </w:r>
      <w:r w:rsidRPr="00AA28E9">
        <w:rPr>
          <w:lang w:val="az-Latn-AZ"/>
        </w:rPr>
        <w:t xml:space="preserve">. </w:t>
      </w:r>
    </w:p>
    <w:p w:rsidR="003E027B" w:rsidRPr="00F84301" w:rsidRDefault="00487FE6" w:rsidP="00487FE6">
      <w:pPr>
        <w:pStyle w:val="Default"/>
        <w:spacing w:line="360" w:lineRule="auto"/>
        <w:ind w:firstLine="567"/>
        <w:jc w:val="both"/>
        <w:rPr>
          <w:rFonts w:eastAsia="Times New Roman"/>
          <w:lang w:val="az-Latn-AZ" w:eastAsia="en-US"/>
        </w:rPr>
      </w:pPr>
      <w:r w:rsidRPr="00AA28E9">
        <w:rPr>
          <w:rFonts w:eastAsia="Times New Roman"/>
          <w:lang w:val="az-Latn-AZ"/>
        </w:rPr>
        <w:t>“</w:t>
      </w:r>
      <w:r>
        <w:rPr>
          <w:rFonts w:eastAsia="Times New Roman"/>
          <w:lang w:val="az-Latn-AZ"/>
        </w:rPr>
        <w:t>D</w:t>
      </w:r>
      <w:r w:rsidRPr="00AA28E9">
        <w:rPr>
          <w:rFonts w:eastAsia="Times New Roman"/>
          <w:lang w:val="az-Latn-AZ"/>
        </w:rPr>
        <w:t>oğulduğu tarix” xana</w:t>
      </w:r>
      <w:r>
        <w:rPr>
          <w:rFonts w:eastAsia="Times New Roman"/>
          <w:lang w:val="az-Latn-AZ"/>
        </w:rPr>
        <w:t>lar</w:t>
      </w:r>
      <w:r w:rsidRPr="00AA28E9">
        <w:rPr>
          <w:rFonts w:eastAsia="Times New Roman"/>
          <w:lang w:val="az-Latn-AZ"/>
        </w:rPr>
        <w:t>ı hər bir halda doldurulmalıdır. Bu halda “GÜN.AY.İL” formatında</w:t>
      </w:r>
      <w:r>
        <w:rPr>
          <w:rFonts w:eastAsia="Times New Roman"/>
          <w:lang w:val="az-Latn-AZ"/>
        </w:rPr>
        <w:t>n</w:t>
      </w:r>
      <w:r w:rsidRPr="00AA28E9">
        <w:rPr>
          <w:rFonts w:eastAsia="Times New Roman"/>
          <w:lang w:val="az-Latn-AZ"/>
        </w:rPr>
        <w:t xml:space="preserve"> istifadə edilməlidir.</w:t>
      </w:r>
      <w:r>
        <w:rPr>
          <w:rFonts w:eastAsia="Times New Roman"/>
          <w:lang w:val="az-Latn-AZ"/>
        </w:rPr>
        <w:t xml:space="preserve"> </w:t>
      </w:r>
      <w:r w:rsidR="003E027B" w:rsidRPr="00F84301">
        <w:rPr>
          <w:rFonts w:eastAsia="Times New Roman"/>
          <w:lang w:val="az-Latn-AZ" w:eastAsia="en-US"/>
        </w:rPr>
        <w:t xml:space="preserve"> </w:t>
      </w:r>
    </w:p>
    <w:p w:rsidR="00487FE6" w:rsidRDefault="00487FE6" w:rsidP="00487FE6">
      <w:pPr>
        <w:tabs>
          <w:tab w:val="left" w:pos="567"/>
        </w:tabs>
        <w:spacing w:line="360" w:lineRule="auto"/>
        <w:ind w:firstLine="567"/>
        <w:jc w:val="both"/>
        <w:rPr>
          <w:rFonts w:ascii="Arial" w:hAnsi="Arial" w:cs="Arial"/>
          <w:noProof/>
          <w:color w:val="000000"/>
          <w:lang w:val="az-Latn-AZ"/>
        </w:rPr>
      </w:pPr>
      <w:r w:rsidRPr="00AA28E9">
        <w:rPr>
          <w:rFonts w:ascii="Arial" w:hAnsi="Arial" w:cs="Arial"/>
          <w:b/>
          <w:noProof/>
          <w:color w:val="000000"/>
          <w:lang w:val="az-Latn-AZ"/>
        </w:rPr>
        <w:t>Misal:</w:t>
      </w:r>
      <w:r>
        <w:rPr>
          <w:rFonts w:ascii="Arial" w:hAnsi="Arial" w:cs="Arial"/>
          <w:noProof/>
          <w:color w:val="000000"/>
          <w:lang w:val="az-Latn-AZ"/>
        </w:rPr>
        <w:t xml:space="preserve"> Ad, soyad, ata adı: Jordge Madison James</w:t>
      </w:r>
    </w:p>
    <w:p w:rsidR="003E027B" w:rsidRPr="00487FE6" w:rsidRDefault="00487FE6" w:rsidP="00487FE6">
      <w:pPr>
        <w:tabs>
          <w:tab w:val="left" w:pos="567"/>
        </w:tabs>
        <w:spacing w:line="360" w:lineRule="auto"/>
        <w:ind w:firstLine="567"/>
        <w:jc w:val="both"/>
        <w:rPr>
          <w:rFonts w:ascii="Arial" w:hAnsi="Arial" w:cs="Arial"/>
          <w:noProof/>
          <w:color w:val="000000"/>
          <w:lang w:val="az-Latn-AZ"/>
        </w:rPr>
      </w:pPr>
      <w:r>
        <w:rPr>
          <w:rFonts w:ascii="Arial" w:hAnsi="Arial" w:cs="Arial"/>
          <w:noProof/>
          <w:color w:val="000000"/>
          <w:lang w:val="az-Latn-AZ"/>
        </w:rPr>
        <w:tab/>
        <w:t xml:space="preserve">         Doğum tarixi: 01.02.1983</w:t>
      </w:r>
    </w:p>
    <w:p w:rsidR="003E027B" w:rsidRPr="00F84301" w:rsidRDefault="00487FE6" w:rsidP="00487FE6">
      <w:pPr>
        <w:pStyle w:val="Default"/>
        <w:spacing w:line="360" w:lineRule="auto"/>
        <w:ind w:firstLine="567"/>
        <w:jc w:val="center"/>
        <w:rPr>
          <w:lang w:val="az-Latn-AZ"/>
        </w:rPr>
      </w:pPr>
      <w:r>
        <w:rPr>
          <w:noProof/>
          <w:lang w:eastAsia="en-US"/>
        </w:rPr>
        <w:drawing>
          <wp:inline distT="0" distB="0" distL="0" distR="0" wp14:anchorId="3BE31894" wp14:editId="1232B69E">
            <wp:extent cx="6121965" cy="17811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763" t="37038" r="23878" b="24501"/>
                    <a:stretch/>
                  </pic:blipFill>
                  <pic:spPr bwMode="auto">
                    <a:xfrm>
                      <a:off x="0" y="0"/>
                      <a:ext cx="6123509" cy="1781624"/>
                    </a:xfrm>
                    <a:prstGeom prst="rect">
                      <a:avLst/>
                    </a:prstGeom>
                    <a:ln>
                      <a:noFill/>
                    </a:ln>
                    <a:extLst>
                      <a:ext uri="{53640926-AAD7-44D8-BBD7-CCE9431645EC}">
                        <a14:shadowObscured xmlns:a14="http://schemas.microsoft.com/office/drawing/2010/main"/>
                      </a:ext>
                    </a:extLst>
                  </pic:spPr>
                </pic:pic>
              </a:graphicData>
            </a:graphic>
          </wp:inline>
        </w:drawing>
      </w:r>
    </w:p>
    <w:p w:rsidR="003E027B" w:rsidRPr="00F84301" w:rsidRDefault="003E027B" w:rsidP="00F84301">
      <w:pPr>
        <w:pStyle w:val="Default"/>
        <w:spacing w:line="360" w:lineRule="auto"/>
        <w:jc w:val="both"/>
        <w:rPr>
          <w:lang w:val="az-Latn-AZ"/>
        </w:rPr>
      </w:pPr>
    </w:p>
    <w:p w:rsidR="00DB1398" w:rsidRPr="00F84301" w:rsidRDefault="008518AD" w:rsidP="00487FE6">
      <w:pPr>
        <w:pStyle w:val="Default"/>
        <w:spacing w:line="360" w:lineRule="auto"/>
        <w:ind w:firstLine="567"/>
        <w:jc w:val="both"/>
        <w:rPr>
          <w:lang w:val="az-Latn-AZ"/>
        </w:rPr>
      </w:pPr>
      <w:r w:rsidRPr="00F84301">
        <w:rPr>
          <w:lang w:val="az-Latn-AZ"/>
        </w:rPr>
        <w:t xml:space="preserve">- </w:t>
      </w:r>
      <w:r w:rsidR="00FA1BB7" w:rsidRPr="00F84301">
        <w:rPr>
          <w:b/>
          <w:bCs/>
          <w:lang w:val="az-Latn-AZ"/>
        </w:rPr>
        <w:t>5</w:t>
      </w:r>
      <w:r w:rsidRPr="00F84301">
        <w:rPr>
          <w:b/>
          <w:bCs/>
          <w:lang w:val="az-Latn-AZ"/>
        </w:rPr>
        <w:t>-c</w:t>
      </w:r>
      <w:r w:rsidR="00FA1BB7" w:rsidRPr="00F84301">
        <w:rPr>
          <w:b/>
          <w:bCs/>
          <w:lang w:val="az-Latn-AZ"/>
        </w:rPr>
        <w:t>i</w:t>
      </w:r>
      <w:r w:rsidRPr="00F84301">
        <w:rPr>
          <w:b/>
          <w:bCs/>
          <w:lang w:val="az-Latn-AZ"/>
        </w:rPr>
        <w:t xml:space="preserve"> </w:t>
      </w:r>
      <w:r w:rsidR="00CF0C4A">
        <w:rPr>
          <w:b/>
          <w:bCs/>
          <w:lang w:val="az-Latn-AZ"/>
        </w:rPr>
        <w:t>(</w:t>
      </w:r>
      <w:r w:rsidR="00CF0C4A" w:rsidRPr="00F84301">
        <w:rPr>
          <w:b/>
          <w:lang w:val="az-Latn-AZ"/>
        </w:rPr>
        <w:t>“Hesabın nömrəsi”</w:t>
      </w:r>
      <w:r w:rsidR="00CF0C4A">
        <w:rPr>
          <w:b/>
          <w:lang w:val="az-Latn-AZ"/>
        </w:rPr>
        <w:t xml:space="preserve">) </w:t>
      </w:r>
      <w:r w:rsidR="00CB4330" w:rsidRPr="00F84301">
        <w:rPr>
          <w:b/>
          <w:bCs/>
          <w:lang w:val="az-Latn-AZ"/>
        </w:rPr>
        <w:t>sət</w:t>
      </w:r>
      <w:r w:rsidR="00CF0C4A">
        <w:rPr>
          <w:b/>
          <w:bCs/>
          <w:lang w:val="az-Latn-AZ"/>
        </w:rPr>
        <w:t>rin</w:t>
      </w:r>
      <w:r w:rsidRPr="00F84301">
        <w:rPr>
          <w:b/>
          <w:bCs/>
          <w:lang w:val="az-Latn-AZ"/>
        </w:rPr>
        <w:t xml:space="preserve"> </w:t>
      </w:r>
      <w:r w:rsidR="00773375" w:rsidRPr="00F84301">
        <w:rPr>
          <w:lang w:val="az-Latn-AZ"/>
        </w:rPr>
        <w:t>xanası</w:t>
      </w:r>
      <w:r w:rsidR="004C4CFE" w:rsidRPr="00F84301">
        <w:rPr>
          <w:lang w:val="az-Latn-AZ"/>
        </w:rPr>
        <w:t xml:space="preserve">na </w:t>
      </w:r>
      <w:r w:rsidR="00CF0C4A" w:rsidRPr="00585443">
        <w:rPr>
          <w:lang w:val="az-Latn-AZ"/>
        </w:rPr>
        <w:t xml:space="preserve">barəsində hesabat verilən hesabın </w:t>
      </w:r>
      <w:r w:rsidR="004C4CFE" w:rsidRPr="00F84301">
        <w:rPr>
          <w:lang w:val="az-Latn-AZ"/>
        </w:rPr>
        <w:t xml:space="preserve">nömrəsi daxil edilməlidir. Maliyyə hesabının nömrəsi mövcud deyildirsə, bu </w:t>
      </w:r>
      <w:r w:rsidR="00773375" w:rsidRPr="00F84301">
        <w:rPr>
          <w:lang w:val="az-Latn-AZ"/>
        </w:rPr>
        <w:t>xana</w:t>
      </w:r>
      <w:r w:rsidR="004C4CFE" w:rsidRPr="00F84301">
        <w:rPr>
          <w:lang w:val="az-Latn-AZ"/>
        </w:rPr>
        <w:t xml:space="preserve">da hesabı identifikasiya edən digər məlumat daxil edilməlidir (məsələn: müqavilə nömrəsi və s.). </w:t>
      </w:r>
      <w:r w:rsidR="00CF0C4A" w:rsidRPr="00585443">
        <w:rPr>
          <w:lang w:val="az-Latn-AZ"/>
        </w:rPr>
        <w:t>Əgər hesab nömrəsi və ya hesabı identifikasiya edən digər məlumat mövcud deyildirsə, həmin xanalara hesabın nömrəsinin əvəzinə maliyyə institutu tərəfindən hesabat məqsədləri üçün müəyyən edilmiş digər unikal seriya nömrəsi daxil edilə bilər.</w:t>
      </w:r>
      <w:r w:rsidR="00CF0C4A">
        <w:rPr>
          <w:lang w:val="az-Latn-AZ"/>
        </w:rPr>
        <w:t xml:space="preserve"> </w:t>
      </w:r>
      <w:r w:rsidR="004C4CFE" w:rsidRPr="00F84301">
        <w:rPr>
          <w:lang w:val="az-Latn-AZ"/>
        </w:rPr>
        <w:t xml:space="preserve"> </w:t>
      </w:r>
    </w:p>
    <w:p w:rsidR="00357AAC" w:rsidRPr="00F84301" w:rsidRDefault="00357AAC" w:rsidP="00487FE6">
      <w:pPr>
        <w:pStyle w:val="Default"/>
        <w:spacing w:line="360" w:lineRule="auto"/>
        <w:ind w:left="567"/>
        <w:jc w:val="both"/>
        <w:rPr>
          <w:b/>
          <w:bCs/>
          <w:color w:val="auto"/>
          <w:lang w:val="az-Latn-AZ" w:eastAsia="ru-RU"/>
        </w:rPr>
      </w:pPr>
      <w:r w:rsidRPr="00F84301">
        <w:rPr>
          <w:b/>
          <w:bCs/>
          <w:color w:val="auto"/>
          <w:lang w:val="az-Latn-AZ" w:eastAsia="ru-RU"/>
        </w:rPr>
        <w:t>Misal:</w:t>
      </w:r>
      <w:r w:rsidR="00EC7831" w:rsidRPr="00F84301">
        <w:rPr>
          <w:noProof/>
          <w:lang w:eastAsia="en-US"/>
        </w:rPr>
        <w:t xml:space="preserve"> </w:t>
      </w:r>
      <w:r w:rsidR="00EC7831" w:rsidRPr="00F84301">
        <w:rPr>
          <w:noProof/>
          <w:lang w:eastAsia="en-US"/>
        </w:rPr>
        <w:drawing>
          <wp:inline distT="0" distB="0" distL="0" distR="0" wp14:anchorId="7B4D758B" wp14:editId="65A35180">
            <wp:extent cx="6096000" cy="38643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6762" t="65707" r="9975" b="27163"/>
                    <a:stretch/>
                  </pic:blipFill>
                  <pic:spPr bwMode="auto">
                    <a:xfrm>
                      <a:off x="0" y="0"/>
                      <a:ext cx="6189625" cy="392370"/>
                    </a:xfrm>
                    <a:prstGeom prst="rect">
                      <a:avLst/>
                    </a:prstGeom>
                    <a:ln>
                      <a:noFill/>
                    </a:ln>
                    <a:extLst>
                      <a:ext uri="{53640926-AAD7-44D8-BBD7-CCE9431645EC}">
                        <a14:shadowObscured xmlns:a14="http://schemas.microsoft.com/office/drawing/2010/main"/>
                      </a:ext>
                    </a:extLst>
                  </pic:spPr>
                </pic:pic>
              </a:graphicData>
            </a:graphic>
          </wp:inline>
        </w:drawing>
      </w:r>
    </w:p>
    <w:p w:rsidR="00FA1BB7" w:rsidRPr="00F84301" w:rsidRDefault="00487FE6" w:rsidP="00F84301">
      <w:pPr>
        <w:pStyle w:val="Default"/>
        <w:spacing w:line="360" w:lineRule="auto"/>
        <w:jc w:val="center"/>
        <w:rPr>
          <w:b/>
          <w:bCs/>
          <w:color w:val="auto"/>
          <w:lang w:val="az-Latn-AZ" w:eastAsia="ru-RU"/>
        </w:rPr>
      </w:pPr>
      <w:r>
        <w:rPr>
          <w:b/>
          <w:bCs/>
          <w:noProof/>
          <w:lang w:eastAsia="en-US"/>
        </w:rPr>
        <w:drawing>
          <wp:inline distT="0" distB="0" distL="0" distR="0" wp14:anchorId="38916481" wp14:editId="3CC9701F">
            <wp:extent cx="5229225" cy="4059957"/>
            <wp:effectExtent l="0" t="0" r="0" b="0"/>
            <wp:docPr id="20" name="Рисунок 20" descr="\\vnsb1\UserDoc$\elxan.ahmadzade\Desktop\SD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nsb1\UserDoc$\elxan.ahmadzade\Desktop\SDDD.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29225" cy="4059957"/>
                    </a:xfrm>
                    <a:prstGeom prst="rect">
                      <a:avLst/>
                    </a:prstGeom>
                    <a:noFill/>
                    <a:ln>
                      <a:noFill/>
                    </a:ln>
                  </pic:spPr>
                </pic:pic>
              </a:graphicData>
            </a:graphic>
          </wp:inline>
        </w:drawing>
      </w:r>
    </w:p>
    <w:p w:rsidR="008646C3" w:rsidRPr="00F84301" w:rsidRDefault="008646C3" w:rsidP="00F84301">
      <w:pPr>
        <w:pStyle w:val="Default"/>
        <w:spacing w:line="360" w:lineRule="auto"/>
        <w:jc w:val="center"/>
        <w:rPr>
          <w:b/>
          <w:bCs/>
          <w:color w:val="auto"/>
          <w:lang w:val="az-Latn-AZ" w:eastAsia="ru-RU"/>
        </w:rPr>
      </w:pPr>
    </w:p>
    <w:p w:rsidR="000F09A5" w:rsidRPr="00F84301" w:rsidRDefault="000F09A5" w:rsidP="00DE0B13">
      <w:pPr>
        <w:pStyle w:val="Default"/>
        <w:spacing w:line="360" w:lineRule="auto"/>
        <w:ind w:firstLine="567"/>
        <w:jc w:val="both"/>
        <w:rPr>
          <w:lang w:val="az-Latn-AZ"/>
        </w:rPr>
      </w:pPr>
      <w:r w:rsidRPr="00F84301">
        <w:rPr>
          <w:lang w:val="az-Latn-AZ"/>
        </w:rPr>
        <w:t xml:space="preserve">- </w:t>
      </w:r>
      <w:r w:rsidR="00FA1BB7" w:rsidRPr="00F84301">
        <w:rPr>
          <w:b/>
          <w:bCs/>
          <w:lang w:val="az-Latn-AZ"/>
        </w:rPr>
        <w:t>6</w:t>
      </w:r>
      <w:r w:rsidRPr="00F84301">
        <w:rPr>
          <w:b/>
          <w:bCs/>
          <w:lang w:val="az-Latn-AZ"/>
        </w:rPr>
        <w:t>-c</w:t>
      </w:r>
      <w:r w:rsidR="00FA1BB7" w:rsidRPr="00F84301">
        <w:rPr>
          <w:b/>
          <w:bCs/>
          <w:lang w:val="az-Latn-AZ"/>
        </w:rPr>
        <w:t>ı</w:t>
      </w:r>
      <w:r w:rsidRPr="00F84301">
        <w:rPr>
          <w:b/>
          <w:bCs/>
          <w:lang w:val="az-Latn-AZ"/>
        </w:rPr>
        <w:t xml:space="preserve"> </w:t>
      </w:r>
      <w:r w:rsidR="00CF0C4A" w:rsidRPr="00585443">
        <w:rPr>
          <w:b/>
          <w:bCs/>
          <w:lang w:val="az-Latn-AZ"/>
        </w:rPr>
        <w:t>(</w:t>
      </w:r>
      <w:r w:rsidR="00CF0C4A" w:rsidRPr="00585443">
        <w:rPr>
          <w:b/>
          <w:lang w:val="az-Latn-AZ"/>
        </w:rPr>
        <w:t xml:space="preserve">“Hesabın </w:t>
      </w:r>
      <w:r w:rsidR="00C46EB2">
        <w:rPr>
          <w:b/>
          <w:lang w:val="az-Latn-AZ"/>
        </w:rPr>
        <w:t>növü</w:t>
      </w:r>
      <w:r w:rsidR="00CF0C4A" w:rsidRPr="00585443">
        <w:rPr>
          <w:b/>
          <w:lang w:val="az-Latn-AZ"/>
        </w:rPr>
        <w:t xml:space="preserve">”) </w:t>
      </w:r>
      <w:r w:rsidR="00CF0C4A" w:rsidRPr="00585443">
        <w:rPr>
          <w:b/>
          <w:bCs/>
          <w:lang w:val="az-Latn-AZ"/>
        </w:rPr>
        <w:t xml:space="preserve">sətirdə </w:t>
      </w:r>
      <w:r w:rsidR="00CF0C4A" w:rsidRPr="00585443">
        <w:rPr>
          <w:lang w:val="az-Latn-AZ"/>
        </w:rPr>
        <w:t xml:space="preserve">hesabın cari, depozit hesabı və yaxud digər </w:t>
      </w:r>
      <w:r w:rsidR="00C46EB2">
        <w:rPr>
          <w:lang w:val="az-Latn-AZ"/>
        </w:rPr>
        <w:t>növə</w:t>
      </w:r>
      <w:r w:rsidR="00CF0C4A" w:rsidRPr="00585443">
        <w:rPr>
          <w:lang w:val="az-Latn-AZ"/>
        </w:rPr>
        <w:t xml:space="preserve"> aid olması barədə müvafiq xana</w:t>
      </w:r>
      <w:r w:rsidR="00B207EE">
        <w:rPr>
          <w:lang w:val="az-Latn-AZ"/>
        </w:rPr>
        <w:t>da</w:t>
      </w:r>
      <w:r w:rsidR="00CF0C4A" w:rsidRPr="00585443">
        <w:rPr>
          <w:lang w:val="az-Latn-AZ"/>
        </w:rPr>
        <w:t xml:space="preserve"> qeyd </w:t>
      </w:r>
      <w:r w:rsidR="00B207EE">
        <w:rPr>
          <w:lang w:val="az-Latn-AZ"/>
        </w:rPr>
        <w:t>aparılır</w:t>
      </w:r>
      <w:r w:rsidR="00CF0C4A" w:rsidRPr="00585443">
        <w:rPr>
          <w:lang w:val="az-Latn-AZ"/>
        </w:rPr>
        <w:t>.</w:t>
      </w:r>
      <w:r w:rsidR="00CF0C4A">
        <w:rPr>
          <w:lang w:val="az-Latn-AZ"/>
        </w:rPr>
        <w:t xml:space="preserve"> </w:t>
      </w:r>
      <w:r w:rsidRPr="00F84301">
        <w:rPr>
          <w:lang w:val="az-Latn-AZ"/>
        </w:rPr>
        <w:t xml:space="preserve"> </w:t>
      </w:r>
    </w:p>
    <w:p w:rsidR="00357AAC" w:rsidRPr="00F84301" w:rsidRDefault="00357AAC" w:rsidP="00F84301">
      <w:pPr>
        <w:pStyle w:val="Default"/>
        <w:spacing w:line="360" w:lineRule="auto"/>
        <w:ind w:firstLine="567"/>
        <w:jc w:val="both"/>
        <w:rPr>
          <w:i/>
          <w:lang w:val="az-Latn-AZ"/>
        </w:rPr>
      </w:pPr>
      <w:r w:rsidRPr="00F84301">
        <w:rPr>
          <w:b/>
          <w:bCs/>
          <w:color w:val="auto"/>
          <w:lang w:val="az-Latn-AZ" w:eastAsia="ru-RU"/>
        </w:rPr>
        <w:t>Misal:</w:t>
      </w:r>
      <w:r w:rsidRPr="00F84301">
        <w:rPr>
          <w:b/>
          <w:bCs/>
          <w:lang w:val="az-Latn-AZ"/>
        </w:rPr>
        <w:t xml:space="preserve"> </w:t>
      </w:r>
      <w:r w:rsidR="00CF0C4A" w:rsidRPr="00585443">
        <w:rPr>
          <w:lang w:val="az-Latn-AZ"/>
        </w:rPr>
        <w:t xml:space="preserve">Maliyyə institutu tərəfindən təqdim olunan hesabın </w:t>
      </w:r>
      <w:r w:rsidR="00C46EB2">
        <w:rPr>
          <w:lang w:val="az-Latn-AZ"/>
        </w:rPr>
        <w:t>növü</w:t>
      </w:r>
      <w:r w:rsidR="00CF0C4A" w:rsidRPr="00585443">
        <w:rPr>
          <w:lang w:val="az-Latn-AZ"/>
        </w:rPr>
        <w:t xml:space="preserve"> “Cari hesab” olduqda “Hesabın </w:t>
      </w:r>
      <w:r w:rsidR="00C46EB2">
        <w:rPr>
          <w:lang w:val="az-Latn-AZ"/>
        </w:rPr>
        <w:t>növü</w:t>
      </w:r>
      <w:r w:rsidR="00CF0C4A" w:rsidRPr="00585443">
        <w:rPr>
          <w:lang w:val="az-Latn-AZ"/>
        </w:rPr>
        <w:t>” sətrində “Cari hesab” xanasına “X” işarəsi qeyd edilir:</w:t>
      </w:r>
      <w:r w:rsidR="00CF0C4A">
        <w:rPr>
          <w:lang w:val="az-Latn-AZ"/>
        </w:rPr>
        <w:t xml:space="preserve"> </w:t>
      </w:r>
    </w:p>
    <w:p w:rsidR="00B613B4" w:rsidRPr="00F84301" w:rsidRDefault="00B10313" w:rsidP="00DE0B13">
      <w:pPr>
        <w:pStyle w:val="ListParagraph"/>
        <w:tabs>
          <w:tab w:val="left" w:pos="1134"/>
        </w:tabs>
        <w:spacing w:line="360" w:lineRule="auto"/>
        <w:ind w:left="0" w:firstLine="567"/>
        <w:jc w:val="both"/>
        <w:rPr>
          <w:rFonts w:ascii="Arial" w:hAnsi="Arial" w:cs="Arial"/>
          <w:sz w:val="24"/>
          <w:szCs w:val="24"/>
          <w:lang w:val="az-Latn-AZ"/>
        </w:rPr>
      </w:pPr>
      <w:r>
        <w:rPr>
          <w:noProof/>
          <w:lang w:val="en-US" w:eastAsia="en-US"/>
        </w:rPr>
        <w:drawing>
          <wp:inline distT="0" distB="0" distL="0" distR="0" wp14:anchorId="47B8AC87" wp14:editId="4D05DC0E">
            <wp:extent cx="6141720" cy="10668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602" t="52137" r="33814" b="27920"/>
                    <a:stretch/>
                  </pic:blipFill>
                  <pic:spPr bwMode="auto">
                    <a:xfrm>
                      <a:off x="0" y="0"/>
                      <a:ext cx="6141720" cy="1066800"/>
                    </a:xfrm>
                    <a:prstGeom prst="rect">
                      <a:avLst/>
                    </a:prstGeom>
                    <a:ln>
                      <a:noFill/>
                    </a:ln>
                    <a:extLst>
                      <a:ext uri="{53640926-AAD7-44D8-BBD7-CCE9431645EC}">
                        <a14:shadowObscured xmlns:a14="http://schemas.microsoft.com/office/drawing/2010/main"/>
                      </a:ext>
                    </a:extLst>
                  </pic:spPr>
                </pic:pic>
              </a:graphicData>
            </a:graphic>
          </wp:inline>
        </w:drawing>
      </w:r>
    </w:p>
    <w:p w:rsidR="00030315" w:rsidRPr="00F84301" w:rsidRDefault="00030315" w:rsidP="00B10313">
      <w:pPr>
        <w:pStyle w:val="Default"/>
        <w:spacing w:line="360" w:lineRule="auto"/>
        <w:ind w:firstLine="567"/>
        <w:jc w:val="both"/>
        <w:rPr>
          <w:lang w:val="az-Latn-AZ"/>
        </w:rPr>
      </w:pPr>
    </w:p>
    <w:p w:rsidR="00B10313" w:rsidRDefault="00DB1398" w:rsidP="00DE0B13">
      <w:pPr>
        <w:pStyle w:val="Default"/>
        <w:spacing w:line="360" w:lineRule="auto"/>
        <w:ind w:firstLine="567"/>
        <w:jc w:val="both"/>
        <w:rPr>
          <w:lang w:val="az-Latn-AZ"/>
        </w:rPr>
      </w:pPr>
      <w:r w:rsidRPr="00F84301">
        <w:rPr>
          <w:lang w:val="az-Latn-AZ"/>
        </w:rPr>
        <w:t xml:space="preserve">- </w:t>
      </w:r>
      <w:r w:rsidR="004353E4">
        <w:rPr>
          <w:b/>
          <w:bCs/>
          <w:lang w:val="az-Latn-AZ"/>
        </w:rPr>
        <w:t>7</w:t>
      </w:r>
      <w:r w:rsidR="004353E4" w:rsidRPr="00585443">
        <w:rPr>
          <w:b/>
          <w:bCs/>
          <w:lang w:val="az-Latn-AZ"/>
        </w:rPr>
        <w:t>-ci (</w:t>
      </w:r>
      <w:r w:rsidR="004353E4" w:rsidRPr="00585443">
        <w:rPr>
          <w:b/>
          <w:lang w:val="az-Latn-AZ"/>
        </w:rPr>
        <w:t xml:space="preserve">“Hesab sahibinin ünvanı barədə məlumatlar”) </w:t>
      </w:r>
      <w:r w:rsidR="004353E4" w:rsidRPr="00585443">
        <w:rPr>
          <w:b/>
          <w:bCs/>
          <w:lang w:val="az-Latn-AZ"/>
        </w:rPr>
        <w:t>sət</w:t>
      </w:r>
      <w:r w:rsidR="00B10313">
        <w:rPr>
          <w:b/>
          <w:bCs/>
          <w:lang w:val="az-Latn-AZ"/>
        </w:rPr>
        <w:t>i</w:t>
      </w:r>
      <w:r w:rsidR="00084304">
        <w:rPr>
          <w:b/>
          <w:bCs/>
          <w:lang w:val="az-Latn-AZ"/>
        </w:rPr>
        <w:t>r</w:t>
      </w:r>
      <w:r w:rsidR="00B10313">
        <w:rPr>
          <w:b/>
          <w:bCs/>
          <w:lang w:val="az-Latn-AZ"/>
        </w:rPr>
        <w:t xml:space="preserve"> </w:t>
      </w:r>
      <w:r w:rsidR="00084304">
        <w:rPr>
          <w:bCs/>
          <w:lang w:val="az-Latn-AZ"/>
        </w:rPr>
        <w:t xml:space="preserve">üzrə </w:t>
      </w:r>
      <w:r w:rsidR="00B10313">
        <w:rPr>
          <w:lang w:val="az-Latn-AZ"/>
        </w:rPr>
        <w:t>məlumatlar aşağıdakı qaydada daxil edilir:</w:t>
      </w:r>
    </w:p>
    <w:p w:rsidR="00DE0B13" w:rsidRDefault="000A703D" w:rsidP="00DE0B13">
      <w:pPr>
        <w:pStyle w:val="Default"/>
        <w:spacing w:line="360" w:lineRule="auto"/>
        <w:ind w:firstLine="567"/>
        <w:jc w:val="both"/>
        <w:rPr>
          <w:lang w:val="az-Latn-AZ"/>
        </w:rPr>
      </w:pPr>
      <w:r>
        <w:rPr>
          <w:lang w:val="az-Latn-AZ"/>
        </w:rPr>
        <w:t xml:space="preserve">- </w:t>
      </w:r>
      <w:r>
        <w:rPr>
          <w:b/>
          <w:lang w:val="az-Latn-AZ"/>
        </w:rPr>
        <w:t>7</w:t>
      </w:r>
      <w:r w:rsidRPr="00585443">
        <w:rPr>
          <w:b/>
          <w:lang w:val="az-Latn-AZ"/>
        </w:rPr>
        <w:t>.1-ci</w:t>
      </w:r>
      <w:r>
        <w:rPr>
          <w:b/>
          <w:lang w:val="az-Latn-AZ"/>
        </w:rPr>
        <w:t xml:space="preserve"> (“Ölkə”)</w:t>
      </w:r>
      <w:r w:rsidRPr="00585443">
        <w:rPr>
          <w:b/>
          <w:lang w:val="az-Latn-AZ"/>
        </w:rPr>
        <w:t xml:space="preserve"> və</w:t>
      </w:r>
      <w:r w:rsidRPr="00585443">
        <w:rPr>
          <w:lang w:val="az-Latn-AZ"/>
        </w:rPr>
        <w:t xml:space="preserve"> </w:t>
      </w:r>
      <w:r>
        <w:rPr>
          <w:b/>
          <w:lang w:val="az-Latn-AZ"/>
        </w:rPr>
        <w:t>7</w:t>
      </w:r>
      <w:r w:rsidRPr="00585443">
        <w:rPr>
          <w:b/>
          <w:lang w:val="az-Latn-AZ"/>
        </w:rPr>
        <w:t>.2-ci</w:t>
      </w:r>
      <w:r>
        <w:rPr>
          <w:b/>
          <w:lang w:val="az-Latn-AZ"/>
        </w:rPr>
        <w:t xml:space="preserve"> (“Ölkə kodu”)</w:t>
      </w:r>
      <w:r w:rsidRPr="00585443">
        <w:rPr>
          <w:b/>
          <w:lang w:val="az-Latn-AZ"/>
        </w:rPr>
        <w:t xml:space="preserve"> sətirlər</w:t>
      </w:r>
      <w:r w:rsidRPr="00585443">
        <w:rPr>
          <w:lang w:val="az-Latn-AZ"/>
        </w:rPr>
        <w:t xml:space="preserve"> </w:t>
      </w:r>
      <w:r w:rsidR="00B10313">
        <w:rPr>
          <w:bCs/>
          <w:lang w:val="az-Latn-AZ"/>
        </w:rPr>
        <w:t>üzrə</w:t>
      </w:r>
      <w:r w:rsidR="004353E4" w:rsidRPr="00585443">
        <w:rPr>
          <w:b/>
          <w:bCs/>
          <w:lang w:val="az-Latn-AZ"/>
        </w:rPr>
        <w:t xml:space="preserve"> </w:t>
      </w:r>
      <w:r w:rsidR="004353E4" w:rsidRPr="00585443">
        <w:rPr>
          <w:bCs/>
          <w:lang w:val="az-Latn-AZ"/>
        </w:rPr>
        <w:t>xanalara</w:t>
      </w:r>
      <w:r w:rsidR="004353E4" w:rsidRPr="00585443">
        <w:rPr>
          <w:b/>
          <w:bCs/>
          <w:lang w:val="az-Latn-AZ"/>
        </w:rPr>
        <w:t xml:space="preserve"> </w:t>
      </w:r>
      <w:r w:rsidR="004353E4" w:rsidRPr="00585443">
        <w:rPr>
          <w:lang w:val="az-Latn-AZ"/>
        </w:rPr>
        <w:t>barəsində hesabat verilən fiziki və ya hüquqi şəxsin müvafiq olaraq daimi yaşayış</w:t>
      </w:r>
      <w:r w:rsidR="004353E4">
        <w:rPr>
          <w:lang w:val="az-Latn-AZ"/>
        </w:rPr>
        <w:t xml:space="preserve"> ünvanı</w:t>
      </w:r>
      <w:r w:rsidR="004353E4" w:rsidRPr="00585443">
        <w:rPr>
          <w:lang w:val="az-Latn-AZ"/>
        </w:rPr>
        <w:t xml:space="preserve"> və ya qeydiyyatda olduğu ölkə</w:t>
      </w:r>
      <w:r w:rsidR="004353E4" w:rsidRPr="00585443">
        <w:rPr>
          <w:b/>
          <w:lang w:val="az-Latn-AZ"/>
        </w:rPr>
        <w:t xml:space="preserve"> </w:t>
      </w:r>
      <w:r w:rsidR="004353E4" w:rsidRPr="00585443">
        <w:rPr>
          <w:lang w:val="az-Latn-AZ"/>
        </w:rPr>
        <w:t>barədə məlumat daxil edilməlidir.</w:t>
      </w:r>
      <w:r w:rsidR="004353E4">
        <w:rPr>
          <w:lang w:val="az-Latn-AZ"/>
        </w:rPr>
        <w:t xml:space="preserve"> </w:t>
      </w:r>
    </w:p>
    <w:p w:rsidR="00DE0B13" w:rsidRDefault="004353E4" w:rsidP="00DE0B13">
      <w:pPr>
        <w:pStyle w:val="Default"/>
        <w:spacing w:line="360" w:lineRule="auto"/>
        <w:ind w:firstLine="567"/>
        <w:jc w:val="both"/>
        <w:rPr>
          <w:lang w:val="az-Latn-AZ"/>
        </w:rPr>
      </w:pPr>
      <w:r w:rsidRPr="00585443">
        <w:rPr>
          <w:lang w:val="az-Latn-AZ"/>
        </w:rPr>
        <w:t>“Daimi yaşayış</w:t>
      </w:r>
      <w:r>
        <w:rPr>
          <w:lang w:val="az-Latn-AZ"/>
        </w:rPr>
        <w:t xml:space="preserve"> ünvanı</w:t>
      </w:r>
      <w:r w:rsidRPr="00585443">
        <w:rPr>
          <w:lang w:val="az-Latn-AZ"/>
        </w:rPr>
        <w:t xml:space="preserve">” dedikdə </w:t>
      </w:r>
      <w:r>
        <w:rPr>
          <w:lang w:val="az-Latn-AZ"/>
        </w:rPr>
        <w:t xml:space="preserve">fiziki </w:t>
      </w:r>
      <w:r w:rsidRPr="00585443">
        <w:rPr>
          <w:lang w:val="az-Latn-AZ"/>
        </w:rPr>
        <w:t>şəxsin vergi rezidenti olduğu ölkədəki ünvan</w:t>
      </w:r>
      <w:r>
        <w:rPr>
          <w:lang w:val="az-Latn-AZ"/>
        </w:rPr>
        <w:t>ı</w:t>
      </w:r>
      <w:r w:rsidRPr="00585443">
        <w:rPr>
          <w:lang w:val="az-Latn-AZ"/>
        </w:rPr>
        <w:t xml:space="preserve"> nəzərdə tutulur (daimi yaşayış ünvanı barədə məlumatın verilməsi mümkün deyildirsə, ünvan xanalarına maliyyə institutu tərəfindən fiziki şəxs olan hesab sahibi ilə əlaqə üçün istifadə edilən ünvan daxil edilir). </w:t>
      </w:r>
      <w:r>
        <w:rPr>
          <w:lang w:val="az-Latn-AZ"/>
        </w:rPr>
        <w:t xml:space="preserve"> </w:t>
      </w:r>
      <w:r w:rsidR="00DB1398" w:rsidRPr="00F84301">
        <w:rPr>
          <w:lang w:val="az-Latn-AZ"/>
        </w:rPr>
        <w:t xml:space="preserve"> </w:t>
      </w:r>
      <w:r w:rsidR="000A677E" w:rsidRPr="00F84301">
        <w:rPr>
          <w:lang w:val="az-Latn-AZ"/>
        </w:rPr>
        <w:t xml:space="preserve"> </w:t>
      </w:r>
    </w:p>
    <w:p w:rsidR="004353E4" w:rsidRPr="00585443" w:rsidRDefault="004353E4" w:rsidP="004353E4">
      <w:pPr>
        <w:pStyle w:val="Default"/>
        <w:spacing w:line="360" w:lineRule="auto"/>
        <w:ind w:firstLine="567"/>
        <w:jc w:val="both"/>
        <w:rPr>
          <w:b/>
          <w:lang w:val="az-Latn-AZ"/>
        </w:rPr>
      </w:pPr>
      <w:r w:rsidRPr="000974A5">
        <w:rPr>
          <w:lang w:val="az-Latn-AZ"/>
        </w:rPr>
        <w:t>-</w:t>
      </w:r>
      <w:r w:rsidRPr="00585443">
        <w:rPr>
          <w:lang w:val="az-Latn-AZ"/>
        </w:rPr>
        <w:t xml:space="preserve"> </w:t>
      </w:r>
      <w:r>
        <w:rPr>
          <w:b/>
          <w:lang w:val="az-Latn-AZ"/>
        </w:rPr>
        <w:t>7</w:t>
      </w:r>
      <w:r w:rsidRPr="00585443">
        <w:rPr>
          <w:b/>
          <w:lang w:val="az-Latn-AZ"/>
        </w:rPr>
        <w:t>.3-cü (“Şəhər (Rayon)”)</w:t>
      </w:r>
      <w:r w:rsidRPr="00585443">
        <w:rPr>
          <w:lang w:val="az-Latn-AZ"/>
        </w:rPr>
        <w:t xml:space="preserve"> </w:t>
      </w:r>
      <w:r w:rsidRPr="00585443">
        <w:rPr>
          <w:b/>
          <w:lang w:val="az-Latn-AZ"/>
        </w:rPr>
        <w:t xml:space="preserve">sətrin </w:t>
      </w:r>
      <w:r w:rsidRPr="00585443">
        <w:rPr>
          <w:lang w:val="az-Latn-AZ"/>
        </w:rPr>
        <w:t>xanalarına barəsində hesabat verilən fiziki və ya hüquqi şəxsin müvafiq olaraq daimi yaşayış və ya hüquqi (və ya faktiki) ünvanının şəhər (rayon) hissəsi barədə məlumat daxil edilməlidir.</w:t>
      </w:r>
    </w:p>
    <w:p w:rsidR="004353E4" w:rsidRPr="00585443" w:rsidRDefault="004353E4" w:rsidP="004353E4">
      <w:pPr>
        <w:pStyle w:val="Default"/>
        <w:spacing w:line="360" w:lineRule="auto"/>
        <w:ind w:firstLine="567"/>
        <w:jc w:val="both"/>
        <w:rPr>
          <w:b/>
          <w:lang w:val="az-Latn-AZ"/>
        </w:rPr>
      </w:pPr>
      <w:r w:rsidRPr="000974A5">
        <w:rPr>
          <w:lang w:val="az-Latn-AZ"/>
        </w:rPr>
        <w:t>-</w:t>
      </w:r>
      <w:r w:rsidRPr="00585443">
        <w:rPr>
          <w:lang w:val="az-Latn-AZ"/>
        </w:rPr>
        <w:t xml:space="preserve"> </w:t>
      </w:r>
      <w:r>
        <w:rPr>
          <w:b/>
          <w:lang w:val="az-Latn-AZ"/>
        </w:rPr>
        <w:t>7</w:t>
      </w:r>
      <w:r w:rsidRPr="00585443">
        <w:rPr>
          <w:b/>
          <w:lang w:val="az-Latn-AZ"/>
        </w:rPr>
        <w:t xml:space="preserve">.4-cü (“Poçt indeksi”) sətrin </w:t>
      </w:r>
      <w:r w:rsidRPr="00585443">
        <w:rPr>
          <w:lang w:val="az-Latn-AZ"/>
        </w:rPr>
        <w:t xml:space="preserve">xanalarına barəsində hesabat verilən fiziki və ya hüquqi şəxsin müvafiq olaraq daimi yaşayış və ya hüquqi (və ya faktiki) ünvanının poçt indeksi hissəsi barədə məlumat daxil edilməlidir.  </w:t>
      </w:r>
    </w:p>
    <w:p w:rsidR="00DB1398" w:rsidRPr="00F84301" w:rsidRDefault="004353E4" w:rsidP="004353E4">
      <w:pPr>
        <w:pStyle w:val="Default"/>
        <w:spacing w:line="360" w:lineRule="auto"/>
        <w:ind w:firstLine="567"/>
        <w:jc w:val="both"/>
        <w:rPr>
          <w:lang w:val="az-Latn-AZ"/>
        </w:rPr>
      </w:pPr>
      <w:r w:rsidRPr="000974A5">
        <w:rPr>
          <w:lang w:val="az-Latn-AZ"/>
        </w:rPr>
        <w:t xml:space="preserve">- </w:t>
      </w:r>
      <w:r>
        <w:rPr>
          <w:b/>
          <w:lang w:val="az-Latn-AZ"/>
        </w:rPr>
        <w:t>7</w:t>
      </w:r>
      <w:r w:rsidRPr="00585443">
        <w:rPr>
          <w:b/>
          <w:lang w:val="az-Latn-AZ"/>
        </w:rPr>
        <w:t xml:space="preserve">.5-ci (“Ünvan”) sətrin </w:t>
      </w:r>
      <w:r w:rsidRPr="00585443">
        <w:rPr>
          <w:lang w:val="az-Latn-AZ"/>
        </w:rPr>
        <w:t>xanalarına barəsində hesabat verilən fiziki və ya hüquqi şəxsin müvafiq olaraq daimi yaşayış və ya hüquqi (və ya faktiki) ünvanının digər hissələri (məsələn: küçə</w:t>
      </w:r>
      <w:r w:rsidR="000974A5">
        <w:rPr>
          <w:lang w:val="az-Latn-AZ"/>
        </w:rPr>
        <w:t xml:space="preserve"> </w:t>
      </w:r>
      <w:r w:rsidR="000974A5" w:rsidRPr="00F84301">
        <w:rPr>
          <w:lang w:val="az-Latn-AZ"/>
        </w:rPr>
        <w:t>nömrəsi</w:t>
      </w:r>
      <w:r w:rsidRPr="00585443">
        <w:rPr>
          <w:lang w:val="az-Latn-AZ"/>
        </w:rPr>
        <w:t>, ev</w:t>
      </w:r>
      <w:r w:rsidR="000974A5">
        <w:rPr>
          <w:lang w:val="az-Latn-AZ"/>
        </w:rPr>
        <w:t xml:space="preserve"> </w:t>
      </w:r>
      <w:r w:rsidR="000974A5" w:rsidRPr="00F84301">
        <w:rPr>
          <w:lang w:val="az-Latn-AZ"/>
        </w:rPr>
        <w:t>nömrəsi</w:t>
      </w:r>
      <w:r w:rsidRPr="00585443">
        <w:rPr>
          <w:lang w:val="az-Latn-AZ"/>
        </w:rPr>
        <w:t xml:space="preserve"> və s.) barədə məlumatlar qeyd edilməlidir.</w:t>
      </w:r>
      <w:r>
        <w:rPr>
          <w:lang w:val="az-Latn-AZ"/>
        </w:rPr>
        <w:t xml:space="preserve"> </w:t>
      </w:r>
    </w:p>
    <w:p w:rsidR="00DB1398" w:rsidRPr="00F84301" w:rsidRDefault="0062486D" w:rsidP="00F84301">
      <w:pPr>
        <w:pStyle w:val="ListParagraph"/>
        <w:spacing w:line="360" w:lineRule="auto"/>
        <w:ind w:left="567"/>
        <w:contextualSpacing/>
        <w:jc w:val="both"/>
        <w:rPr>
          <w:rFonts w:ascii="Arial" w:hAnsi="Arial" w:cs="Arial"/>
          <w:color w:val="000000"/>
          <w:sz w:val="24"/>
          <w:szCs w:val="24"/>
          <w:lang w:val="az-Latn-AZ" w:eastAsia="az-Latn-AZ"/>
        </w:rPr>
      </w:pPr>
      <w:r w:rsidRPr="00F84301">
        <w:rPr>
          <w:rFonts w:ascii="Arial" w:hAnsi="Arial" w:cs="Arial"/>
          <w:b/>
          <w:bCs/>
          <w:sz w:val="24"/>
          <w:szCs w:val="24"/>
          <w:lang w:val="az-Latn-AZ"/>
        </w:rPr>
        <w:t>Misal:</w:t>
      </w:r>
    </w:p>
    <w:p w:rsidR="008E78EE" w:rsidRPr="00F84301" w:rsidRDefault="0065569F" w:rsidP="00DE0B13">
      <w:pPr>
        <w:spacing w:line="360" w:lineRule="auto"/>
        <w:ind w:firstLine="567"/>
        <w:contextualSpacing/>
        <w:jc w:val="both"/>
        <w:rPr>
          <w:rFonts w:ascii="Arial" w:hAnsi="Arial" w:cs="Arial"/>
          <w:color w:val="000000"/>
          <w:lang w:val="az-Latn-AZ" w:eastAsia="az-Latn-AZ"/>
        </w:rPr>
      </w:pPr>
      <w:r w:rsidRPr="00F84301">
        <w:rPr>
          <w:rFonts w:ascii="Arial" w:hAnsi="Arial" w:cs="Arial"/>
          <w:noProof/>
          <w:lang w:val="en-US" w:eastAsia="en-US"/>
        </w:rPr>
        <w:drawing>
          <wp:inline distT="0" distB="0" distL="0" distR="0" wp14:anchorId="4B6DF454" wp14:editId="544310FB">
            <wp:extent cx="6136463" cy="21050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604" t="37314" r="34091" b="23470"/>
                    <a:stretch/>
                  </pic:blipFill>
                  <pic:spPr bwMode="auto">
                    <a:xfrm>
                      <a:off x="0" y="0"/>
                      <a:ext cx="6143025" cy="2107276"/>
                    </a:xfrm>
                    <a:prstGeom prst="rect">
                      <a:avLst/>
                    </a:prstGeom>
                    <a:ln>
                      <a:noFill/>
                    </a:ln>
                    <a:extLst>
                      <a:ext uri="{53640926-AAD7-44D8-BBD7-CCE9431645EC}">
                        <a14:shadowObscured xmlns:a14="http://schemas.microsoft.com/office/drawing/2010/main"/>
                      </a:ext>
                    </a:extLst>
                  </pic:spPr>
                </pic:pic>
              </a:graphicData>
            </a:graphic>
          </wp:inline>
        </w:drawing>
      </w:r>
    </w:p>
    <w:p w:rsidR="00A402DB" w:rsidRPr="00F84301" w:rsidRDefault="00A402DB" w:rsidP="00F84301">
      <w:pPr>
        <w:pStyle w:val="ListParagraph"/>
        <w:tabs>
          <w:tab w:val="left" w:pos="1134"/>
        </w:tabs>
        <w:spacing w:line="360" w:lineRule="auto"/>
        <w:ind w:left="567" w:hanging="567"/>
        <w:jc w:val="both"/>
        <w:rPr>
          <w:rFonts w:ascii="Arial" w:hAnsi="Arial" w:cs="Arial"/>
          <w:sz w:val="24"/>
          <w:szCs w:val="24"/>
          <w:lang w:val="az-Latn-AZ"/>
        </w:rPr>
      </w:pPr>
    </w:p>
    <w:p w:rsidR="00DE0B13" w:rsidRDefault="00AD250A" w:rsidP="00DE0B13">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00AE7ADC" w:rsidRPr="00F84301">
        <w:rPr>
          <w:rFonts w:ascii="Arial" w:hAnsi="Arial" w:cs="Arial"/>
          <w:b/>
          <w:bCs/>
          <w:lang w:val="az-Latn-AZ"/>
        </w:rPr>
        <w:t>8</w:t>
      </w:r>
      <w:r w:rsidRPr="00F84301">
        <w:rPr>
          <w:rFonts w:ascii="Arial" w:hAnsi="Arial" w:cs="Arial"/>
          <w:b/>
          <w:bCs/>
          <w:lang w:val="az-Latn-AZ"/>
        </w:rPr>
        <w:t xml:space="preserve">-ci </w:t>
      </w:r>
      <w:r w:rsidR="00E76FF3">
        <w:rPr>
          <w:rFonts w:ascii="Arial" w:hAnsi="Arial" w:cs="Arial"/>
          <w:b/>
          <w:bCs/>
          <w:lang w:val="az-Latn-AZ"/>
        </w:rPr>
        <w:t>(</w:t>
      </w:r>
      <w:r w:rsidR="00E76FF3" w:rsidRPr="00F84301">
        <w:rPr>
          <w:rFonts w:ascii="Arial" w:hAnsi="Arial" w:cs="Arial"/>
          <w:b/>
          <w:lang w:val="az-Latn-AZ"/>
        </w:rPr>
        <w:t>“Hesab sahibi fiziki şəxsin fərdi identifikasiya nömrəsi”</w:t>
      </w:r>
      <w:r w:rsidR="00E76FF3">
        <w:rPr>
          <w:rFonts w:ascii="Arial" w:hAnsi="Arial" w:cs="Arial"/>
          <w:b/>
          <w:lang w:val="az-Latn-AZ"/>
        </w:rPr>
        <w:t>)</w:t>
      </w:r>
      <w:r w:rsidR="00E76FF3" w:rsidRPr="00F84301">
        <w:rPr>
          <w:rFonts w:ascii="Arial" w:hAnsi="Arial" w:cs="Arial"/>
          <w:lang w:val="az-Latn-AZ"/>
        </w:rPr>
        <w:t xml:space="preserve"> </w:t>
      </w:r>
      <w:r w:rsidR="00CB4330" w:rsidRPr="00F84301">
        <w:rPr>
          <w:rFonts w:ascii="Arial" w:hAnsi="Arial" w:cs="Arial"/>
          <w:b/>
          <w:bCs/>
          <w:lang w:val="az-Latn-AZ"/>
        </w:rPr>
        <w:t>sət</w:t>
      </w:r>
      <w:r w:rsidR="00E76FF3">
        <w:rPr>
          <w:rFonts w:ascii="Arial" w:hAnsi="Arial" w:cs="Arial"/>
          <w:b/>
          <w:bCs/>
          <w:lang w:val="az-Latn-AZ"/>
        </w:rPr>
        <w:t>rin</w:t>
      </w:r>
      <w:r w:rsidRPr="00F84301">
        <w:rPr>
          <w:rFonts w:ascii="Arial" w:hAnsi="Arial" w:cs="Arial"/>
          <w:b/>
          <w:bCs/>
          <w:lang w:val="az-Latn-AZ"/>
        </w:rPr>
        <w:t xml:space="preserve"> </w:t>
      </w:r>
      <w:r w:rsidR="00E76FF3">
        <w:rPr>
          <w:rFonts w:ascii="Arial" w:hAnsi="Arial" w:cs="Arial"/>
          <w:lang w:val="az-Latn-AZ"/>
        </w:rPr>
        <w:t>xanalarına</w:t>
      </w:r>
      <w:r w:rsidR="005A7ACD" w:rsidRPr="00F84301">
        <w:rPr>
          <w:rFonts w:ascii="Arial" w:hAnsi="Arial" w:cs="Arial"/>
          <w:lang w:val="az-Latn-AZ"/>
        </w:rPr>
        <w:t xml:space="preserve"> </w:t>
      </w:r>
      <w:r w:rsidRPr="00F84301">
        <w:rPr>
          <w:rFonts w:ascii="Arial" w:hAnsi="Arial" w:cs="Arial"/>
          <w:lang w:val="az-Latn-AZ"/>
        </w:rPr>
        <w:t xml:space="preserve">fiziki şəxsin fərdi identifikasiya nömrəsi (bundan sonra – FİN) daxil edilməlidir. </w:t>
      </w:r>
    </w:p>
    <w:p w:rsidR="00DE0B13" w:rsidRDefault="00E76FF3" w:rsidP="00DE0B13">
      <w:pPr>
        <w:spacing w:line="360" w:lineRule="auto"/>
        <w:ind w:firstLine="567"/>
        <w:contextualSpacing/>
        <w:jc w:val="both"/>
        <w:rPr>
          <w:rFonts w:ascii="Arial" w:hAnsi="Arial" w:cs="Arial"/>
          <w:lang w:val="az-Latn-AZ"/>
        </w:rPr>
      </w:pPr>
      <w:r w:rsidRPr="00585443">
        <w:rPr>
          <w:rFonts w:ascii="Arial" w:hAnsi="Arial" w:cs="Arial"/>
          <w:lang w:val="az-Latn-AZ"/>
        </w:rPr>
        <w:t>Azərbaycan vətə</w:t>
      </w:r>
      <w:r>
        <w:rPr>
          <w:rFonts w:ascii="Arial" w:hAnsi="Arial" w:cs="Arial"/>
          <w:lang w:val="az-Latn-AZ"/>
        </w:rPr>
        <w:t>ndaşının F</w:t>
      </w:r>
      <w:r w:rsidRPr="00585443">
        <w:rPr>
          <w:rFonts w:ascii="Arial" w:hAnsi="Arial" w:cs="Arial"/>
          <w:lang w:val="az-Latn-AZ"/>
        </w:rPr>
        <w:t xml:space="preserve">İN-i həmin şəxsin şəxsiyyət vəsiqəsinin sağ aşağı küncündəki, axırdan birinci rəqəmi nəzərə </w:t>
      </w:r>
      <w:r>
        <w:rPr>
          <w:rFonts w:ascii="Arial" w:hAnsi="Arial" w:cs="Arial"/>
          <w:lang w:val="az-Latn-AZ"/>
        </w:rPr>
        <w:t>alınmadan, son</w:t>
      </w:r>
      <w:r w:rsidRPr="00585443">
        <w:rPr>
          <w:rFonts w:ascii="Arial" w:hAnsi="Arial" w:cs="Arial"/>
          <w:lang w:val="az-Latn-AZ"/>
        </w:rPr>
        <w:t xml:space="preserve"> 7 rəqəm və hərflərdən ibarət koddur.</w:t>
      </w:r>
      <w:r>
        <w:rPr>
          <w:rFonts w:ascii="Arial" w:hAnsi="Arial" w:cs="Arial"/>
          <w:lang w:val="az-Latn-AZ"/>
        </w:rPr>
        <w:t xml:space="preserve"> </w:t>
      </w:r>
    </w:p>
    <w:p w:rsidR="00C502B2" w:rsidRPr="00F84301" w:rsidRDefault="00C502B2" w:rsidP="00DE0B13">
      <w:pPr>
        <w:spacing w:line="360" w:lineRule="auto"/>
        <w:ind w:firstLine="567"/>
        <w:contextualSpacing/>
        <w:jc w:val="both"/>
        <w:rPr>
          <w:rFonts w:ascii="Arial" w:hAnsi="Arial" w:cs="Arial"/>
          <w:lang w:val="az-Latn-AZ"/>
        </w:rPr>
      </w:pPr>
      <w:r w:rsidRPr="00F84301">
        <w:rPr>
          <w:rFonts w:ascii="Arial" w:hAnsi="Arial" w:cs="Arial"/>
          <w:b/>
          <w:bCs/>
          <w:lang w:val="az-Latn-AZ"/>
        </w:rPr>
        <w:t>Misal:</w:t>
      </w:r>
    </w:p>
    <w:p w:rsidR="008E78EE" w:rsidRPr="00F84301" w:rsidRDefault="00C502B2" w:rsidP="00DE0B13">
      <w:pPr>
        <w:spacing w:line="360" w:lineRule="auto"/>
        <w:ind w:firstLine="567"/>
        <w:contextualSpacing/>
        <w:jc w:val="both"/>
        <w:rPr>
          <w:rFonts w:ascii="Arial" w:hAnsi="Arial" w:cs="Arial"/>
          <w:lang w:val="az-Latn-AZ"/>
        </w:rPr>
      </w:pPr>
      <w:r w:rsidRPr="00F84301">
        <w:rPr>
          <w:rFonts w:ascii="Arial" w:hAnsi="Arial" w:cs="Arial"/>
          <w:noProof/>
          <w:lang w:val="en-US" w:eastAsia="en-US"/>
        </w:rPr>
        <w:drawing>
          <wp:inline distT="0" distB="0" distL="0" distR="0" wp14:anchorId="2BEF5E8D" wp14:editId="190B1A3F">
            <wp:extent cx="6134100" cy="395999"/>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340" t="56761" r="41438" b="36672"/>
                    <a:stretch/>
                  </pic:blipFill>
                  <pic:spPr bwMode="auto">
                    <a:xfrm>
                      <a:off x="0" y="0"/>
                      <a:ext cx="6149058" cy="396965"/>
                    </a:xfrm>
                    <a:prstGeom prst="rect">
                      <a:avLst/>
                    </a:prstGeom>
                    <a:ln>
                      <a:noFill/>
                    </a:ln>
                    <a:extLst>
                      <a:ext uri="{53640926-AAD7-44D8-BBD7-CCE9431645EC}">
                        <a14:shadowObscured xmlns:a14="http://schemas.microsoft.com/office/drawing/2010/main"/>
                      </a:ext>
                    </a:extLst>
                  </pic:spPr>
                </pic:pic>
              </a:graphicData>
            </a:graphic>
          </wp:inline>
        </w:drawing>
      </w:r>
    </w:p>
    <w:p w:rsidR="00416806" w:rsidRPr="00F84301" w:rsidRDefault="00416806" w:rsidP="00F84301">
      <w:pPr>
        <w:pStyle w:val="ListParagraph"/>
        <w:tabs>
          <w:tab w:val="left" w:pos="1134"/>
        </w:tabs>
        <w:spacing w:line="360" w:lineRule="auto"/>
        <w:ind w:left="567" w:hanging="567"/>
        <w:jc w:val="both"/>
        <w:rPr>
          <w:rFonts w:ascii="Arial" w:hAnsi="Arial" w:cs="Arial"/>
          <w:sz w:val="24"/>
          <w:szCs w:val="24"/>
          <w:lang w:val="az-Latn-AZ"/>
        </w:rPr>
      </w:pPr>
    </w:p>
    <w:p w:rsidR="00DE0B13" w:rsidRDefault="001653D8" w:rsidP="00DE0B13">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00424953" w:rsidRPr="00F84301">
        <w:rPr>
          <w:rFonts w:ascii="Arial" w:hAnsi="Arial" w:cs="Arial"/>
          <w:b/>
          <w:bCs/>
          <w:lang w:val="az-Latn-AZ"/>
        </w:rPr>
        <w:t>9</w:t>
      </w:r>
      <w:r w:rsidRPr="00F84301">
        <w:rPr>
          <w:rFonts w:ascii="Arial" w:hAnsi="Arial" w:cs="Arial"/>
          <w:b/>
          <w:bCs/>
          <w:lang w:val="az-Latn-AZ"/>
        </w:rPr>
        <w:t>-c</w:t>
      </w:r>
      <w:r w:rsidR="00424953" w:rsidRPr="00F84301">
        <w:rPr>
          <w:rFonts w:ascii="Arial" w:hAnsi="Arial" w:cs="Arial"/>
          <w:b/>
          <w:bCs/>
          <w:lang w:val="az-Latn-AZ"/>
        </w:rPr>
        <w:t>u</w:t>
      </w:r>
      <w:r w:rsidRPr="00F84301">
        <w:rPr>
          <w:rFonts w:ascii="Arial" w:hAnsi="Arial" w:cs="Arial"/>
          <w:b/>
          <w:bCs/>
          <w:lang w:val="az-Latn-AZ"/>
        </w:rPr>
        <w:t xml:space="preserve"> </w:t>
      </w:r>
      <w:r w:rsidR="00E76FF3">
        <w:rPr>
          <w:rFonts w:ascii="Arial" w:hAnsi="Arial" w:cs="Arial"/>
          <w:b/>
          <w:bCs/>
          <w:lang w:val="az-Latn-AZ"/>
        </w:rPr>
        <w:t>(</w:t>
      </w:r>
      <w:r w:rsidR="00E76FF3" w:rsidRPr="00F84301">
        <w:rPr>
          <w:rFonts w:ascii="Arial" w:hAnsi="Arial" w:cs="Arial"/>
          <w:b/>
          <w:lang w:val="az-Latn-AZ"/>
        </w:rPr>
        <w:t>“Hesab sahibinin VÖEN-i”</w:t>
      </w:r>
      <w:r w:rsidR="00E76FF3">
        <w:rPr>
          <w:rFonts w:ascii="Arial" w:hAnsi="Arial" w:cs="Arial"/>
          <w:b/>
          <w:lang w:val="az-Latn-AZ"/>
        </w:rPr>
        <w:t>)</w:t>
      </w:r>
      <w:r w:rsidR="00E76FF3" w:rsidRPr="00F84301">
        <w:rPr>
          <w:rFonts w:ascii="Arial" w:hAnsi="Arial" w:cs="Arial"/>
          <w:lang w:val="az-Latn-AZ"/>
        </w:rPr>
        <w:t xml:space="preserve"> </w:t>
      </w:r>
      <w:r w:rsidR="00CB4330" w:rsidRPr="00F84301">
        <w:rPr>
          <w:rFonts w:ascii="Arial" w:hAnsi="Arial" w:cs="Arial"/>
          <w:b/>
          <w:bCs/>
          <w:lang w:val="az-Latn-AZ"/>
        </w:rPr>
        <w:t>sətr</w:t>
      </w:r>
      <w:r w:rsidR="00E76FF3">
        <w:rPr>
          <w:rFonts w:ascii="Arial" w:hAnsi="Arial" w:cs="Arial"/>
          <w:b/>
          <w:bCs/>
          <w:lang w:val="az-Latn-AZ"/>
        </w:rPr>
        <w:t>in</w:t>
      </w:r>
      <w:r w:rsidRPr="00F84301">
        <w:rPr>
          <w:rFonts w:ascii="Arial" w:hAnsi="Arial" w:cs="Arial"/>
          <w:b/>
          <w:bCs/>
          <w:lang w:val="az-Latn-AZ"/>
        </w:rPr>
        <w:t xml:space="preserve"> </w:t>
      </w:r>
      <w:r w:rsidRPr="00F84301">
        <w:rPr>
          <w:rFonts w:ascii="Arial" w:hAnsi="Arial" w:cs="Arial"/>
          <w:lang w:val="az-Latn-AZ"/>
        </w:rPr>
        <w:t>xana</w:t>
      </w:r>
      <w:r w:rsidR="00E76FF3">
        <w:rPr>
          <w:rFonts w:ascii="Arial" w:hAnsi="Arial" w:cs="Arial"/>
          <w:lang w:val="az-Latn-AZ"/>
        </w:rPr>
        <w:t>ları</w:t>
      </w:r>
      <w:r w:rsidRPr="00F84301">
        <w:rPr>
          <w:rFonts w:ascii="Arial" w:hAnsi="Arial" w:cs="Arial"/>
          <w:lang w:val="az-Latn-AZ"/>
        </w:rPr>
        <w:t>na həm hüquqi</w:t>
      </w:r>
      <w:r w:rsidR="00A15DD5" w:rsidRPr="00F84301">
        <w:rPr>
          <w:rFonts w:ascii="Arial" w:hAnsi="Arial" w:cs="Arial"/>
          <w:lang w:val="az-Latn-AZ"/>
        </w:rPr>
        <w:t>,</w:t>
      </w:r>
      <w:r w:rsidRPr="00F84301">
        <w:rPr>
          <w:rFonts w:ascii="Arial" w:hAnsi="Arial" w:cs="Arial"/>
          <w:lang w:val="az-Latn-AZ"/>
        </w:rPr>
        <w:t xml:space="preserve"> həm də fiziki şəxsin</w:t>
      </w:r>
      <w:r w:rsidR="000A703D">
        <w:rPr>
          <w:rFonts w:ascii="Arial" w:hAnsi="Arial" w:cs="Arial"/>
          <w:lang w:val="az-Latn-AZ"/>
        </w:rPr>
        <w:t xml:space="preserve"> mövcud olduğu halda </w:t>
      </w:r>
      <w:r w:rsidRPr="00F84301">
        <w:rPr>
          <w:rFonts w:ascii="Arial" w:hAnsi="Arial" w:cs="Arial"/>
          <w:lang w:val="az-Latn-AZ"/>
        </w:rPr>
        <w:t>dünyanın hər hansı bir ölkəsində</w:t>
      </w:r>
      <w:r w:rsidR="000A703D">
        <w:rPr>
          <w:rFonts w:ascii="Arial" w:hAnsi="Arial" w:cs="Arial"/>
          <w:lang w:val="az-Latn-AZ"/>
        </w:rPr>
        <w:t xml:space="preserve">, </w:t>
      </w:r>
      <w:r w:rsidRPr="00F84301">
        <w:rPr>
          <w:rFonts w:ascii="Arial" w:hAnsi="Arial" w:cs="Arial"/>
          <w:lang w:val="az-Latn-AZ"/>
        </w:rPr>
        <w:t>o cümlədən Azə</w:t>
      </w:r>
      <w:r w:rsidR="000A703D">
        <w:rPr>
          <w:rFonts w:ascii="Arial" w:hAnsi="Arial" w:cs="Arial"/>
          <w:lang w:val="az-Latn-AZ"/>
        </w:rPr>
        <w:t>rbaycan Respublikasında (</w:t>
      </w:r>
      <w:r w:rsidR="000A703D" w:rsidRPr="00F84301">
        <w:rPr>
          <w:rFonts w:ascii="Arial" w:hAnsi="Arial" w:cs="Arial"/>
          <w:lang w:val="az-Latn-AZ"/>
        </w:rPr>
        <w:t>ABŞ istisna olmaqla</w:t>
      </w:r>
      <w:r w:rsidR="000A703D">
        <w:rPr>
          <w:rFonts w:ascii="Arial" w:hAnsi="Arial" w:cs="Arial"/>
          <w:lang w:val="az-Latn-AZ"/>
        </w:rPr>
        <w:t>)</w:t>
      </w:r>
      <w:r w:rsidRPr="00F84301">
        <w:rPr>
          <w:rFonts w:ascii="Arial" w:hAnsi="Arial" w:cs="Arial"/>
          <w:lang w:val="az-Latn-AZ"/>
        </w:rPr>
        <w:t xml:space="preserve"> əldə etdiyi VÖEN-i daxil edilməlidir. </w:t>
      </w:r>
    </w:p>
    <w:p w:rsidR="00DE0B13" w:rsidRDefault="001653D8" w:rsidP="00DE0B13">
      <w:pPr>
        <w:spacing w:line="360" w:lineRule="auto"/>
        <w:ind w:firstLine="567"/>
        <w:contextualSpacing/>
        <w:jc w:val="both"/>
        <w:rPr>
          <w:rFonts w:ascii="Arial" w:hAnsi="Arial" w:cs="Arial"/>
          <w:lang w:val="az-Latn-AZ"/>
        </w:rPr>
      </w:pPr>
      <w:r w:rsidRPr="00F84301">
        <w:rPr>
          <w:rFonts w:ascii="Arial" w:hAnsi="Arial" w:cs="Arial"/>
          <w:lang w:val="az-Latn-AZ"/>
        </w:rPr>
        <w:t>“Hesab sahibinin VÖEN-i</w:t>
      </w:r>
      <w:r w:rsidR="00E76FF3">
        <w:rPr>
          <w:rFonts w:ascii="Arial" w:hAnsi="Arial" w:cs="Arial"/>
          <w:lang w:val="az-Latn-AZ"/>
        </w:rPr>
        <w:t>”</w:t>
      </w:r>
      <w:r w:rsidRPr="00F84301">
        <w:rPr>
          <w:rFonts w:ascii="Arial" w:hAnsi="Arial" w:cs="Arial"/>
          <w:lang w:val="az-Latn-AZ"/>
        </w:rPr>
        <w:t xml:space="preserve"> </w:t>
      </w:r>
      <w:r w:rsidR="00E76FF3">
        <w:rPr>
          <w:rFonts w:ascii="Arial" w:hAnsi="Arial" w:cs="Arial"/>
          <w:lang w:val="az-Latn-AZ"/>
        </w:rPr>
        <w:t>sətrinə</w:t>
      </w:r>
      <w:r w:rsidR="00424953" w:rsidRPr="00F84301">
        <w:rPr>
          <w:rFonts w:ascii="Arial" w:hAnsi="Arial" w:cs="Arial"/>
          <w:lang w:val="az-Latn-AZ"/>
        </w:rPr>
        <w:t xml:space="preserve"> </w:t>
      </w:r>
      <w:r w:rsidRPr="00F84301">
        <w:rPr>
          <w:rFonts w:ascii="Arial" w:hAnsi="Arial" w:cs="Arial"/>
          <w:lang w:val="az-Latn-AZ"/>
        </w:rPr>
        <w:t xml:space="preserve">VÖEN qeyd edilmişdirsə, </w:t>
      </w:r>
      <w:r w:rsidR="00F8389B" w:rsidRPr="00F84301">
        <w:rPr>
          <w:rFonts w:ascii="Arial" w:hAnsi="Arial" w:cs="Arial"/>
          <w:b/>
          <w:lang w:val="az-Latn-AZ"/>
        </w:rPr>
        <w:t xml:space="preserve">10-cu </w:t>
      </w:r>
      <w:r w:rsidR="00E76FF3">
        <w:rPr>
          <w:rFonts w:ascii="Arial" w:hAnsi="Arial" w:cs="Arial"/>
          <w:b/>
          <w:lang w:val="az-Latn-AZ"/>
        </w:rPr>
        <w:t>(</w:t>
      </w:r>
      <w:r w:rsidR="00E76FF3" w:rsidRPr="00F84301">
        <w:rPr>
          <w:rFonts w:ascii="Arial" w:hAnsi="Arial" w:cs="Arial"/>
          <w:b/>
          <w:lang w:val="az-Latn-AZ"/>
        </w:rPr>
        <w:t xml:space="preserve">“Hesab sahibinin </w:t>
      </w:r>
      <w:r w:rsidR="000A703D">
        <w:rPr>
          <w:rFonts w:ascii="Arial" w:hAnsi="Arial" w:cs="Arial"/>
          <w:b/>
          <w:lang w:val="az-Latn-AZ"/>
        </w:rPr>
        <w:t>VÖEN-</w:t>
      </w:r>
      <w:r w:rsidR="00E76FF3" w:rsidRPr="00F84301">
        <w:rPr>
          <w:rFonts w:ascii="Arial" w:hAnsi="Arial" w:cs="Arial"/>
          <w:b/>
          <w:lang w:val="az-Latn-AZ"/>
        </w:rPr>
        <w:t>in verildiyi ölkə”</w:t>
      </w:r>
      <w:r w:rsidR="00E76FF3">
        <w:rPr>
          <w:rFonts w:ascii="Arial" w:hAnsi="Arial" w:cs="Arial"/>
          <w:b/>
          <w:lang w:val="az-Latn-AZ"/>
        </w:rPr>
        <w:t xml:space="preserve">) </w:t>
      </w:r>
      <w:r w:rsidR="00CB4330" w:rsidRPr="00F84301">
        <w:rPr>
          <w:rFonts w:ascii="Arial" w:hAnsi="Arial" w:cs="Arial"/>
          <w:b/>
          <w:lang w:val="az-Latn-AZ"/>
        </w:rPr>
        <w:t>sətr</w:t>
      </w:r>
      <w:r w:rsidR="00E76FF3">
        <w:rPr>
          <w:rFonts w:ascii="Arial" w:hAnsi="Arial" w:cs="Arial"/>
          <w:b/>
          <w:lang w:val="az-Latn-AZ"/>
        </w:rPr>
        <w:t>in</w:t>
      </w:r>
      <w:r w:rsidR="00F8389B" w:rsidRPr="00F84301">
        <w:rPr>
          <w:rFonts w:ascii="Arial" w:hAnsi="Arial" w:cs="Arial"/>
          <w:b/>
          <w:lang w:val="az-Latn-AZ"/>
        </w:rPr>
        <w:t xml:space="preserve"> </w:t>
      </w:r>
      <w:r w:rsidRPr="00F84301">
        <w:rPr>
          <w:rFonts w:ascii="Arial" w:hAnsi="Arial" w:cs="Arial"/>
          <w:lang w:val="az-Latn-AZ"/>
        </w:rPr>
        <w:t xml:space="preserve"> xana</w:t>
      </w:r>
      <w:r w:rsidR="00E76FF3">
        <w:rPr>
          <w:rFonts w:ascii="Arial" w:hAnsi="Arial" w:cs="Arial"/>
          <w:lang w:val="az-Latn-AZ"/>
        </w:rPr>
        <w:t>ları</w:t>
      </w:r>
      <w:r w:rsidRPr="00F84301">
        <w:rPr>
          <w:rFonts w:ascii="Arial" w:hAnsi="Arial" w:cs="Arial"/>
          <w:lang w:val="az-Latn-AZ"/>
        </w:rPr>
        <w:t xml:space="preserve">na həmin VÖEN-in hansı ölkədə verildiyi qeyd edilməlidir (bu </w:t>
      </w:r>
      <w:r w:rsidR="00E76FF3">
        <w:rPr>
          <w:rFonts w:ascii="Arial" w:hAnsi="Arial" w:cs="Arial"/>
          <w:lang w:val="az-Latn-AZ"/>
        </w:rPr>
        <w:t>sətrə</w:t>
      </w:r>
      <w:r w:rsidRPr="00F84301">
        <w:rPr>
          <w:rFonts w:ascii="Arial" w:hAnsi="Arial" w:cs="Arial"/>
          <w:lang w:val="az-Latn-AZ"/>
        </w:rPr>
        <w:t xml:space="preserve"> </w:t>
      </w:r>
      <w:r w:rsidR="00E76FF3">
        <w:rPr>
          <w:rFonts w:ascii="Arial" w:hAnsi="Arial" w:cs="Arial"/>
          <w:lang w:val="az-Latn-AZ"/>
        </w:rPr>
        <w:t>“</w:t>
      </w:r>
      <w:r w:rsidRPr="00F84301">
        <w:rPr>
          <w:rFonts w:ascii="Arial" w:hAnsi="Arial" w:cs="Arial"/>
          <w:lang w:val="az-Latn-AZ"/>
        </w:rPr>
        <w:t>ABŞ</w:t>
      </w:r>
      <w:r w:rsidR="00E76FF3">
        <w:rPr>
          <w:rFonts w:ascii="Arial" w:hAnsi="Arial" w:cs="Arial"/>
          <w:lang w:val="az-Latn-AZ"/>
        </w:rPr>
        <w:t>”</w:t>
      </w:r>
      <w:r w:rsidRPr="00F84301">
        <w:rPr>
          <w:rFonts w:ascii="Arial" w:hAnsi="Arial" w:cs="Arial"/>
          <w:lang w:val="az-Latn-AZ"/>
        </w:rPr>
        <w:t xml:space="preserve"> yazıla bilməz). </w:t>
      </w:r>
    </w:p>
    <w:p w:rsidR="00C502B2" w:rsidRPr="00F84301" w:rsidRDefault="00C502B2" w:rsidP="00DE0B13">
      <w:pPr>
        <w:spacing w:line="360" w:lineRule="auto"/>
        <w:ind w:firstLine="567"/>
        <w:contextualSpacing/>
        <w:jc w:val="both"/>
        <w:rPr>
          <w:rFonts w:ascii="Arial" w:hAnsi="Arial" w:cs="Arial"/>
          <w:lang w:val="az-Latn-AZ"/>
        </w:rPr>
      </w:pPr>
      <w:r w:rsidRPr="00F84301">
        <w:rPr>
          <w:rFonts w:ascii="Arial" w:hAnsi="Arial" w:cs="Arial"/>
          <w:b/>
          <w:bCs/>
          <w:lang w:val="az-Latn-AZ"/>
        </w:rPr>
        <w:t>Misal:</w:t>
      </w:r>
    </w:p>
    <w:p w:rsidR="005A7ACD" w:rsidRPr="00F84301" w:rsidRDefault="000A703D" w:rsidP="00DE0B13">
      <w:pPr>
        <w:pStyle w:val="ListParagraph"/>
        <w:tabs>
          <w:tab w:val="left" w:pos="1134"/>
        </w:tabs>
        <w:spacing w:line="360" w:lineRule="auto"/>
        <w:ind w:left="0" w:firstLine="567"/>
        <w:jc w:val="both"/>
        <w:rPr>
          <w:rFonts w:ascii="Arial" w:hAnsi="Arial" w:cs="Arial"/>
          <w:sz w:val="24"/>
          <w:szCs w:val="24"/>
          <w:lang w:val="az-Latn-AZ"/>
        </w:rPr>
      </w:pPr>
      <w:r>
        <w:rPr>
          <w:noProof/>
          <w:lang w:val="en-US" w:eastAsia="en-US"/>
        </w:rPr>
        <w:drawing>
          <wp:inline distT="0" distB="0" distL="0" distR="0" wp14:anchorId="6A9BC181" wp14:editId="230C3EFE">
            <wp:extent cx="6170229" cy="885825"/>
            <wp:effectExtent l="0" t="0" r="254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603" t="46154" r="33654" b="37322"/>
                    <a:stretch/>
                  </pic:blipFill>
                  <pic:spPr bwMode="auto">
                    <a:xfrm>
                      <a:off x="0" y="0"/>
                      <a:ext cx="6170229" cy="885825"/>
                    </a:xfrm>
                    <a:prstGeom prst="rect">
                      <a:avLst/>
                    </a:prstGeom>
                    <a:ln>
                      <a:noFill/>
                    </a:ln>
                    <a:extLst>
                      <a:ext uri="{53640926-AAD7-44D8-BBD7-CCE9431645EC}">
                        <a14:shadowObscured xmlns:a14="http://schemas.microsoft.com/office/drawing/2010/main"/>
                      </a:ext>
                    </a:extLst>
                  </pic:spPr>
                </pic:pic>
              </a:graphicData>
            </a:graphic>
          </wp:inline>
        </w:drawing>
      </w:r>
    </w:p>
    <w:p w:rsidR="00F8389B" w:rsidRPr="00F84301" w:rsidRDefault="00F8389B" w:rsidP="00F84301">
      <w:pPr>
        <w:spacing w:line="360" w:lineRule="auto"/>
        <w:contextualSpacing/>
        <w:jc w:val="both"/>
        <w:rPr>
          <w:rFonts w:ascii="Arial" w:hAnsi="Arial" w:cs="Arial"/>
          <w:lang w:val="az-Latn-AZ"/>
        </w:rPr>
      </w:pPr>
    </w:p>
    <w:p w:rsidR="00424953" w:rsidRPr="00F84301" w:rsidRDefault="00424953" w:rsidP="00DE0B13">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00F8389B" w:rsidRPr="00F84301">
        <w:rPr>
          <w:rFonts w:ascii="Arial" w:hAnsi="Arial" w:cs="Arial"/>
          <w:b/>
          <w:bCs/>
          <w:lang w:val="az-Latn-AZ"/>
        </w:rPr>
        <w:t>11</w:t>
      </w:r>
      <w:r w:rsidRPr="00F84301">
        <w:rPr>
          <w:rFonts w:ascii="Arial" w:hAnsi="Arial" w:cs="Arial"/>
          <w:b/>
          <w:bCs/>
          <w:lang w:val="az-Latn-AZ"/>
        </w:rPr>
        <w:t xml:space="preserve">-ci </w:t>
      </w:r>
      <w:r w:rsidR="0081193D">
        <w:rPr>
          <w:rFonts w:ascii="Arial" w:hAnsi="Arial" w:cs="Arial"/>
          <w:b/>
          <w:bCs/>
          <w:lang w:val="az-Latn-AZ"/>
        </w:rPr>
        <w:t>(</w:t>
      </w:r>
      <w:r w:rsidR="0081193D" w:rsidRPr="00F84301">
        <w:rPr>
          <w:rFonts w:ascii="Arial" w:hAnsi="Arial" w:cs="Arial"/>
          <w:b/>
          <w:lang w:val="az-Latn-AZ"/>
        </w:rPr>
        <w:t>“Hesab sahibinin ABŞ VÖEN-i”</w:t>
      </w:r>
      <w:r w:rsidR="0081193D">
        <w:rPr>
          <w:rFonts w:ascii="Arial" w:hAnsi="Arial" w:cs="Arial"/>
          <w:b/>
          <w:lang w:val="az-Latn-AZ"/>
        </w:rPr>
        <w:t>)</w:t>
      </w:r>
      <w:r w:rsidR="0081193D" w:rsidRPr="00F84301">
        <w:rPr>
          <w:rFonts w:ascii="Arial" w:hAnsi="Arial" w:cs="Arial"/>
          <w:lang w:val="az-Latn-AZ"/>
        </w:rPr>
        <w:t xml:space="preserve"> </w:t>
      </w:r>
      <w:r w:rsidR="00CB4330" w:rsidRPr="00F84301">
        <w:rPr>
          <w:rFonts w:ascii="Arial" w:hAnsi="Arial" w:cs="Arial"/>
          <w:b/>
          <w:bCs/>
          <w:lang w:val="az-Latn-AZ"/>
        </w:rPr>
        <w:t>sət</w:t>
      </w:r>
      <w:r w:rsidR="0081193D">
        <w:rPr>
          <w:rFonts w:ascii="Arial" w:hAnsi="Arial" w:cs="Arial"/>
          <w:b/>
          <w:bCs/>
          <w:lang w:val="az-Latn-AZ"/>
        </w:rPr>
        <w:t>rin</w:t>
      </w:r>
      <w:r w:rsidRPr="00F84301">
        <w:rPr>
          <w:rFonts w:ascii="Arial" w:hAnsi="Arial" w:cs="Arial"/>
          <w:b/>
          <w:bCs/>
          <w:lang w:val="az-Latn-AZ"/>
        </w:rPr>
        <w:t xml:space="preserve"> </w:t>
      </w:r>
      <w:r w:rsidRPr="00F84301">
        <w:rPr>
          <w:rFonts w:ascii="Arial" w:hAnsi="Arial" w:cs="Arial"/>
          <w:lang w:val="az-Latn-AZ"/>
        </w:rPr>
        <w:t>xana</w:t>
      </w:r>
      <w:r w:rsidR="0081193D">
        <w:rPr>
          <w:rFonts w:ascii="Arial" w:hAnsi="Arial" w:cs="Arial"/>
          <w:lang w:val="az-Latn-AZ"/>
        </w:rPr>
        <w:t>ları</w:t>
      </w:r>
      <w:r w:rsidRPr="00F84301">
        <w:rPr>
          <w:rFonts w:ascii="Arial" w:hAnsi="Arial" w:cs="Arial"/>
          <w:lang w:val="az-Latn-AZ"/>
        </w:rPr>
        <w:t xml:space="preserve">na </w:t>
      </w:r>
      <w:r w:rsidR="0081193D">
        <w:rPr>
          <w:rFonts w:ascii="Arial" w:hAnsi="Arial" w:cs="Arial"/>
          <w:lang w:val="az-Latn-AZ"/>
        </w:rPr>
        <w:t>barəsində</w:t>
      </w:r>
      <w:r w:rsidRPr="00F84301">
        <w:rPr>
          <w:rFonts w:ascii="Arial" w:hAnsi="Arial" w:cs="Arial"/>
          <w:lang w:val="az-Latn-AZ"/>
        </w:rPr>
        <w:t xml:space="preserve"> hesabat verilən şəxsin ABŞ VÖEN-i daxil edilməlidir. ABŞ hüquqi şəxsləri üçün işəgötürənin identifikasiya nömrəsi (EIN), ABŞ fiziki şəxsləri üçün sosial sığorta nömrəsi (SSN) və fiziki şəxs vergi ödəyicisinin identifikasiya nömrəsi </w:t>
      </w:r>
      <w:r w:rsidR="00F8389B" w:rsidRPr="00F84301">
        <w:rPr>
          <w:rFonts w:ascii="Arial" w:hAnsi="Arial" w:cs="Arial"/>
          <w:lang w:val="az-Latn-AZ"/>
        </w:rPr>
        <w:t>(ITIN) VÖEN hesab edilir</w:t>
      </w:r>
      <w:r w:rsidRPr="00F84301">
        <w:rPr>
          <w:rFonts w:ascii="Arial" w:hAnsi="Arial" w:cs="Arial"/>
          <w:lang w:val="az-Latn-AZ"/>
        </w:rPr>
        <w:t>.</w:t>
      </w:r>
      <w:r w:rsidR="0081193D">
        <w:rPr>
          <w:rFonts w:ascii="Arial" w:hAnsi="Arial" w:cs="Arial"/>
          <w:lang w:val="az-Latn-AZ"/>
        </w:rPr>
        <w:t xml:space="preserve"> </w:t>
      </w:r>
    </w:p>
    <w:p w:rsidR="00C502B2" w:rsidRPr="00F84301" w:rsidRDefault="00C502B2" w:rsidP="00F84301">
      <w:pPr>
        <w:spacing w:line="360" w:lineRule="auto"/>
        <w:ind w:firstLine="567"/>
        <w:contextualSpacing/>
        <w:jc w:val="both"/>
        <w:rPr>
          <w:rFonts w:ascii="Arial" w:hAnsi="Arial" w:cs="Arial"/>
          <w:lang w:val="az-Latn-AZ"/>
        </w:rPr>
      </w:pPr>
      <w:r w:rsidRPr="00F84301">
        <w:rPr>
          <w:rFonts w:ascii="Arial" w:hAnsi="Arial" w:cs="Arial"/>
          <w:b/>
          <w:bCs/>
          <w:lang w:val="az-Latn-AZ"/>
        </w:rPr>
        <w:t>Misal:</w:t>
      </w:r>
    </w:p>
    <w:p w:rsidR="00C502B2" w:rsidRPr="00F84301" w:rsidRDefault="00C502B2" w:rsidP="00DE0B13">
      <w:pPr>
        <w:spacing w:line="360" w:lineRule="auto"/>
        <w:ind w:firstLine="567"/>
        <w:contextualSpacing/>
        <w:jc w:val="both"/>
        <w:rPr>
          <w:rFonts w:ascii="Arial" w:hAnsi="Arial" w:cs="Arial"/>
          <w:lang w:val="az-Latn-AZ"/>
        </w:rPr>
      </w:pPr>
      <w:r w:rsidRPr="00F84301">
        <w:rPr>
          <w:rFonts w:ascii="Arial" w:hAnsi="Arial" w:cs="Arial"/>
          <w:noProof/>
          <w:lang w:val="en-US" w:eastAsia="en-US"/>
        </w:rPr>
        <w:drawing>
          <wp:inline distT="0" distB="0" distL="0" distR="0" wp14:anchorId="5948DE76" wp14:editId="5B8B2E41">
            <wp:extent cx="6172200" cy="46096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340" t="76075" r="41438" b="16327"/>
                    <a:stretch/>
                  </pic:blipFill>
                  <pic:spPr bwMode="auto">
                    <a:xfrm>
                      <a:off x="0" y="0"/>
                      <a:ext cx="6215546" cy="464200"/>
                    </a:xfrm>
                    <a:prstGeom prst="rect">
                      <a:avLst/>
                    </a:prstGeom>
                    <a:ln>
                      <a:noFill/>
                    </a:ln>
                    <a:extLst>
                      <a:ext uri="{53640926-AAD7-44D8-BBD7-CCE9431645EC}">
                        <a14:shadowObscured xmlns:a14="http://schemas.microsoft.com/office/drawing/2010/main"/>
                      </a:ext>
                    </a:extLst>
                  </pic:spPr>
                </pic:pic>
              </a:graphicData>
            </a:graphic>
          </wp:inline>
        </w:drawing>
      </w:r>
    </w:p>
    <w:p w:rsidR="001653D8" w:rsidRPr="00F84301" w:rsidRDefault="001653D8" w:rsidP="00F84301">
      <w:pPr>
        <w:pStyle w:val="ListParagraph"/>
        <w:tabs>
          <w:tab w:val="left" w:pos="1134"/>
        </w:tabs>
        <w:spacing w:line="360" w:lineRule="auto"/>
        <w:ind w:left="567" w:hanging="567"/>
        <w:jc w:val="both"/>
        <w:rPr>
          <w:rFonts w:ascii="Arial" w:hAnsi="Arial" w:cs="Arial"/>
          <w:sz w:val="24"/>
          <w:szCs w:val="24"/>
          <w:lang w:val="az-Latn-AZ"/>
        </w:rPr>
      </w:pPr>
    </w:p>
    <w:p w:rsidR="00CF26E3" w:rsidRPr="00F84301" w:rsidRDefault="00CF26E3" w:rsidP="00DE0B13">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00537E94" w:rsidRPr="00F84301">
        <w:rPr>
          <w:rFonts w:ascii="Arial" w:hAnsi="Arial" w:cs="Arial"/>
          <w:b/>
          <w:bCs/>
          <w:lang w:val="az-Latn-AZ"/>
        </w:rPr>
        <w:t>12</w:t>
      </w:r>
      <w:r w:rsidRPr="00F84301">
        <w:rPr>
          <w:rFonts w:ascii="Arial" w:hAnsi="Arial" w:cs="Arial"/>
          <w:b/>
          <w:bCs/>
          <w:lang w:val="az-Latn-AZ"/>
        </w:rPr>
        <w:t xml:space="preserve">-ci </w:t>
      </w:r>
      <w:r w:rsidR="00970EA5" w:rsidRPr="00585443">
        <w:rPr>
          <w:rFonts w:ascii="Arial" w:hAnsi="Arial" w:cs="Arial"/>
          <w:b/>
          <w:bCs/>
          <w:lang w:val="az-Latn-AZ"/>
        </w:rPr>
        <w:t>(</w:t>
      </w:r>
      <w:r w:rsidR="00970EA5" w:rsidRPr="00585443">
        <w:rPr>
          <w:rFonts w:ascii="Arial" w:hAnsi="Arial" w:cs="Arial"/>
          <w:b/>
          <w:lang w:val="az-Latn-AZ"/>
        </w:rPr>
        <w:t xml:space="preserve">“Hesab sahibinin Azərbaycan Respublikasının hesabat verən maliyyə institutundakı hesablarının ümumi sayı”) </w:t>
      </w:r>
      <w:r w:rsidR="00970EA5" w:rsidRPr="00585443">
        <w:rPr>
          <w:rFonts w:ascii="Arial" w:hAnsi="Arial" w:cs="Arial"/>
          <w:b/>
          <w:bCs/>
          <w:lang w:val="az-Latn-AZ"/>
        </w:rPr>
        <w:t xml:space="preserve">sətrin </w:t>
      </w:r>
      <w:r w:rsidR="00970EA5" w:rsidRPr="00585443">
        <w:rPr>
          <w:rFonts w:ascii="Arial" w:hAnsi="Arial" w:cs="Arial"/>
          <w:lang w:val="az-Latn-AZ"/>
        </w:rPr>
        <w:t xml:space="preserve">xanaları maliyyə institutu tərəfindən mütləq doldurulmalı və </w:t>
      </w:r>
      <w:r w:rsidR="00970EA5">
        <w:rPr>
          <w:rFonts w:ascii="Arial" w:hAnsi="Arial" w:cs="Arial"/>
          <w:lang w:val="az-Latn-AZ"/>
        </w:rPr>
        <w:t>həmin</w:t>
      </w:r>
      <w:r w:rsidR="00970EA5" w:rsidRPr="00585443">
        <w:rPr>
          <w:rFonts w:ascii="Arial" w:hAnsi="Arial" w:cs="Arial"/>
          <w:lang w:val="az-Latn-AZ"/>
        </w:rPr>
        <w:t xml:space="preserve"> xanalara barəsində hesabat verilməli şəxsin hesabat verən maliyyə institutunun Azərbaycan Respublikasındakı bütün filiallarında olan hesablarının cəmi sayı qeyd edilməlidir. </w:t>
      </w:r>
      <w:r w:rsidR="00970EA5">
        <w:rPr>
          <w:rFonts w:ascii="Arial" w:hAnsi="Arial" w:cs="Arial"/>
          <w:lang w:val="az-Latn-AZ"/>
        </w:rPr>
        <w:t xml:space="preserve"> </w:t>
      </w:r>
      <w:r w:rsidRPr="00F84301">
        <w:rPr>
          <w:rFonts w:ascii="Arial" w:hAnsi="Arial" w:cs="Arial"/>
          <w:lang w:val="az-Latn-AZ"/>
        </w:rPr>
        <w:t xml:space="preserve"> </w:t>
      </w:r>
    </w:p>
    <w:p w:rsidR="008011AB" w:rsidRPr="00F84301" w:rsidRDefault="008011AB" w:rsidP="00F84301">
      <w:pPr>
        <w:spacing w:line="360" w:lineRule="auto"/>
        <w:ind w:firstLine="567"/>
        <w:contextualSpacing/>
        <w:jc w:val="both"/>
        <w:rPr>
          <w:rFonts w:ascii="Arial" w:hAnsi="Arial" w:cs="Arial"/>
          <w:lang w:val="az-Latn-AZ"/>
        </w:rPr>
      </w:pPr>
      <w:r w:rsidRPr="00F84301">
        <w:rPr>
          <w:rFonts w:ascii="Arial" w:hAnsi="Arial" w:cs="Arial"/>
          <w:b/>
          <w:bCs/>
          <w:lang w:val="az-Latn-AZ"/>
        </w:rPr>
        <w:t>Misal:</w:t>
      </w:r>
    </w:p>
    <w:p w:rsidR="00A15DD5" w:rsidRPr="00F84301" w:rsidRDefault="00C502B2" w:rsidP="00DE0B13">
      <w:pPr>
        <w:pStyle w:val="ListParagraph"/>
        <w:tabs>
          <w:tab w:val="left" w:pos="1134"/>
        </w:tabs>
        <w:spacing w:line="360" w:lineRule="auto"/>
        <w:ind w:left="0" w:firstLine="567"/>
        <w:jc w:val="both"/>
        <w:rPr>
          <w:rFonts w:ascii="Arial" w:hAnsi="Arial" w:cs="Arial"/>
          <w:sz w:val="24"/>
          <w:szCs w:val="24"/>
          <w:lang w:val="az-Latn-AZ"/>
        </w:rPr>
      </w:pPr>
      <w:r w:rsidRPr="00F84301">
        <w:rPr>
          <w:rFonts w:ascii="Arial" w:hAnsi="Arial" w:cs="Arial"/>
          <w:noProof/>
          <w:sz w:val="24"/>
          <w:szCs w:val="24"/>
          <w:lang w:val="en-US" w:eastAsia="en-US"/>
        </w:rPr>
        <w:drawing>
          <wp:inline distT="0" distB="0" distL="0" distR="0" wp14:anchorId="057A6835" wp14:editId="43FC5EA5">
            <wp:extent cx="6172200" cy="359683"/>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208" t="57790" r="41152" b="36238"/>
                    <a:stretch/>
                  </pic:blipFill>
                  <pic:spPr bwMode="auto">
                    <a:xfrm>
                      <a:off x="0" y="0"/>
                      <a:ext cx="6242221" cy="363763"/>
                    </a:xfrm>
                    <a:prstGeom prst="rect">
                      <a:avLst/>
                    </a:prstGeom>
                    <a:ln>
                      <a:noFill/>
                    </a:ln>
                    <a:extLst>
                      <a:ext uri="{53640926-AAD7-44D8-BBD7-CCE9431645EC}">
                        <a14:shadowObscured xmlns:a14="http://schemas.microsoft.com/office/drawing/2010/main"/>
                      </a:ext>
                    </a:extLst>
                  </pic:spPr>
                </pic:pic>
              </a:graphicData>
            </a:graphic>
          </wp:inline>
        </w:drawing>
      </w:r>
    </w:p>
    <w:p w:rsidR="00614A73" w:rsidRPr="00F84301" w:rsidRDefault="00614A73" w:rsidP="00F84301">
      <w:pPr>
        <w:pStyle w:val="ListParagraph"/>
        <w:tabs>
          <w:tab w:val="left" w:pos="1134"/>
        </w:tabs>
        <w:spacing w:line="360" w:lineRule="auto"/>
        <w:ind w:left="567" w:hanging="567"/>
        <w:jc w:val="both"/>
        <w:rPr>
          <w:rFonts w:ascii="Arial" w:hAnsi="Arial" w:cs="Arial"/>
          <w:sz w:val="24"/>
          <w:szCs w:val="24"/>
          <w:lang w:val="az-Latn-AZ"/>
        </w:rPr>
      </w:pPr>
    </w:p>
    <w:p w:rsidR="00537E94" w:rsidRPr="00F84301" w:rsidRDefault="00537E94" w:rsidP="00DE0B13">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Pr="00F84301">
        <w:rPr>
          <w:rFonts w:ascii="Arial" w:hAnsi="Arial" w:cs="Arial"/>
          <w:b/>
          <w:bCs/>
          <w:lang w:val="az-Latn-AZ"/>
        </w:rPr>
        <w:t>1</w:t>
      </w:r>
      <w:r w:rsidR="00773375" w:rsidRPr="00F84301">
        <w:rPr>
          <w:rFonts w:ascii="Arial" w:hAnsi="Arial" w:cs="Arial"/>
          <w:b/>
          <w:bCs/>
          <w:lang w:val="az-Latn-AZ"/>
        </w:rPr>
        <w:t>3</w:t>
      </w:r>
      <w:r w:rsidRPr="00F84301">
        <w:rPr>
          <w:rFonts w:ascii="Arial" w:hAnsi="Arial" w:cs="Arial"/>
          <w:b/>
          <w:bCs/>
          <w:lang w:val="az-Latn-AZ"/>
        </w:rPr>
        <w:t>-c</w:t>
      </w:r>
      <w:r w:rsidR="00970EA5">
        <w:rPr>
          <w:rFonts w:ascii="Arial" w:hAnsi="Arial" w:cs="Arial"/>
          <w:b/>
          <w:bCs/>
          <w:lang w:val="az-Latn-AZ"/>
        </w:rPr>
        <w:t>ü</w:t>
      </w:r>
      <w:r w:rsidRPr="00F84301">
        <w:rPr>
          <w:rFonts w:ascii="Arial" w:hAnsi="Arial" w:cs="Arial"/>
          <w:b/>
          <w:bCs/>
          <w:lang w:val="az-Latn-AZ"/>
        </w:rPr>
        <w:t xml:space="preserve"> </w:t>
      </w:r>
      <w:r w:rsidR="00970EA5" w:rsidRPr="00585443">
        <w:rPr>
          <w:rFonts w:ascii="Arial" w:hAnsi="Arial" w:cs="Arial"/>
          <w:b/>
          <w:bCs/>
          <w:lang w:val="az-Latn-AZ"/>
        </w:rPr>
        <w:t>(</w:t>
      </w:r>
      <w:r w:rsidR="00970EA5" w:rsidRPr="00585443">
        <w:rPr>
          <w:rFonts w:ascii="Arial" w:hAnsi="Arial" w:cs="Arial"/>
          <w:b/>
          <w:lang w:val="az-Latn-AZ"/>
        </w:rPr>
        <w:t>“Hesabın açılma tarixinə görə növü”)</w:t>
      </w:r>
      <w:r w:rsidR="00970EA5" w:rsidRPr="00585443">
        <w:rPr>
          <w:rFonts w:ascii="Arial" w:hAnsi="Arial" w:cs="Arial"/>
          <w:lang w:val="az-Latn-AZ"/>
        </w:rPr>
        <w:t xml:space="preserve"> </w:t>
      </w:r>
      <w:r w:rsidR="00970EA5" w:rsidRPr="00585443">
        <w:rPr>
          <w:rFonts w:ascii="Arial" w:hAnsi="Arial" w:cs="Arial"/>
          <w:b/>
          <w:bCs/>
          <w:lang w:val="az-Latn-AZ"/>
        </w:rPr>
        <w:t xml:space="preserve">sətrin </w:t>
      </w:r>
      <w:r w:rsidR="00970EA5" w:rsidRPr="00585443">
        <w:rPr>
          <w:rFonts w:ascii="Arial" w:hAnsi="Arial" w:cs="Arial"/>
          <w:lang w:val="az-Latn-AZ"/>
        </w:rPr>
        <w:t>xana</w:t>
      </w:r>
      <w:r w:rsidR="00C01AC1">
        <w:rPr>
          <w:rFonts w:ascii="Arial" w:hAnsi="Arial" w:cs="Arial"/>
          <w:lang w:val="az-Latn-AZ"/>
        </w:rPr>
        <w:t>lar</w:t>
      </w:r>
      <w:r w:rsidR="00970EA5" w:rsidRPr="00585443">
        <w:rPr>
          <w:rFonts w:ascii="Arial" w:hAnsi="Arial" w:cs="Arial"/>
          <w:lang w:val="az-Latn-AZ"/>
        </w:rPr>
        <w:t>ında hesabın açılma tarixinə görə iki növündən biri – yeni və ya əvvəlcədən mövcud olan hesab (yə</w:t>
      </w:r>
      <w:r w:rsidR="00CC3D33">
        <w:rPr>
          <w:rFonts w:ascii="Arial" w:hAnsi="Arial" w:cs="Arial"/>
          <w:lang w:val="az-Latn-AZ"/>
        </w:rPr>
        <w:t>ni</w:t>
      </w:r>
      <w:r w:rsidR="00970EA5" w:rsidRPr="00585443">
        <w:rPr>
          <w:rFonts w:ascii="Arial" w:hAnsi="Arial" w:cs="Arial"/>
          <w:lang w:val="az-Latn-AZ"/>
        </w:rPr>
        <w:t xml:space="preserve"> 1 iyul 201</w:t>
      </w:r>
      <w:r w:rsidR="00970EA5">
        <w:rPr>
          <w:rFonts w:ascii="Arial" w:hAnsi="Arial" w:cs="Arial"/>
          <w:lang w:val="az-Latn-AZ"/>
        </w:rPr>
        <w:t>4</w:t>
      </w:r>
      <w:r w:rsidR="00970EA5" w:rsidRPr="00585443">
        <w:rPr>
          <w:rFonts w:ascii="Arial" w:hAnsi="Arial" w:cs="Arial"/>
          <w:lang w:val="az-Latn-AZ"/>
        </w:rPr>
        <w:t>-c</w:t>
      </w:r>
      <w:r w:rsidR="00970EA5">
        <w:rPr>
          <w:rFonts w:ascii="Arial" w:hAnsi="Arial" w:cs="Arial"/>
          <w:lang w:val="az-Latn-AZ"/>
        </w:rPr>
        <w:t>ü</w:t>
      </w:r>
      <w:r w:rsidR="00970EA5" w:rsidRPr="00585443">
        <w:rPr>
          <w:rFonts w:ascii="Arial" w:hAnsi="Arial" w:cs="Arial"/>
          <w:lang w:val="az-Latn-AZ"/>
        </w:rPr>
        <w:t xml:space="preserve"> il tarixdə və ya daha sonra açılmışdırsa, “Yeni hesab”</w:t>
      </w:r>
      <w:r w:rsidR="00970EA5">
        <w:rPr>
          <w:rFonts w:ascii="Arial" w:hAnsi="Arial" w:cs="Arial"/>
          <w:lang w:val="az-Latn-AZ"/>
        </w:rPr>
        <w:t>,</w:t>
      </w:r>
      <w:r w:rsidR="00970EA5" w:rsidRPr="00585443">
        <w:rPr>
          <w:rFonts w:ascii="Arial" w:hAnsi="Arial" w:cs="Arial"/>
          <w:lang w:val="az-Latn-AZ"/>
        </w:rPr>
        <w:t xml:space="preserve"> 1 iyul 201</w:t>
      </w:r>
      <w:r w:rsidR="00970EA5">
        <w:rPr>
          <w:rFonts w:ascii="Arial" w:hAnsi="Arial" w:cs="Arial"/>
          <w:lang w:val="az-Latn-AZ"/>
        </w:rPr>
        <w:t>4</w:t>
      </w:r>
      <w:r w:rsidR="00970EA5" w:rsidRPr="00585443">
        <w:rPr>
          <w:rFonts w:ascii="Arial" w:hAnsi="Arial" w:cs="Arial"/>
          <w:lang w:val="az-Latn-AZ"/>
        </w:rPr>
        <w:t>-c</w:t>
      </w:r>
      <w:r w:rsidR="00970EA5">
        <w:rPr>
          <w:rFonts w:ascii="Arial" w:hAnsi="Arial" w:cs="Arial"/>
          <w:lang w:val="az-Latn-AZ"/>
        </w:rPr>
        <w:t>ü</w:t>
      </w:r>
      <w:r w:rsidR="00970EA5" w:rsidRPr="00585443">
        <w:rPr>
          <w:rFonts w:ascii="Arial" w:hAnsi="Arial" w:cs="Arial"/>
          <w:lang w:val="az-Latn-AZ"/>
        </w:rPr>
        <w:t xml:space="preserve"> il tarixədək açılmışdırsa, “Əvvəlcədən mövcud olan hesab”) seçilməlidir.</w:t>
      </w:r>
      <w:r w:rsidR="00970EA5">
        <w:rPr>
          <w:rFonts w:ascii="Arial" w:hAnsi="Arial" w:cs="Arial"/>
          <w:lang w:val="az-Latn-AZ"/>
        </w:rPr>
        <w:t xml:space="preserve"> </w:t>
      </w:r>
    </w:p>
    <w:p w:rsidR="00A643A4" w:rsidRPr="00F84301" w:rsidRDefault="008011AB" w:rsidP="00DE0B13">
      <w:pPr>
        <w:pStyle w:val="Default"/>
        <w:spacing w:line="360" w:lineRule="auto"/>
        <w:ind w:firstLine="567"/>
        <w:jc w:val="both"/>
        <w:rPr>
          <w:i/>
          <w:lang w:val="az-Latn-AZ"/>
        </w:rPr>
      </w:pPr>
      <w:r w:rsidRPr="00F84301">
        <w:rPr>
          <w:b/>
          <w:bCs/>
          <w:color w:val="auto"/>
          <w:lang w:val="az-Latn-AZ" w:eastAsia="ru-RU"/>
        </w:rPr>
        <w:t>Misal:</w:t>
      </w:r>
      <w:r w:rsidRPr="00F84301">
        <w:rPr>
          <w:b/>
          <w:bCs/>
          <w:lang w:val="az-Latn-AZ"/>
        </w:rPr>
        <w:t xml:space="preserve"> </w:t>
      </w:r>
      <w:r w:rsidRPr="00F84301">
        <w:rPr>
          <w:lang w:val="az-Latn-AZ"/>
        </w:rPr>
        <w:t xml:space="preserve">Hesab 30 iyun 2014-cü il tarixindən </w:t>
      </w:r>
      <w:r w:rsidR="00A643A4" w:rsidRPr="00F84301">
        <w:rPr>
          <w:lang w:val="az-Latn-AZ"/>
        </w:rPr>
        <w:t xml:space="preserve">əvvəl </w:t>
      </w:r>
      <w:r w:rsidRPr="00F84301">
        <w:rPr>
          <w:lang w:val="az-Latn-AZ"/>
        </w:rPr>
        <w:t>açılmışdırsa</w:t>
      </w:r>
      <w:r w:rsidR="00970EA5">
        <w:rPr>
          <w:lang w:val="az-Latn-AZ"/>
        </w:rPr>
        <w:t>,</w:t>
      </w:r>
      <w:r w:rsidR="00A643A4" w:rsidRPr="00F84301">
        <w:rPr>
          <w:lang w:val="az-Latn-AZ"/>
        </w:rPr>
        <w:t xml:space="preserve"> </w:t>
      </w:r>
      <w:r w:rsidR="00B23E15" w:rsidRPr="00F84301">
        <w:rPr>
          <w:lang w:val="az-Latn-AZ"/>
        </w:rPr>
        <w:t>“</w:t>
      </w:r>
      <w:r w:rsidR="00A643A4" w:rsidRPr="00F84301">
        <w:rPr>
          <w:lang w:val="az-Latn-AZ"/>
        </w:rPr>
        <w:t>Hesabın açılma tarixinə görə növü</w:t>
      </w:r>
      <w:r w:rsidR="00B23E15" w:rsidRPr="00F84301">
        <w:rPr>
          <w:lang w:val="az-Latn-AZ"/>
        </w:rPr>
        <w:t>”</w:t>
      </w:r>
      <w:r w:rsidR="00A643A4" w:rsidRPr="00F84301">
        <w:rPr>
          <w:lang w:val="az-Latn-AZ"/>
        </w:rPr>
        <w:t xml:space="preserve"> </w:t>
      </w:r>
      <w:r w:rsidR="009D4FDC" w:rsidRPr="00F84301">
        <w:rPr>
          <w:lang w:val="az-Latn-AZ"/>
        </w:rPr>
        <w:t>sətrində</w:t>
      </w:r>
      <w:r w:rsidR="00A643A4" w:rsidRPr="00F84301">
        <w:rPr>
          <w:lang w:val="az-Latn-AZ"/>
        </w:rPr>
        <w:t xml:space="preserve"> </w:t>
      </w:r>
      <w:r w:rsidR="00B23E15" w:rsidRPr="00F84301">
        <w:rPr>
          <w:lang w:val="az-Latn-AZ"/>
        </w:rPr>
        <w:t>“</w:t>
      </w:r>
      <w:r w:rsidR="00A643A4" w:rsidRPr="00F84301">
        <w:rPr>
          <w:lang w:val="az-Latn-AZ"/>
        </w:rPr>
        <w:t>Əvvəlcədən mövcud hesab</w:t>
      </w:r>
      <w:r w:rsidR="00B23E15" w:rsidRPr="00F84301">
        <w:rPr>
          <w:lang w:val="az-Latn-AZ"/>
        </w:rPr>
        <w:t>”</w:t>
      </w:r>
      <w:r w:rsidR="00A643A4" w:rsidRPr="00F84301">
        <w:rPr>
          <w:lang w:val="az-Latn-AZ"/>
        </w:rPr>
        <w:t xml:space="preserve"> </w:t>
      </w:r>
      <w:r w:rsidR="00970EA5" w:rsidRPr="00585443">
        <w:rPr>
          <w:lang w:val="az-Latn-AZ"/>
        </w:rPr>
        <w:t xml:space="preserve">xanasına </w:t>
      </w:r>
      <w:r w:rsidR="00970EA5">
        <w:rPr>
          <w:lang w:val="az-Latn-AZ"/>
        </w:rPr>
        <w:t>“</w:t>
      </w:r>
      <w:r w:rsidR="00970EA5" w:rsidRPr="00585443">
        <w:rPr>
          <w:lang w:val="az-Latn-AZ"/>
        </w:rPr>
        <w:t>X</w:t>
      </w:r>
      <w:r w:rsidR="00970EA5">
        <w:rPr>
          <w:lang w:val="az-Latn-AZ"/>
        </w:rPr>
        <w:t>”</w:t>
      </w:r>
      <w:r w:rsidR="00970EA5" w:rsidRPr="00585443">
        <w:rPr>
          <w:lang w:val="az-Latn-AZ"/>
        </w:rPr>
        <w:t xml:space="preserve"> işarəsi </w:t>
      </w:r>
      <w:r w:rsidR="00970EA5">
        <w:rPr>
          <w:lang w:val="az-Latn-AZ"/>
        </w:rPr>
        <w:t>qeyd edilir</w:t>
      </w:r>
      <w:r w:rsidR="00970EA5" w:rsidRPr="00585443">
        <w:rPr>
          <w:lang w:val="az-Latn-AZ"/>
        </w:rPr>
        <w:t>:</w:t>
      </w:r>
      <w:r w:rsidR="00970EA5">
        <w:rPr>
          <w:lang w:val="az-Latn-AZ"/>
        </w:rPr>
        <w:t xml:space="preserve"> </w:t>
      </w:r>
    </w:p>
    <w:p w:rsidR="00CF26E3" w:rsidRPr="00F84301" w:rsidRDefault="00A643A4" w:rsidP="00DE0B13">
      <w:pPr>
        <w:pStyle w:val="ListParagraph"/>
        <w:tabs>
          <w:tab w:val="left" w:pos="1134"/>
        </w:tabs>
        <w:spacing w:line="360" w:lineRule="auto"/>
        <w:ind w:left="0" w:firstLine="567"/>
        <w:rPr>
          <w:rFonts w:ascii="Arial" w:hAnsi="Arial" w:cs="Arial"/>
          <w:sz w:val="24"/>
          <w:szCs w:val="24"/>
          <w:lang w:val="az-Latn-AZ"/>
        </w:rPr>
      </w:pPr>
      <w:r w:rsidRPr="00F84301">
        <w:rPr>
          <w:rFonts w:ascii="Arial" w:hAnsi="Arial" w:cs="Arial"/>
          <w:noProof/>
          <w:sz w:val="24"/>
          <w:szCs w:val="24"/>
          <w:lang w:val="en-US" w:eastAsia="en-US"/>
        </w:rPr>
        <w:drawing>
          <wp:inline distT="0" distB="0" distL="0" distR="0" wp14:anchorId="43C7ABEB" wp14:editId="5E1B3740">
            <wp:extent cx="6084671" cy="7239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1877" t="26144" r="28283" b="59085"/>
                    <a:stretch/>
                  </pic:blipFill>
                  <pic:spPr bwMode="auto">
                    <a:xfrm>
                      <a:off x="0" y="0"/>
                      <a:ext cx="6103220" cy="726107"/>
                    </a:xfrm>
                    <a:prstGeom prst="rect">
                      <a:avLst/>
                    </a:prstGeom>
                    <a:ln>
                      <a:noFill/>
                    </a:ln>
                    <a:extLst>
                      <a:ext uri="{53640926-AAD7-44D8-BBD7-CCE9431645EC}">
                        <a14:shadowObscured xmlns:a14="http://schemas.microsoft.com/office/drawing/2010/main"/>
                      </a:ext>
                    </a:extLst>
                  </pic:spPr>
                </pic:pic>
              </a:graphicData>
            </a:graphic>
          </wp:inline>
        </w:drawing>
      </w:r>
    </w:p>
    <w:p w:rsidR="00773375" w:rsidRPr="00F84301" w:rsidRDefault="00773375" w:rsidP="00F84301">
      <w:pPr>
        <w:spacing w:line="360" w:lineRule="auto"/>
        <w:contextualSpacing/>
        <w:jc w:val="both"/>
        <w:rPr>
          <w:rFonts w:ascii="Arial" w:hAnsi="Arial" w:cs="Arial"/>
          <w:lang w:val="az-Latn-AZ"/>
        </w:rPr>
      </w:pPr>
    </w:p>
    <w:p w:rsidR="00773375" w:rsidRPr="00F84301" w:rsidRDefault="00773375" w:rsidP="00DE0B13">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Pr="00F84301">
        <w:rPr>
          <w:rFonts w:ascii="Arial" w:hAnsi="Arial" w:cs="Arial"/>
          <w:b/>
          <w:bCs/>
          <w:lang w:val="az-Latn-AZ"/>
        </w:rPr>
        <w:t>14-c</w:t>
      </w:r>
      <w:r w:rsidR="003C0C5B" w:rsidRPr="00F84301">
        <w:rPr>
          <w:rFonts w:ascii="Arial" w:hAnsi="Arial" w:cs="Arial"/>
          <w:b/>
          <w:bCs/>
          <w:lang w:val="az-Latn-AZ"/>
        </w:rPr>
        <w:t>ü</w:t>
      </w:r>
      <w:r w:rsidRPr="00F84301">
        <w:rPr>
          <w:rFonts w:ascii="Arial" w:hAnsi="Arial" w:cs="Arial"/>
          <w:b/>
          <w:bCs/>
          <w:lang w:val="az-Latn-AZ"/>
        </w:rPr>
        <w:t xml:space="preserve"> </w:t>
      </w:r>
      <w:r w:rsidR="00970EA5">
        <w:rPr>
          <w:rFonts w:ascii="Arial" w:hAnsi="Arial" w:cs="Arial"/>
          <w:b/>
          <w:bCs/>
          <w:lang w:val="az-Latn-AZ"/>
        </w:rPr>
        <w:t>(“</w:t>
      </w:r>
      <w:r w:rsidR="00970EA5" w:rsidRPr="00585443">
        <w:rPr>
          <w:rFonts w:ascii="Arial" w:hAnsi="Arial" w:cs="Arial"/>
          <w:b/>
          <w:lang w:val="az-Latn-AZ"/>
        </w:rPr>
        <w:t>Hesabın qalığ</w:t>
      </w:r>
      <w:r w:rsidR="00970EA5">
        <w:rPr>
          <w:rFonts w:ascii="Arial" w:hAnsi="Arial" w:cs="Arial"/>
          <w:b/>
          <w:lang w:val="az-Latn-AZ"/>
        </w:rPr>
        <w:t>ın</w:t>
      </w:r>
      <w:r w:rsidR="00970EA5" w:rsidRPr="00585443">
        <w:rPr>
          <w:rFonts w:ascii="Arial" w:hAnsi="Arial" w:cs="Arial"/>
          <w:b/>
          <w:lang w:val="az-Latn-AZ"/>
        </w:rPr>
        <w:t>a görə növü”</w:t>
      </w:r>
      <w:r w:rsidR="00970EA5">
        <w:rPr>
          <w:rFonts w:ascii="Arial" w:hAnsi="Arial" w:cs="Arial"/>
          <w:b/>
          <w:lang w:val="az-Latn-AZ"/>
        </w:rPr>
        <w:t>)</w:t>
      </w:r>
      <w:r w:rsidR="00970EA5" w:rsidRPr="00585443">
        <w:rPr>
          <w:rFonts w:ascii="Arial" w:hAnsi="Arial" w:cs="Arial"/>
          <w:lang w:val="az-Latn-AZ"/>
        </w:rPr>
        <w:t xml:space="preserve"> </w:t>
      </w:r>
      <w:r w:rsidR="00970EA5" w:rsidRPr="00585443">
        <w:rPr>
          <w:rFonts w:ascii="Arial" w:hAnsi="Arial" w:cs="Arial"/>
          <w:b/>
          <w:bCs/>
          <w:lang w:val="az-Latn-AZ"/>
        </w:rPr>
        <w:t>sət</w:t>
      </w:r>
      <w:r w:rsidR="00970EA5">
        <w:rPr>
          <w:rFonts w:ascii="Arial" w:hAnsi="Arial" w:cs="Arial"/>
          <w:b/>
          <w:bCs/>
          <w:lang w:val="az-Latn-AZ"/>
        </w:rPr>
        <w:t>rin</w:t>
      </w:r>
      <w:r w:rsidR="00970EA5" w:rsidRPr="00585443">
        <w:rPr>
          <w:rFonts w:ascii="Arial" w:hAnsi="Arial" w:cs="Arial"/>
          <w:b/>
          <w:bCs/>
          <w:lang w:val="az-Latn-AZ"/>
        </w:rPr>
        <w:t xml:space="preserve"> </w:t>
      </w:r>
      <w:r w:rsidR="00970EA5" w:rsidRPr="00585443">
        <w:rPr>
          <w:rFonts w:ascii="Arial" w:hAnsi="Arial" w:cs="Arial"/>
          <w:lang w:val="az-Latn-AZ"/>
        </w:rPr>
        <w:t>xana</w:t>
      </w:r>
      <w:r w:rsidR="00970EA5">
        <w:rPr>
          <w:rFonts w:ascii="Arial" w:hAnsi="Arial" w:cs="Arial"/>
          <w:lang w:val="az-Latn-AZ"/>
        </w:rPr>
        <w:t>lar</w:t>
      </w:r>
      <w:r w:rsidR="00970EA5" w:rsidRPr="00585443">
        <w:rPr>
          <w:rFonts w:ascii="Arial" w:hAnsi="Arial" w:cs="Arial"/>
          <w:lang w:val="az-Latn-AZ"/>
        </w:rPr>
        <w:t>ı (</w:t>
      </w:r>
      <w:r w:rsidR="00970EA5">
        <w:rPr>
          <w:rFonts w:ascii="Arial" w:hAnsi="Arial" w:cs="Arial"/>
          <w:lang w:val="az-Latn-AZ"/>
        </w:rPr>
        <w:t>“</w:t>
      </w:r>
      <w:r w:rsidR="00970EA5" w:rsidRPr="00585443">
        <w:rPr>
          <w:rFonts w:ascii="Arial" w:hAnsi="Arial" w:cs="Arial"/>
          <w:lang w:val="az-Latn-AZ"/>
        </w:rPr>
        <w:t>Yüksək dəyərli hesab</w:t>
      </w:r>
      <w:r w:rsidR="00084304">
        <w:rPr>
          <w:rFonts w:ascii="Arial" w:hAnsi="Arial" w:cs="Arial"/>
          <w:lang w:val="az-Latn-AZ"/>
        </w:rPr>
        <w:t xml:space="preserve"> (</w:t>
      </w:r>
      <w:r w:rsidR="00084304" w:rsidRPr="00084304">
        <w:rPr>
          <w:rFonts w:ascii="Arial" w:hAnsi="Arial" w:cs="Arial"/>
          <w:lang w:val="az-Latn-AZ"/>
        </w:rPr>
        <w:t>1 000 000 ABŞ dollarından yuxarı</w:t>
      </w:r>
      <w:r w:rsidR="00084304">
        <w:rPr>
          <w:rFonts w:ascii="Arial" w:hAnsi="Arial" w:cs="Arial"/>
          <w:lang w:val="az-Latn-AZ"/>
        </w:rPr>
        <w:t>)</w:t>
      </w:r>
      <w:r w:rsidR="00970EA5">
        <w:rPr>
          <w:rFonts w:ascii="Arial" w:hAnsi="Arial" w:cs="Arial"/>
          <w:lang w:val="az-Latn-AZ"/>
        </w:rPr>
        <w:t>” və ya</w:t>
      </w:r>
      <w:r w:rsidR="00970EA5" w:rsidRPr="008A7D2B">
        <w:rPr>
          <w:rFonts w:ascii="Arial" w:hAnsi="Arial" w:cs="Arial"/>
          <w:lang w:val="az-Latn-AZ"/>
        </w:rPr>
        <w:t xml:space="preserve"> </w:t>
      </w:r>
      <w:r w:rsidR="00970EA5">
        <w:rPr>
          <w:rFonts w:ascii="Arial" w:hAnsi="Arial" w:cs="Arial"/>
          <w:lang w:val="az-Latn-AZ"/>
        </w:rPr>
        <w:t>“</w:t>
      </w:r>
      <w:r w:rsidR="00970EA5" w:rsidRPr="00585443">
        <w:rPr>
          <w:rFonts w:ascii="Arial" w:hAnsi="Arial" w:cs="Arial"/>
          <w:lang w:val="az-Latn-AZ"/>
        </w:rPr>
        <w:t>Aşağı dəyərli hesab</w:t>
      </w:r>
      <w:r w:rsidR="00084304">
        <w:rPr>
          <w:rFonts w:ascii="Arial" w:hAnsi="Arial" w:cs="Arial"/>
          <w:lang w:val="az-Latn-AZ"/>
        </w:rPr>
        <w:t xml:space="preserve"> (</w:t>
      </w:r>
      <w:r w:rsidR="00084304" w:rsidRPr="00084304">
        <w:rPr>
          <w:rFonts w:ascii="Arial" w:hAnsi="Arial" w:cs="Arial"/>
          <w:lang w:val="az-Latn-AZ"/>
        </w:rPr>
        <w:t>50 000 ABŞ dollarından yuxarı</w:t>
      </w:r>
      <w:r w:rsidR="00084304">
        <w:rPr>
          <w:rFonts w:ascii="Arial" w:hAnsi="Arial" w:cs="Arial"/>
          <w:lang w:val="az-Latn-AZ"/>
        </w:rPr>
        <w:t>,</w:t>
      </w:r>
      <w:r w:rsidR="00084304" w:rsidRPr="00084304">
        <w:rPr>
          <w:rFonts w:ascii="Arial" w:hAnsi="Arial" w:cs="Arial"/>
          <w:lang w:val="az-Latn-AZ"/>
        </w:rPr>
        <w:t xml:space="preserve"> lakin 1 000 000 ABŞ dollarından aşağı</w:t>
      </w:r>
      <w:r w:rsidR="00084304">
        <w:rPr>
          <w:rFonts w:ascii="Arial" w:hAnsi="Arial" w:cs="Arial"/>
          <w:lang w:val="az-Latn-AZ"/>
        </w:rPr>
        <w:t>)</w:t>
      </w:r>
      <w:r w:rsidR="00970EA5">
        <w:rPr>
          <w:rFonts w:ascii="Arial" w:hAnsi="Arial" w:cs="Arial"/>
          <w:lang w:val="az-Latn-AZ"/>
        </w:rPr>
        <w:t>”</w:t>
      </w:r>
      <w:r w:rsidR="00970EA5" w:rsidRPr="00585443">
        <w:rPr>
          <w:rFonts w:ascii="Arial" w:hAnsi="Arial" w:cs="Arial"/>
          <w:lang w:val="az-Latn-AZ"/>
        </w:rPr>
        <w:t xml:space="preserve">) yalnız “Hesab sahibinin hüquqi statusu” xanasında </w:t>
      </w:r>
      <w:r w:rsidR="00970EA5">
        <w:rPr>
          <w:rFonts w:ascii="Arial" w:hAnsi="Arial" w:cs="Arial"/>
          <w:lang w:val="az-Latn-AZ"/>
        </w:rPr>
        <w:t>“</w:t>
      </w:r>
      <w:r w:rsidR="00970EA5" w:rsidRPr="00585443">
        <w:rPr>
          <w:rFonts w:ascii="Arial" w:hAnsi="Arial" w:cs="Arial"/>
          <w:lang w:val="az-Latn-AZ"/>
        </w:rPr>
        <w:t>Fiziki şəxs</w:t>
      </w:r>
      <w:r w:rsidR="00970EA5">
        <w:rPr>
          <w:rFonts w:ascii="Arial" w:hAnsi="Arial" w:cs="Arial"/>
          <w:lang w:val="az-Latn-AZ"/>
        </w:rPr>
        <w:t>”</w:t>
      </w:r>
      <w:r w:rsidR="00970EA5" w:rsidRPr="00585443">
        <w:rPr>
          <w:rFonts w:ascii="Arial" w:hAnsi="Arial" w:cs="Arial"/>
          <w:lang w:val="az-Latn-AZ"/>
        </w:rPr>
        <w:t xml:space="preserve">, “Hesabın açılma tarixinə görə növü” xanasında isə </w:t>
      </w:r>
      <w:r w:rsidR="00970EA5">
        <w:rPr>
          <w:rFonts w:ascii="Arial" w:hAnsi="Arial" w:cs="Arial"/>
          <w:lang w:val="az-Latn-AZ"/>
        </w:rPr>
        <w:t>“</w:t>
      </w:r>
      <w:r w:rsidR="00970EA5" w:rsidRPr="00585443">
        <w:rPr>
          <w:rFonts w:ascii="Arial" w:hAnsi="Arial" w:cs="Arial"/>
          <w:lang w:val="az-Latn-AZ"/>
        </w:rPr>
        <w:t>Əvvəlcədən mövcud olan hesab</w:t>
      </w:r>
      <w:r w:rsidR="00970EA5">
        <w:rPr>
          <w:rFonts w:ascii="Arial" w:hAnsi="Arial" w:cs="Arial"/>
          <w:lang w:val="az-Latn-AZ"/>
        </w:rPr>
        <w:t>”</w:t>
      </w:r>
      <w:r w:rsidR="00970EA5" w:rsidRPr="00585443">
        <w:rPr>
          <w:rFonts w:ascii="Arial" w:hAnsi="Arial" w:cs="Arial"/>
          <w:lang w:val="az-Latn-AZ"/>
        </w:rPr>
        <w:t xml:space="preserve"> seçimi edildikdə aktivləşir.</w:t>
      </w:r>
      <w:r w:rsidR="00970EA5">
        <w:rPr>
          <w:rFonts w:ascii="Arial" w:hAnsi="Arial" w:cs="Arial"/>
          <w:lang w:val="az-Latn-AZ"/>
        </w:rPr>
        <w:t xml:space="preserve"> </w:t>
      </w:r>
      <w:r w:rsidRPr="00F84301">
        <w:rPr>
          <w:rFonts w:ascii="Arial" w:hAnsi="Arial" w:cs="Arial"/>
          <w:lang w:val="az-Latn-AZ"/>
        </w:rPr>
        <w:t>Əgər fiziki şəxsə məxsus əvvəlcədən mövcud olan hesabın 30 iyun 2014-cü il tarixinə qalığı və ya dəyəri 50 000 ABŞ dollarından 1 000 000 ABŞ dollarınadəkdirsə</w:t>
      </w:r>
      <w:r w:rsidR="00970EA5">
        <w:rPr>
          <w:rFonts w:ascii="Arial" w:hAnsi="Arial" w:cs="Arial"/>
          <w:lang w:val="az-Latn-AZ"/>
        </w:rPr>
        <w:t>,</w:t>
      </w:r>
      <w:r w:rsidRPr="00F84301">
        <w:rPr>
          <w:rFonts w:ascii="Arial" w:hAnsi="Arial" w:cs="Arial"/>
          <w:lang w:val="az-Latn-AZ"/>
        </w:rPr>
        <w:t xml:space="preserve"> bu xanada </w:t>
      </w:r>
      <w:r w:rsidR="00970EA5">
        <w:rPr>
          <w:rFonts w:ascii="Arial" w:hAnsi="Arial" w:cs="Arial"/>
          <w:lang w:val="az-Latn-AZ"/>
        </w:rPr>
        <w:t>“</w:t>
      </w:r>
      <w:r w:rsidR="00970EA5" w:rsidRPr="00585443">
        <w:rPr>
          <w:rFonts w:ascii="Arial" w:hAnsi="Arial" w:cs="Arial"/>
          <w:lang w:val="az-Latn-AZ"/>
        </w:rPr>
        <w:t>Aşağı dəyərli hesab</w:t>
      </w:r>
      <w:r w:rsidR="00970EA5">
        <w:rPr>
          <w:rFonts w:ascii="Arial" w:hAnsi="Arial" w:cs="Arial"/>
          <w:lang w:val="az-Latn-AZ"/>
        </w:rPr>
        <w:t>”</w:t>
      </w:r>
      <w:r w:rsidR="0065569F" w:rsidRPr="00F84301">
        <w:rPr>
          <w:rFonts w:ascii="Arial" w:hAnsi="Arial" w:cs="Arial"/>
          <w:lang w:val="az-Latn-AZ"/>
        </w:rPr>
        <w:t xml:space="preserve">, </w:t>
      </w:r>
      <w:r w:rsidR="004F2F5B" w:rsidRPr="00F84301">
        <w:rPr>
          <w:rFonts w:ascii="Arial" w:hAnsi="Arial" w:cs="Arial"/>
          <w:lang w:val="az-Latn-AZ"/>
        </w:rPr>
        <w:t>1 000 000 ABŞ dollarını keç</w:t>
      </w:r>
      <w:r w:rsidR="000D265C" w:rsidRPr="00F84301">
        <w:rPr>
          <w:rFonts w:ascii="Arial" w:hAnsi="Arial" w:cs="Arial"/>
          <w:lang w:val="az-Latn-AZ"/>
        </w:rPr>
        <w:t>dikdə</w:t>
      </w:r>
      <w:r w:rsidR="004F2F5B" w:rsidRPr="00F84301">
        <w:rPr>
          <w:rFonts w:ascii="Arial" w:hAnsi="Arial" w:cs="Arial"/>
          <w:lang w:val="az-Latn-AZ"/>
        </w:rPr>
        <w:t xml:space="preserve"> </w:t>
      </w:r>
      <w:r w:rsidR="00970EA5">
        <w:rPr>
          <w:rFonts w:ascii="Arial" w:hAnsi="Arial" w:cs="Arial"/>
          <w:lang w:val="az-Latn-AZ"/>
        </w:rPr>
        <w:t>“Yüksək</w:t>
      </w:r>
      <w:r w:rsidR="00970EA5" w:rsidRPr="00585443">
        <w:rPr>
          <w:rFonts w:ascii="Arial" w:hAnsi="Arial" w:cs="Arial"/>
          <w:lang w:val="az-Latn-AZ"/>
        </w:rPr>
        <w:t xml:space="preserve"> dəyərli hesab</w:t>
      </w:r>
      <w:r w:rsidR="00970EA5">
        <w:rPr>
          <w:rFonts w:ascii="Arial" w:hAnsi="Arial" w:cs="Arial"/>
          <w:lang w:val="az-Latn-AZ"/>
        </w:rPr>
        <w:t>”</w:t>
      </w:r>
      <w:r w:rsidR="00970EA5" w:rsidRPr="00585443">
        <w:rPr>
          <w:rFonts w:ascii="Arial" w:hAnsi="Arial" w:cs="Arial"/>
          <w:lang w:val="az-Latn-AZ"/>
        </w:rPr>
        <w:t xml:space="preserve"> </w:t>
      </w:r>
      <w:r w:rsidR="00970EA5">
        <w:rPr>
          <w:rFonts w:ascii="Arial" w:hAnsi="Arial" w:cs="Arial"/>
          <w:lang w:val="az-Latn-AZ"/>
        </w:rPr>
        <w:t>seçilir</w:t>
      </w:r>
      <w:r w:rsidR="000D265C" w:rsidRPr="00F84301">
        <w:rPr>
          <w:rFonts w:ascii="Arial" w:hAnsi="Arial" w:cs="Arial"/>
          <w:lang w:val="az-Latn-AZ"/>
        </w:rPr>
        <w:t>.</w:t>
      </w:r>
      <w:r w:rsidR="00970EA5">
        <w:rPr>
          <w:rFonts w:ascii="Arial" w:hAnsi="Arial" w:cs="Arial"/>
          <w:lang w:val="az-Latn-AZ"/>
        </w:rPr>
        <w:t xml:space="preserve"> </w:t>
      </w:r>
    </w:p>
    <w:p w:rsidR="00773375" w:rsidRPr="00F84301" w:rsidRDefault="00773375" w:rsidP="005438D7">
      <w:pPr>
        <w:pStyle w:val="ListParagraph"/>
        <w:spacing w:line="360" w:lineRule="auto"/>
        <w:ind w:left="0" w:firstLine="567"/>
        <w:jc w:val="both"/>
        <w:rPr>
          <w:rFonts w:ascii="Arial" w:hAnsi="Arial" w:cs="Arial"/>
          <w:sz w:val="24"/>
          <w:szCs w:val="24"/>
          <w:lang w:val="az-Latn-AZ"/>
        </w:rPr>
      </w:pPr>
      <w:r w:rsidRPr="00F84301">
        <w:rPr>
          <w:rFonts w:ascii="Arial" w:hAnsi="Arial" w:cs="Arial"/>
          <w:b/>
          <w:sz w:val="24"/>
          <w:szCs w:val="24"/>
          <w:lang w:val="az-Latn-AZ"/>
        </w:rPr>
        <w:t>Qeyd:</w:t>
      </w:r>
      <w:r w:rsidR="00AA794F" w:rsidRPr="00F84301">
        <w:rPr>
          <w:rFonts w:ascii="Arial" w:hAnsi="Arial" w:cs="Arial"/>
          <w:b/>
          <w:sz w:val="24"/>
          <w:szCs w:val="24"/>
          <w:lang w:val="az-Latn-AZ"/>
        </w:rPr>
        <w:t xml:space="preserve"> </w:t>
      </w:r>
      <w:r w:rsidRPr="00F84301">
        <w:rPr>
          <w:rFonts w:ascii="Arial" w:hAnsi="Arial" w:cs="Arial"/>
          <w:sz w:val="24"/>
          <w:szCs w:val="24"/>
          <w:lang w:val="az-Latn-AZ"/>
        </w:rPr>
        <w:t>Əvvəlcədən mövcud olan aşağı dəyərli hesabların</w:t>
      </w:r>
      <w:r w:rsidR="003C0C5B" w:rsidRPr="00F84301">
        <w:rPr>
          <w:rFonts w:ascii="Arial" w:hAnsi="Arial" w:cs="Arial"/>
          <w:sz w:val="24"/>
          <w:szCs w:val="24"/>
          <w:lang w:val="az-Latn-AZ"/>
        </w:rPr>
        <w:t xml:space="preserve"> hərtərəfli</w:t>
      </w:r>
      <w:r w:rsidRPr="00F84301">
        <w:rPr>
          <w:rFonts w:ascii="Arial" w:hAnsi="Arial" w:cs="Arial"/>
          <w:sz w:val="24"/>
          <w:szCs w:val="24"/>
          <w:lang w:val="az-Latn-AZ"/>
        </w:rPr>
        <w:t xml:space="preserve"> yoxlanması üzrə son tarix 30.06.2016-cı il müəyyən edilmişdir.</w:t>
      </w:r>
    </w:p>
    <w:p w:rsidR="00A643A4" w:rsidRPr="00F84301" w:rsidRDefault="00A643A4" w:rsidP="00F84301">
      <w:pPr>
        <w:pStyle w:val="Default"/>
        <w:spacing w:line="360" w:lineRule="auto"/>
        <w:ind w:firstLine="567"/>
        <w:jc w:val="both"/>
        <w:rPr>
          <w:i/>
          <w:lang w:val="az-Latn-AZ"/>
        </w:rPr>
      </w:pPr>
      <w:r w:rsidRPr="00F84301">
        <w:rPr>
          <w:b/>
          <w:bCs/>
          <w:color w:val="auto"/>
          <w:lang w:val="az-Latn-AZ" w:eastAsia="ru-RU"/>
        </w:rPr>
        <w:t>Misal:</w:t>
      </w:r>
      <w:r w:rsidRPr="00F84301">
        <w:rPr>
          <w:b/>
          <w:bCs/>
          <w:lang w:val="az-Latn-AZ"/>
        </w:rPr>
        <w:t xml:space="preserve"> </w:t>
      </w:r>
      <w:r w:rsidRPr="00F84301">
        <w:rPr>
          <w:lang w:val="az-Latn-AZ"/>
        </w:rPr>
        <w:t>30 iyun 2014-cü il tarixindən əvvəl açılmış hesabın həmin tarixə qalığı              1 000 000 ABŞ dollarından çox olarsa</w:t>
      </w:r>
      <w:r w:rsidR="00BA3BEE">
        <w:rPr>
          <w:lang w:val="az-Latn-AZ"/>
        </w:rPr>
        <w:t>,</w:t>
      </w:r>
      <w:r w:rsidRPr="00F84301">
        <w:rPr>
          <w:lang w:val="az-Latn-AZ"/>
        </w:rPr>
        <w:t xml:space="preserve"> </w:t>
      </w:r>
      <w:r w:rsidR="00B23E15" w:rsidRPr="00F84301">
        <w:rPr>
          <w:lang w:val="az-Latn-AZ"/>
        </w:rPr>
        <w:t>“</w:t>
      </w:r>
      <w:r w:rsidRPr="00F84301">
        <w:rPr>
          <w:lang w:val="az-Latn-AZ"/>
        </w:rPr>
        <w:t>Hesabın qalığına görə növü</w:t>
      </w:r>
      <w:r w:rsidR="00B23E15" w:rsidRPr="00F84301">
        <w:rPr>
          <w:lang w:val="az-Latn-AZ"/>
        </w:rPr>
        <w:t>”</w:t>
      </w:r>
      <w:r w:rsidRPr="00F84301">
        <w:rPr>
          <w:lang w:val="az-Latn-AZ"/>
        </w:rPr>
        <w:t xml:space="preserve"> </w:t>
      </w:r>
      <w:r w:rsidR="009D4FDC" w:rsidRPr="00F84301">
        <w:rPr>
          <w:lang w:val="az-Latn-AZ"/>
        </w:rPr>
        <w:t>sətrində</w:t>
      </w:r>
      <w:r w:rsidRPr="00F84301">
        <w:rPr>
          <w:lang w:val="az-Latn-AZ"/>
        </w:rPr>
        <w:t xml:space="preserve"> </w:t>
      </w:r>
      <w:r w:rsidR="00B23E15" w:rsidRPr="00F84301">
        <w:rPr>
          <w:lang w:val="az-Latn-AZ"/>
        </w:rPr>
        <w:t>“</w:t>
      </w:r>
      <w:r w:rsidRPr="00F84301">
        <w:rPr>
          <w:lang w:val="az-Latn-AZ"/>
        </w:rPr>
        <w:t>Yüksək dəyərli hesab</w:t>
      </w:r>
      <w:r w:rsidR="00B23E15" w:rsidRPr="00F84301">
        <w:rPr>
          <w:lang w:val="az-Latn-AZ"/>
        </w:rPr>
        <w:t>”</w:t>
      </w:r>
      <w:r w:rsidRPr="00F84301">
        <w:rPr>
          <w:lang w:val="az-Latn-AZ"/>
        </w:rPr>
        <w:t xml:space="preserve"> </w:t>
      </w:r>
      <w:r w:rsidR="00BA3BEE">
        <w:rPr>
          <w:lang w:val="az-Latn-AZ"/>
        </w:rPr>
        <w:t>xanasına “</w:t>
      </w:r>
      <w:r w:rsidR="00BA3BEE" w:rsidRPr="00585443">
        <w:rPr>
          <w:lang w:val="az-Latn-AZ"/>
        </w:rPr>
        <w:t>X</w:t>
      </w:r>
      <w:r w:rsidR="00BA3BEE">
        <w:rPr>
          <w:lang w:val="az-Latn-AZ"/>
        </w:rPr>
        <w:t>”</w:t>
      </w:r>
      <w:r w:rsidR="00BA3BEE" w:rsidRPr="00585443">
        <w:rPr>
          <w:lang w:val="az-Latn-AZ"/>
        </w:rPr>
        <w:t xml:space="preserve"> işarəsi </w:t>
      </w:r>
      <w:r w:rsidR="00BA3BEE">
        <w:rPr>
          <w:lang w:val="az-Latn-AZ"/>
        </w:rPr>
        <w:t>qeyd edilir</w:t>
      </w:r>
      <w:r w:rsidR="00BA3BEE" w:rsidRPr="00585443">
        <w:rPr>
          <w:lang w:val="az-Latn-AZ"/>
        </w:rPr>
        <w:t>:</w:t>
      </w:r>
    </w:p>
    <w:p w:rsidR="00030315" w:rsidRPr="00F84301" w:rsidRDefault="00084304" w:rsidP="00084304">
      <w:pPr>
        <w:pStyle w:val="ListParagraph"/>
        <w:tabs>
          <w:tab w:val="left" w:pos="1134"/>
        </w:tabs>
        <w:spacing w:line="360" w:lineRule="auto"/>
        <w:ind w:left="0" w:firstLine="567"/>
        <w:rPr>
          <w:rFonts w:ascii="Arial" w:hAnsi="Arial" w:cs="Arial"/>
          <w:sz w:val="24"/>
          <w:szCs w:val="24"/>
          <w:lang w:val="az-Latn-AZ"/>
        </w:rPr>
      </w:pPr>
      <w:r>
        <w:rPr>
          <w:noProof/>
          <w:lang w:val="en-US" w:eastAsia="en-US"/>
        </w:rPr>
        <w:drawing>
          <wp:inline distT="0" distB="0" distL="0" distR="0" wp14:anchorId="1D1066DC" wp14:editId="032FAACE">
            <wp:extent cx="6051176" cy="77152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762" t="56410" r="34134" b="29060"/>
                    <a:stretch/>
                  </pic:blipFill>
                  <pic:spPr bwMode="auto">
                    <a:xfrm>
                      <a:off x="0" y="0"/>
                      <a:ext cx="6051176" cy="771525"/>
                    </a:xfrm>
                    <a:prstGeom prst="rect">
                      <a:avLst/>
                    </a:prstGeom>
                    <a:ln>
                      <a:noFill/>
                    </a:ln>
                    <a:extLst>
                      <a:ext uri="{53640926-AAD7-44D8-BBD7-CCE9431645EC}">
                        <a14:shadowObscured xmlns:a14="http://schemas.microsoft.com/office/drawing/2010/main"/>
                      </a:ext>
                    </a:extLst>
                  </pic:spPr>
                </pic:pic>
              </a:graphicData>
            </a:graphic>
          </wp:inline>
        </w:drawing>
      </w:r>
    </w:p>
    <w:p w:rsidR="00030315" w:rsidRPr="00F84301" w:rsidRDefault="00030315" w:rsidP="00F84301">
      <w:pPr>
        <w:pStyle w:val="ListParagraph"/>
        <w:tabs>
          <w:tab w:val="left" w:pos="1134"/>
        </w:tabs>
        <w:spacing w:line="360" w:lineRule="auto"/>
        <w:ind w:left="567" w:hanging="567"/>
        <w:jc w:val="both"/>
        <w:rPr>
          <w:rFonts w:ascii="Arial" w:hAnsi="Arial" w:cs="Arial"/>
          <w:sz w:val="24"/>
          <w:szCs w:val="24"/>
          <w:lang w:val="az-Latn-AZ"/>
        </w:rPr>
      </w:pPr>
    </w:p>
    <w:p w:rsidR="00901816" w:rsidRPr="00F84301" w:rsidRDefault="009F27A3" w:rsidP="005438D7">
      <w:pPr>
        <w:spacing w:line="360" w:lineRule="auto"/>
        <w:ind w:firstLine="567"/>
        <w:contextualSpacing/>
        <w:jc w:val="both"/>
        <w:rPr>
          <w:rFonts w:ascii="Arial" w:hAnsi="Arial" w:cs="Arial"/>
          <w:lang w:val="az-Latn-AZ"/>
        </w:rPr>
      </w:pPr>
      <w:r w:rsidRPr="005438D7">
        <w:rPr>
          <w:rFonts w:ascii="Arial" w:hAnsi="Arial" w:cs="Arial"/>
          <w:bCs/>
          <w:lang w:val="az-Latn-AZ"/>
        </w:rPr>
        <w:t>-</w:t>
      </w:r>
      <w:r w:rsidRPr="00F84301">
        <w:rPr>
          <w:rFonts w:ascii="Arial" w:hAnsi="Arial" w:cs="Arial"/>
          <w:b/>
          <w:bCs/>
          <w:lang w:val="az-Latn-AZ"/>
        </w:rPr>
        <w:t xml:space="preserve"> 1</w:t>
      </w:r>
      <w:r w:rsidR="00B11A86" w:rsidRPr="00F84301">
        <w:rPr>
          <w:rFonts w:ascii="Arial" w:hAnsi="Arial" w:cs="Arial"/>
          <w:b/>
          <w:bCs/>
          <w:lang w:val="az-Latn-AZ"/>
        </w:rPr>
        <w:t>5</w:t>
      </w:r>
      <w:r w:rsidRPr="00F84301">
        <w:rPr>
          <w:rFonts w:ascii="Arial" w:hAnsi="Arial" w:cs="Arial"/>
          <w:b/>
          <w:bCs/>
          <w:lang w:val="az-Latn-AZ"/>
        </w:rPr>
        <w:t xml:space="preserve">-ci </w:t>
      </w:r>
      <w:r w:rsidR="00E20F5D">
        <w:rPr>
          <w:rFonts w:ascii="Arial" w:hAnsi="Arial" w:cs="Arial"/>
          <w:b/>
          <w:bCs/>
          <w:lang w:val="az-Latn-AZ"/>
        </w:rPr>
        <w:t>(</w:t>
      </w:r>
      <w:r w:rsidR="00E20F5D" w:rsidRPr="00585443">
        <w:rPr>
          <w:rFonts w:ascii="Arial" w:hAnsi="Arial" w:cs="Arial"/>
          <w:b/>
          <w:bCs/>
          <w:lang w:val="az-Latn-AZ"/>
        </w:rPr>
        <w:t>“Hesab il ərzində bağlandıqda”</w:t>
      </w:r>
      <w:r w:rsidR="00E20F5D">
        <w:rPr>
          <w:rFonts w:ascii="Arial" w:hAnsi="Arial" w:cs="Arial"/>
          <w:b/>
          <w:bCs/>
          <w:lang w:val="az-Latn-AZ"/>
        </w:rPr>
        <w:t>)</w:t>
      </w:r>
      <w:r w:rsidR="00E20F5D" w:rsidRPr="00585443">
        <w:rPr>
          <w:rFonts w:ascii="Arial" w:hAnsi="Arial" w:cs="Arial"/>
          <w:lang w:val="az-Latn-AZ"/>
        </w:rPr>
        <w:t xml:space="preserve"> </w:t>
      </w:r>
      <w:r w:rsidR="00E20F5D" w:rsidRPr="00585443">
        <w:rPr>
          <w:rFonts w:ascii="Arial" w:hAnsi="Arial" w:cs="Arial"/>
          <w:b/>
          <w:bCs/>
          <w:lang w:val="az-Latn-AZ"/>
        </w:rPr>
        <w:t>sət</w:t>
      </w:r>
      <w:r w:rsidR="00E20F5D">
        <w:rPr>
          <w:rFonts w:ascii="Arial" w:hAnsi="Arial" w:cs="Arial"/>
          <w:b/>
          <w:bCs/>
          <w:lang w:val="az-Latn-AZ"/>
        </w:rPr>
        <w:t>rin</w:t>
      </w:r>
      <w:r w:rsidR="00E20F5D" w:rsidRPr="00585443">
        <w:rPr>
          <w:rFonts w:ascii="Arial" w:hAnsi="Arial" w:cs="Arial"/>
          <w:b/>
          <w:bCs/>
          <w:lang w:val="az-Latn-AZ"/>
        </w:rPr>
        <w:t xml:space="preserve"> </w:t>
      </w:r>
      <w:r w:rsidR="00E20F5D" w:rsidRPr="00585443">
        <w:rPr>
          <w:rFonts w:ascii="Arial" w:hAnsi="Arial" w:cs="Arial"/>
          <w:lang w:val="az-Latn-AZ"/>
        </w:rPr>
        <w:t>xana</w:t>
      </w:r>
      <w:r w:rsidR="00E20F5D">
        <w:rPr>
          <w:rFonts w:ascii="Arial" w:hAnsi="Arial" w:cs="Arial"/>
          <w:lang w:val="az-Latn-AZ"/>
        </w:rPr>
        <w:t>ları</w:t>
      </w:r>
      <w:r w:rsidR="00E20F5D" w:rsidRPr="00585443">
        <w:rPr>
          <w:rFonts w:ascii="Arial" w:hAnsi="Arial" w:cs="Arial"/>
          <w:lang w:val="az-Latn-AZ"/>
        </w:rPr>
        <w:t xml:space="preserve">na </w:t>
      </w:r>
      <w:r w:rsidR="00E20F5D">
        <w:rPr>
          <w:rFonts w:ascii="Arial" w:hAnsi="Arial" w:cs="Arial"/>
          <w:lang w:val="az-Latn-AZ"/>
        </w:rPr>
        <w:t xml:space="preserve">məlumat verilməli </w:t>
      </w:r>
      <w:r w:rsidR="00E20F5D" w:rsidRPr="00585443">
        <w:rPr>
          <w:rFonts w:ascii="Arial" w:hAnsi="Arial" w:cs="Arial"/>
          <w:lang w:val="az-Latn-AZ"/>
        </w:rPr>
        <w:t xml:space="preserve">hesab </w:t>
      </w:r>
      <w:r w:rsidR="00E20F5D">
        <w:rPr>
          <w:rFonts w:ascii="Arial" w:hAnsi="Arial" w:cs="Arial"/>
          <w:lang w:val="az-Latn-AZ"/>
        </w:rPr>
        <w:t xml:space="preserve">hesabatın əhatə etdiyi dövr </w:t>
      </w:r>
      <w:r w:rsidR="00E20F5D" w:rsidRPr="00585443">
        <w:rPr>
          <w:rFonts w:ascii="Arial" w:hAnsi="Arial" w:cs="Arial"/>
          <w:lang w:val="az-Latn-AZ"/>
        </w:rPr>
        <w:t xml:space="preserve">ərzində bağlandıqda </w:t>
      </w:r>
      <w:r w:rsidR="00E20F5D">
        <w:rPr>
          <w:rFonts w:ascii="Arial" w:hAnsi="Arial" w:cs="Arial"/>
          <w:lang w:val="az-Latn-AZ"/>
        </w:rPr>
        <w:t xml:space="preserve">“X” </w:t>
      </w:r>
      <w:r w:rsidR="00E20F5D" w:rsidRPr="00585443">
        <w:rPr>
          <w:rFonts w:ascii="Arial" w:hAnsi="Arial" w:cs="Arial"/>
          <w:lang w:val="az-Latn-AZ"/>
        </w:rPr>
        <w:t>işarə</w:t>
      </w:r>
      <w:r w:rsidR="00E20F5D">
        <w:rPr>
          <w:rFonts w:ascii="Arial" w:hAnsi="Arial" w:cs="Arial"/>
          <w:lang w:val="az-Latn-AZ"/>
        </w:rPr>
        <w:t>si qeyd edilməli və hesabın bağlanma tarixi yazılmalıdır</w:t>
      </w:r>
      <w:r w:rsidR="00E20F5D" w:rsidRPr="00585443">
        <w:rPr>
          <w:rFonts w:ascii="Arial" w:hAnsi="Arial" w:cs="Arial"/>
          <w:lang w:val="az-Latn-AZ"/>
        </w:rPr>
        <w:t>.</w:t>
      </w:r>
      <w:r w:rsidR="00E20F5D">
        <w:rPr>
          <w:rFonts w:ascii="Arial" w:hAnsi="Arial" w:cs="Arial"/>
          <w:lang w:val="az-Latn-AZ"/>
        </w:rPr>
        <w:t xml:space="preserve"> </w:t>
      </w:r>
    </w:p>
    <w:p w:rsidR="00A643A4" w:rsidRPr="00F84301" w:rsidRDefault="00A643A4" w:rsidP="00F84301">
      <w:pPr>
        <w:spacing w:line="360" w:lineRule="auto"/>
        <w:ind w:firstLine="567"/>
        <w:contextualSpacing/>
        <w:jc w:val="both"/>
        <w:rPr>
          <w:rFonts w:ascii="Arial" w:hAnsi="Arial" w:cs="Arial"/>
          <w:lang w:val="az-Latn-AZ"/>
        </w:rPr>
      </w:pPr>
      <w:r w:rsidRPr="00F84301">
        <w:rPr>
          <w:rFonts w:ascii="Arial" w:hAnsi="Arial" w:cs="Arial"/>
          <w:b/>
          <w:bCs/>
          <w:lang w:val="az-Latn-AZ"/>
        </w:rPr>
        <w:t>Misal:</w:t>
      </w:r>
    </w:p>
    <w:p w:rsidR="004F2F5B" w:rsidRPr="00F84301" w:rsidRDefault="00084304" w:rsidP="00084304">
      <w:pPr>
        <w:spacing w:line="360" w:lineRule="auto"/>
        <w:ind w:firstLine="567"/>
        <w:contextualSpacing/>
        <w:rPr>
          <w:rFonts w:ascii="Arial" w:hAnsi="Arial" w:cs="Arial"/>
          <w:b/>
          <w:bCs/>
          <w:lang w:val="az-Latn-AZ"/>
        </w:rPr>
      </w:pPr>
      <w:r>
        <w:rPr>
          <w:noProof/>
          <w:lang w:val="en-US" w:eastAsia="en-US"/>
        </w:rPr>
        <w:drawing>
          <wp:inline distT="0" distB="0" distL="0" distR="0" wp14:anchorId="393D3129" wp14:editId="6AC4FCF9">
            <wp:extent cx="6005195" cy="466725"/>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763" t="62393" r="36378" b="29060"/>
                    <a:stretch/>
                  </pic:blipFill>
                  <pic:spPr bwMode="auto">
                    <a:xfrm>
                      <a:off x="0" y="0"/>
                      <a:ext cx="6005195" cy="466725"/>
                    </a:xfrm>
                    <a:prstGeom prst="rect">
                      <a:avLst/>
                    </a:prstGeom>
                    <a:ln>
                      <a:noFill/>
                    </a:ln>
                    <a:extLst>
                      <a:ext uri="{53640926-AAD7-44D8-BBD7-CCE9431645EC}">
                        <a14:shadowObscured xmlns:a14="http://schemas.microsoft.com/office/drawing/2010/main"/>
                      </a:ext>
                    </a:extLst>
                  </pic:spPr>
                </pic:pic>
              </a:graphicData>
            </a:graphic>
          </wp:inline>
        </w:drawing>
      </w:r>
    </w:p>
    <w:p w:rsidR="008646C3" w:rsidRDefault="008646C3" w:rsidP="00F84301">
      <w:pPr>
        <w:spacing w:line="360" w:lineRule="auto"/>
        <w:contextualSpacing/>
        <w:jc w:val="both"/>
        <w:rPr>
          <w:rFonts w:ascii="Arial" w:hAnsi="Arial" w:cs="Arial"/>
          <w:b/>
          <w:bCs/>
          <w:lang w:val="az-Latn-AZ"/>
        </w:rPr>
      </w:pPr>
    </w:p>
    <w:p w:rsidR="00CD1CD6" w:rsidRDefault="00CD1CD6" w:rsidP="00F84301">
      <w:pPr>
        <w:spacing w:line="360" w:lineRule="auto"/>
        <w:contextualSpacing/>
        <w:jc w:val="both"/>
        <w:rPr>
          <w:rFonts w:ascii="Arial" w:hAnsi="Arial" w:cs="Arial"/>
          <w:b/>
          <w:bCs/>
          <w:lang w:val="az-Latn-AZ"/>
        </w:rPr>
      </w:pPr>
    </w:p>
    <w:p w:rsidR="00CD1CD6" w:rsidRPr="00F84301" w:rsidRDefault="00CD1CD6" w:rsidP="00F84301">
      <w:pPr>
        <w:spacing w:line="360" w:lineRule="auto"/>
        <w:contextualSpacing/>
        <w:jc w:val="both"/>
        <w:rPr>
          <w:rFonts w:ascii="Arial" w:hAnsi="Arial" w:cs="Arial"/>
          <w:b/>
          <w:bCs/>
          <w:lang w:val="az-Latn-AZ"/>
        </w:rPr>
      </w:pPr>
    </w:p>
    <w:p w:rsidR="001C324F" w:rsidRDefault="007A5324" w:rsidP="009267AE">
      <w:pPr>
        <w:spacing w:line="360" w:lineRule="auto"/>
        <w:ind w:firstLine="567"/>
        <w:contextualSpacing/>
        <w:jc w:val="both"/>
        <w:rPr>
          <w:rFonts w:ascii="Arial" w:hAnsi="Arial" w:cs="Arial"/>
          <w:lang w:val="az-Latn-AZ"/>
        </w:rPr>
      </w:pPr>
      <w:r w:rsidRPr="005438D7">
        <w:rPr>
          <w:rFonts w:ascii="Arial" w:hAnsi="Arial" w:cs="Arial"/>
          <w:bCs/>
          <w:lang w:val="az-Latn-AZ"/>
        </w:rPr>
        <w:t>-</w:t>
      </w:r>
      <w:r w:rsidRPr="00F84301">
        <w:rPr>
          <w:rFonts w:ascii="Arial" w:hAnsi="Arial" w:cs="Arial"/>
          <w:b/>
          <w:bCs/>
          <w:lang w:val="az-Latn-AZ"/>
        </w:rPr>
        <w:t xml:space="preserve"> </w:t>
      </w:r>
      <w:r w:rsidR="00250A41" w:rsidRPr="00F84301">
        <w:rPr>
          <w:rFonts w:ascii="Arial" w:hAnsi="Arial" w:cs="Arial"/>
          <w:b/>
          <w:bCs/>
          <w:lang w:val="az-Latn-AZ"/>
        </w:rPr>
        <w:t>16-cı</w:t>
      </w:r>
      <w:r w:rsidR="00250A41" w:rsidRPr="00AA28E9">
        <w:rPr>
          <w:rFonts w:ascii="Arial" w:hAnsi="Arial" w:cs="Arial"/>
          <w:b/>
          <w:lang w:val="az-Latn-AZ"/>
        </w:rPr>
        <w:t xml:space="preserve"> </w:t>
      </w:r>
      <w:r w:rsidR="00250A41">
        <w:rPr>
          <w:rFonts w:ascii="Arial" w:hAnsi="Arial" w:cs="Arial"/>
          <w:b/>
          <w:lang w:val="az-Latn-AZ"/>
        </w:rPr>
        <w:t>(</w:t>
      </w:r>
      <w:r w:rsidR="00250A41" w:rsidRPr="00AA28E9">
        <w:rPr>
          <w:rFonts w:ascii="Arial" w:hAnsi="Arial" w:cs="Arial"/>
          <w:b/>
          <w:lang w:val="az-Latn-AZ"/>
        </w:rPr>
        <w:t>“</w:t>
      </w:r>
      <w:r w:rsidR="00250A41" w:rsidRPr="00F84301">
        <w:rPr>
          <w:rFonts w:ascii="Arial" w:hAnsi="Arial" w:cs="Arial"/>
          <w:b/>
          <w:bCs/>
          <w:lang w:val="az-Latn-AZ"/>
        </w:rPr>
        <w:t>Dövrün sonuna hesabın</w:t>
      </w:r>
      <w:r w:rsidR="00250A41" w:rsidRPr="00AA28E9">
        <w:rPr>
          <w:rFonts w:ascii="Arial" w:hAnsi="Arial" w:cs="Arial"/>
          <w:b/>
          <w:lang w:val="az-Latn-AZ"/>
        </w:rPr>
        <w:t>”</w:t>
      </w:r>
      <w:r w:rsidR="00250A41">
        <w:rPr>
          <w:rFonts w:ascii="Arial" w:hAnsi="Arial" w:cs="Arial"/>
          <w:b/>
          <w:lang w:val="az-Latn-AZ"/>
        </w:rPr>
        <w:t>)</w:t>
      </w:r>
      <w:r w:rsidR="00250A41" w:rsidRPr="00AA28E9">
        <w:rPr>
          <w:rFonts w:ascii="Arial" w:hAnsi="Arial" w:cs="Arial"/>
          <w:b/>
          <w:lang w:val="az-Latn-AZ"/>
        </w:rPr>
        <w:t xml:space="preserve"> səti</w:t>
      </w:r>
      <w:r w:rsidR="00084304">
        <w:rPr>
          <w:rFonts w:ascii="Arial" w:hAnsi="Arial" w:cs="Arial"/>
          <w:b/>
          <w:lang w:val="az-Latn-AZ"/>
        </w:rPr>
        <w:t>r</w:t>
      </w:r>
      <w:r w:rsidR="00250A41">
        <w:rPr>
          <w:rFonts w:ascii="Arial" w:hAnsi="Arial" w:cs="Arial"/>
          <w:b/>
          <w:lang w:val="az-Latn-AZ"/>
        </w:rPr>
        <w:t xml:space="preserve"> </w:t>
      </w:r>
      <w:r w:rsidR="00084304" w:rsidRPr="00084304">
        <w:rPr>
          <w:rFonts w:ascii="Arial" w:hAnsi="Arial" w:cs="Arial"/>
          <w:lang w:val="az-Latn-AZ"/>
        </w:rPr>
        <w:t>üzrə</w:t>
      </w:r>
      <w:r w:rsidR="00084304">
        <w:rPr>
          <w:rFonts w:ascii="Arial" w:hAnsi="Arial" w:cs="Arial"/>
          <w:b/>
          <w:lang w:val="az-Latn-AZ"/>
        </w:rPr>
        <w:t xml:space="preserve"> </w:t>
      </w:r>
      <w:r w:rsidR="001C324F">
        <w:rPr>
          <w:rFonts w:ascii="Arial" w:hAnsi="Arial" w:cs="Arial"/>
          <w:lang w:val="az-Latn-AZ"/>
        </w:rPr>
        <w:t>məlumatlar aşağıdakı qaydada daxil edilir:</w:t>
      </w:r>
    </w:p>
    <w:p w:rsidR="009756A5" w:rsidRDefault="000974A5" w:rsidP="009756A5">
      <w:pPr>
        <w:spacing w:line="360" w:lineRule="auto"/>
        <w:ind w:firstLine="567"/>
        <w:contextualSpacing/>
        <w:jc w:val="both"/>
        <w:rPr>
          <w:rFonts w:ascii="Arial" w:hAnsi="Arial" w:cs="Arial"/>
          <w:lang w:val="az-Latn-AZ"/>
        </w:rPr>
      </w:pPr>
      <w:r>
        <w:rPr>
          <w:rFonts w:ascii="Arial" w:hAnsi="Arial" w:cs="Arial"/>
          <w:lang w:val="az-Latn-AZ"/>
        </w:rPr>
        <w:t xml:space="preserve">- </w:t>
      </w:r>
      <w:r w:rsidR="00084304">
        <w:rPr>
          <w:rFonts w:ascii="Arial" w:hAnsi="Arial" w:cs="Arial"/>
          <w:b/>
          <w:lang w:val="az-Latn-AZ"/>
        </w:rPr>
        <w:t>16</w:t>
      </w:r>
      <w:r w:rsidR="00084304" w:rsidRPr="00AA28E9">
        <w:rPr>
          <w:rFonts w:ascii="Arial" w:hAnsi="Arial" w:cs="Arial"/>
          <w:b/>
          <w:lang w:val="az-Latn-AZ"/>
        </w:rPr>
        <w:t xml:space="preserve">.1-ci </w:t>
      </w:r>
      <w:r w:rsidR="00084304" w:rsidRPr="00084304">
        <w:rPr>
          <w:rFonts w:ascii="Arial" w:hAnsi="Arial" w:cs="Arial"/>
          <w:b/>
          <w:lang w:val="az-Latn-AZ"/>
        </w:rPr>
        <w:t>(“Qalığı və ya dəyəri”)</w:t>
      </w:r>
      <w:r w:rsidR="00084304">
        <w:rPr>
          <w:rFonts w:ascii="Arial" w:hAnsi="Arial" w:cs="Arial"/>
          <w:lang w:val="az-Latn-AZ"/>
        </w:rPr>
        <w:t xml:space="preserve"> </w:t>
      </w:r>
      <w:r w:rsidR="00084304" w:rsidRPr="00AA28E9">
        <w:rPr>
          <w:rFonts w:ascii="Arial" w:hAnsi="Arial" w:cs="Arial"/>
          <w:b/>
          <w:lang w:val="az-Latn-AZ"/>
        </w:rPr>
        <w:t>sə</w:t>
      </w:r>
      <w:r w:rsidR="00084304">
        <w:rPr>
          <w:rFonts w:ascii="Arial" w:hAnsi="Arial" w:cs="Arial"/>
          <w:b/>
          <w:lang w:val="az-Latn-AZ"/>
        </w:rPr>
        <w:t xml:space="preserve">trin </w:t>
      </w:r>
      <w:r w:rsidR="00084304">
        <w:rPr>
          <w:rFonts w:ascii="Arial" w:hAnsi="Arial" w:cs="Arial"/>
          <w:lang w:val="az-Latn-AZ"/>
        </w:rPr>
        <w:t>xanalarına h</w:t>
      </w:r>
      <w:r w:rsidR="00250A41" w:rsidRPr="00F84301">
        <w:rPr>
          <w:rFonts w:ascii="Arial" w:hAnsi="Arial" w:cs="Arial"/>
          <w:lang w:val="az-Latn-AZ"/>
        </w:rPr>
        <w:t>esabat verilməli hesabların hesabat dövrünün sonuna olan qalığı və ya dəyəri (hesabat dövrünün sonunadək bağlanmışdırsa, hesabın bağlanmazdan əvvələ olan qalığı və ya dəyəri)</w:t>
      </w:r>
      <w:r w:rsidR="00250A41">
        <w:rPr>
          <w:rFonts w:ascii="Arial" w:hAnsi="Arial" w:cs="Arial"/>
          <w:lang w:val="az-Latn-AZ"/>
        </w:rPr>
        <w:t xml:space="preserve"> </w:t>
      </w:r>
      <w:r w:rsidR="00250A41" w:rsidRPr="00AA28E9">
        <w:rPr>
          <w:rFonts w:ascii="Arial" w:hAnsi="Arial" w:cs="Arial"/>
          <w:lang w:val="az-Latn-AZ"/>
        </w:rPr>
        <w:t>barədə məlumatlar daxil edil</w:t>
      </w:r>
      <w:r w:rsidR="009756A5">
        <w:rPr>
          <w:rFonts w:ascii="Arial" w:hAnsi="Arial" w:cs="Arial"/>
          <w:lang w:val="az-Latn-AZ"/>
        </w:rPr>
        <w:t>məl</w:t>
      </w:r>
      <w:r w:rsidR="00250A41" w:rsidRPr="00AA28E9">
        <w:rPr>
          <w:rFonts w:ascii="Arial" w:hAnsi="Arial" w:cs="Arial"/>
          <w:lang w:val="az-Latn-AZ"/>
        </w:rPr>
        <w:t>i</w:t>
      </w:r>
      <w:r w:rsidR="009756A5">
        <w:rPr>
          <w:rFonts w:ascii="Arial" w:hAnsi="Arial" w:cs="Arial"/>
          <w:lang w:val="az-Latn-AZ"/>
        </w:rPr>
        <w:t>di</w:t>
      </w:r>
      <w:r w:rsidR="00250A41" w:rsidRPr="00AA28E9">
        <w:rPr>
          <w:rFonts w:ascii="Arial" w:hAnsi="Arial" w:cs="Arial"/>
          <w:lang w:val="az-Latn-AZ"/>
        </w:rPr>
        <w:t>r.</w:t>
      </w:r>
      <w:r w:rsidR="009756A5">
        <w:rPr>
          <w:rFonts w:ascii="Arial" w:hAnsi="Arial" w:cs="Arial"/>
          <w:lang w:val="az-Latn-AZ"/>
        </w:rPr>
        <w:t xml:space="preserve"> </w:t>
      </w:r>
      <w:r w:rsidR="00BE290B" w:rsidRPr="00F84301">
        <w:rPr>
          <w:rFonts w:ascii="Arial" w:hAnsi="Arial" w:cs="Arial"/>
          <w:lang w:val="az-Latn-AZ"/>
        </w:rPr>
        <w:t xml:space="preserve">Bu halda hesabın qalığı və ya dəyəri hansı valyutadadırsa, konvertasiya aparılmadan həmin məbləğ göstərilə bilər. Birgə hesabların hər bir sahibi üçün bu </w:t>
      </w:r>
      <w:r w:rsidR="007A5324" w:rsidRPr="00F84301">
        <w:rPr>
          <w:rFonts w:ascii="Arial" w:hAnsi="Arial" w:cs="Arial"/>
          <w:lang w:val="az-Latn-AZ"/>
        </w:rPr>
        <w:t>xana</w:t>
      </w:r>
      <w:r w:rsidR="00BE290B" w:rsidRPr="00F84301">
        <w:rPr>
          <w:rFonts w:ascii="Arial" w:hAnsi="Arial" w:cs="Arial"/>
          <w:lang w:val="az-Latn-AZ"/>
        </w:rPr>
        <w:t>da həmin hesabların tam qalığı və ya dəyəri göstərilir.</w:t>
      </w:r>
      <w:r w:rsidR="007A5324" w:rsidRPr="00F84301">
        <w:rPr>
          <w:rFonts w:ascii="Arial" w:hAnsi="Arial" w:cs="Arial"/>
          <w:lang w:val="az-Latn-AZ"/>
        </w:rPr>
        <w:t xml:space="preserve"> </w:t>
      </w:r>
    </w:p>
    <w:p w:rsidR="009756A5" w:rsidRDefault="000974A5" w:rsidP="009756A5">
      <w:pPr>
        <w:spacing w:line="360" w:lineRule="auto"/>
        <w:ind w:firstLine="567"/>
        <w:contextualSpacing/>
        <w:jc w:val="both"/>
        <w:rPr>
          <w:rFonts w:ascii="Arial" w:hAnsi="Arial" w:cs="Arial"/>
          <w:lang w:val="az-Latn-AZ"/>
        </w:rPr>
      </w:pPr>
      <w:r>
        <w:rPr>
          <w:rFonts w:ascii="Arial" w:hAnsi="Arial" w:cs="Arial"/>
          <w:lang w:val="az-Latn-AZ"/>
        </w:rPr>
        <w:t xml:space="preserve"> - </w:t>
      </w:r>
      <w:r w:rsidR="007A5324" w:rsidRPr="00F84301">
        <w:rPr>
          <w:rFonts w:ascii="Arial" w:hAnsi="Arial" w:cs="Arial"/>
          <w:b/>
          <w:lang w:val="az-Latn-AZ"/>
        </w:rPr>
        <w:t>1</w:t>
      </w:r>
      <w:r w:rsidR="006D45B8" w:rsidRPr="00F84301">
        <w:rPr>
          <w:rFonts w:ascii="Arial" w:hAnsi="Arial" w:cs="Arial"/>
          <w:b/>
          <w:lang w:val="az-Latn-AZ"/>
        </w:rPr>
        <w:t>6</w:t>
      </w:r>
      <w:r w:rsidR="009756A5">
        <w:rPr>
          <w:rFonts w:ascii="Arial" w:hAnsi="Arial" w:cs="Arial"/>
          <w:b/>
          <w:lang w:val="az-Latn-AZ"/>
        </w:rPr>
        <w:t>.2</w:t>
      </w:r>
      <w:r w:rsidR="007A5324" w:rsidRPr="00F84301">
        <w:rPr>
          <w:rFonts w:ascii="Arial" w:hAnsi="Arial" w:cs="Arial"/>
          <w:b/>
          <w:lang w:val="az-Latn-AZ"/>
        </w:rPr>
        <w:t xml:space="preserve">-ci </w:t>
      </w:r>
      <w:r w:rsidR="000D109A">
        <w:rPr>
          <w:rFonts w:ascii="Arial" w:hAnsi="Arial" w:cs="Arial"/>
          <w:b/>
          <w:lang w:val="az-Latn-AZ"/>
        </w:rPr>
        <w:t>(</w:t>
      </w:r>
      <w:r w:rsidR="000D109A" w:rsidRPr="00F84301">
        <w:rPr>
          <w:rFonts w:ascii="Arial" w:hAnsi="Arial" w:cs="Arial"/>
          <w:b/>
          <w:lang w:val="az-Latn-AZ"/>
        </w:rPr>
        <w:t>“Valyuta kodu”</w:t>
      </w:r>
      <w:r w:rsidR="000D109A">
        <w:rPr>
          <w:rFonts w:ascii="Arial" w:hAnsi="Arial" w:cs="Arial"/>
          <w:b/>
          <w:lang w:val="az-Latn-AZ"/>
        </w:rPr>
        <w:t xml:space="preserve">) </w:t>
      </w:r>
      <w:r w:rsidR="00CB4330" w:rsidRPr="00F84301">
        <w:rPr>
          <w:rFonts w:ascii="Arial" w:hAnsi="Arial" w:cs="Arial"/>
          <w:b/>
          <w:lang w:val="az-Latn-AZ"/>
        </w:rPr>
        <w:t>sətr</w:t>
      </w:r>
      <w:r w:rsidR="00C764C9">
        <w:rPr>
          <w:rFonts w:ascii="Arial" w:hAnsi="Arial" w:cs="Arial"/>
          <w:b/>
          <w:lang w:val="az-Latn-AZ"/>
        </w:rPr>
        <w:t>in</w:t>
      </w:r>
      <w:r w:rsidR="007A5324" w:rsidRPr="00F84301">
        <w:rPr>
          <w:rFonts w:ascii="Arial" w:hAnsi="Arial" w:cs="Arial"/>
          <w:b/>
          <w:lang w:val="az-Latn-AZ"/>
        </w:rPr>
        <w:t xml:space="preserve"> </w:t>
      </w:r>
      <w:r w:rsidR="007A5324" w:rsidRPr="00F84301">
        <w:rPr>
          <w:rFonts w:ascii="Arial" w:hAnsi="Arial" w:cs="Arial"/>
          <w:lang w:val="az-Latn-AZ"/>
        </w:rPr>
        <w:t>xana</w:t>
      </w:r>
      <w:r w:rsidR="000D109A">
        <w:rPr>
          <w:rFonts w:ascii="Arial" w:hAnsi="Arial" w:cs="Arial"/>
          <w:lang w:val="az-Latn-AZ"/>
        </w:rPr>
        <w:t>lar</w:t>
      </w:r>
      <w:r w:rsidR="007A5324" w:rsidRPr="00F84301">
        <w:rPr>
          <w:rFonts w:ascii="Arial" w:hAnsi="Arial" w:cs="Arial"/>
          <w:lang w:val="az-Latn-AZ"/>
        </w:rPr>
        <w:t>ında</w:t>
      </w:r>
      <w:r w:rsidR="00BE290B" w:rsidRPr="00F84301">
        <w:rPr>
          <w:rFonts w:ascii="Arial" w:hAnsi="Arial" w:cs="Arial"/>
          <w:lang w:val="az-Latn-AZ"/>
        </w:rPr>
        <w:t xml:space="preserve"> hesabın qalığının və ya dəyərinin, habelə hesaba ödənilmiş gəlirlərin ifadə olunduğu valyutanın kodu siyahıdan seçilərək əlavə edilir.</w:t>
      </w:r>
      <w:r w:rsidR="007A5324" w:rsidRPr="00F84301">
        <w:rPr>
          <w:rFonts w:ascii="Arial" w:hAnsi="Arial" w:cs="Arial"/>
          <w:b/>
          <w:lang w:val="az-Latn-AZ"/>
        </w:rPr>
        <w:t xml:space="preserve"> </w:t>
      </w:r>
    </w:p>
    <w:p w:rsidR="005176D9" w:rsidRPr="00F84301" w:rsidRDefault="000974A5" w:rsidP="009756A5">
      <w:pPr>
        <w:spacing w:line="360" w:lineRule="auto"/>
        <w:ind w:firstLine="567"/>
        <w:contextualSpacing/>
        <w:jc w:val="both"/>
        <w:rPr>
          <w:rFonts w:ascii="Arial" w:hAnsi="Arial" w:cs="Arial"/>
          <w:lang w:val="az-Latn-AZ"/>
        </w:rPr>
      </w:pPr>
      <w:r>
        <w:rPr>
          <w:rFonts w:ascii="Arial" w:hAnsi="Arial" w:cs="Arial"/>
          <w:lang w:val="az-Latn-AZ"/>
        </w:rPr>
        <w:t xml:space="preserve"> - </w:t>
      </w:r>
      <w:r w:rsidR="007A5324" w:rsidRPr="00F84301">
        <w:rPr>
          <w:rFonts w:ascii="Arial" w:hAnsi="Arial" w:cs="Arial"/>
          <w:b/>
          <w:lang w:val="az-Latn-AZ"/>
        </w:rPr>
        <w:t>1</w:t>
      </w:r>
      <w:r w:rsidR="006D45B8" w:rsidRPr="00F84301">
        <w:rPr>
          <w:rFonts w:ascii="Arial" w:hAnsi="Arial" w:cs="Arial"/>
          <w:b/>
          <w:lang w:val="az-Latn-AZ"/>
        </w:rPr>
        <w:t>6</w:t>
      </w:r>
      <w:r w:rsidR="007A5324" w:rsidRPr="00F84301">
        <w:rPr>
          <w:rFonts w:ascii="Arial" w:hAnsi="Arial" w:cs="Arial"/>
          <w:b/>
          <w:lang w:val="az-Latn-AZ"/>
        </w:rPr>
        <w:t>.</w:t>
      </w:r>
      <w:r w:rsidR="009756A5">
        <w:rPr>
          <w:rFonts w:ascii="Arial" w:hAnsi="Arial" w:cs="Arial"/>
          <w:b/>
          <w:lang w:val="az-Latn-AZ"/>
        </w:rPr>
        <w:t>3</w:t>
      </w:r>
      <w:r w:rsidR="007A5324" w:rsidRPr="00F84301">
        <w:rPr>
          <w:rFonts w:ascii="Arial" w:hAnsi="Arial" w:cs="Arial"/>
          <w:b/>
          <w:lang w:val="az-Latn-AZ"/>
        </w:rPr>
        <w:t>-c</w:t>
      </w:r>
      <w:r w:rsidR="009756A5">
        <w:rPr>
          <w:rFonts w:ascii="Arial" w:hAnsi="Arial" w:cs="Arial"/>
          <w:b/>
          <w:lang w:val="az-Latn-AZ"/>
        </w:rPr>
        <w:t>ü</w:t>
      </w:r>
      <w:r w:rsidR="007A5324" w:rsidRPr="00F84301">
        <w:rPr>
          <w:rFonts w:ascii="Arial" w:hAnsi="Arial" w:cs="Arial"/>
          <w:b/>
          <w:lang w:val="az-Latn-AZ"/>
        </w:rPr>
        <w:t xml:space="preserve"> </w:t>
      </w:r>
      <w:r w:rsidR="00C764C9">
        <w:rPr>
          <w:rFonts w:ascii="Arial" w:hAnsi="Arial" w:cs="Arial"/>
          <w:b/>
          <w:lang w:val="az-Latn-AZ"/>
        </w:rPr>
        <w:t>(</w:t>
      </w:r>
      <w:r w:rsidR="00C764C9" w:rsidRPr="00C764C9">
        <w:rPr>
          <w:rFonts w:ascii="Arial" w:hAnsi="Arial" w:cs="Arial"/>
          <w:b/>
          <w:lang w:val="az-Latn-AZ"/>
        </w:rPr>
        <w:t>“</w:t>
      </w:r>
      <w:r w:rsidR="00C764C9">
        <w:rPr>
          <w:rFonts w:ascii="Arial" w:hAnsi="Arial" w:cs="Arial"/>
          <w:b/>
          <w:lang w:val="az-Latn-AZ"/>
        </w:rPr>
        <w:t>Q</w:t>
      </w:r>
      <w:r w:rsidR="00C764C9" w:rsidRPr="00F84301">
        <w:rPr>
          <w:rFonts w:ascii="Arial" w:hAnsi="Arial" w:cs="Arial"/>
          <w:b/>
          <w:lang w:val="az-Latn-AZ"/>
        </w:rPr>
        <w:t>alığının və ya dəyərinin ABŞ dollar</w:t>
      </w:r>
      <w:r w:rsidR="00C764C9">
        <w:rPr>
          <w:rFonts w:ascii="Arial" w:hAnsi="Arial" w:cs="Arial"/>
          <w:b/>
          <w:lang w:val="az-Latn-AZ"/>
        </w:rPr>
        <w:t>ı</w:t>
      </w:r>
      <w:r w:rsidR="00C764C9" w:rsidRPr="00F84301">
        <w:rPr>
          <w:rFonts w:ascii="Arial" w:hAnsi="Arial" w:cs="Arial"/>
          <w:b/>
          <w:lang w:val="az-Latn-AZ"/>
        </w:rPr>
        <w:t xml:space="preserve"> ekvivalenti</w:t>
      </w:r>
      <w:r w:rsidR="00C764C9">
        <w:rPr>
          <w:rFonts w:ascii="Arial" w:hAnsi="Arial" w:cs="Arial"/>
          <w:b/>
          <w:lang w:val="az-Latn-AZ"/>
        </w:rPr>
        <w:t>”)</w:t>
      </w:r>
      <w:r w:rsidR="00C764C9" w:rsidRPr="00F84301">
        <w:rPr>
          <w:rFonts w:ascii="Arial" w:hAnsi="Arial" w:cs="Arial"/>
          <w:lang w:val="az-Latn-AZ"/>
        </w:rPr>
        <w:t xml:space="preserve"> </w:t>
      </w:r>
      <w:r w:rsidR="00CB4330" w:rsidRPr="00F84301">
        <w:rPr>
          <w:rFonts w:ascii="Arial" w:hAnsi="Arial" w:cs="Arial"/>
          <w:b/>
          <w:lang w:val="az-Latn-AZ"/>
        </w:rPr>
        <w:t>sətr</w:t>
      </w:r>
      <w:r w:rsidR="00C764C9">
        <w:rPr>
          <w:rFonts w:ascii="Arial" w:hAnsi="Arial" w:cs="Arial"/>
          <w:b/>
          <w:lang w:val="az-Latn-AZ"/>
        </w:rPr>
        <w:t>in</w:t>
      </w:r>
      <w:r w:rsidR="007A5324" w:rsidRPr="00F84301">
        <w:rPr>
          <w:rFonts w:ascii="Arial" w:hAnsi="Arial" w:cs="Arial"/>
          <w:b/>
          <w:lang w:val="az-Latn-AZ"/>
        </w:rPr>
        <w:t xml:space="preserve"> </w:t>
      </w:r>
      <w:r w:rsidR="007A5324" w:rsidRPr="00F84301">
        <w:rPr>
          <w:rFonts w:ascii="Arial" w:hAnsi="Arial" w:cs="Arial"/>
          <w:lang w:val="az-Latn-AZ"/>
        </w:rPr>
        <w:t>xana</w:t>
      </w:r>
      <w:r w:rsidR="00C764C9">
        <w:rPr>
          <w:rFonts w:ascii="Arial" w:hAnsi="Arial" w:cs="Arial"/>
          <w:lang w:val="az-Latn-AZ"/>
        </w:rPr>
        <w:t>lar</w:t>
      </w:r>
      <w:r w:rsidR="007A5324" w:rsidRPr="00F84301">
        <w:rPr>
          <w:rFonts w:ascii="Arial" w:hAnsi="Arial" w:cs="Arial"/>
          <w:lang w:val="az-Latn-AZ"/>
        </w:rPr>
        <w:t>ında 1</w:t>
      </w:r>
      <w:r w:rsidR="006D45B8" w:rsidRPr="00F84301">
        <w:rPr>
          <w:rFonts w:ascii="Arial" w:hAnsi="Arial" w:cs="Arial"/>
          <w:lang w:val="az-Latn-AZ"/>
        </w:rPr>
        <w:t>6</w:t>
      </w:r>
      <w:r w:rsidR="009756A5">
        <w:rPr>
          <w:rFonts w:ascii="Arial" w:hAnsi="Arial" w:cs="Arial"/>
          <w:lang w:val="az-Latn-AZ"/>
        </w:rPr>
        <w:t>.1</w:t>
      </w:r>
      <w:r w:rsidR="007A5324" w:rsidRPr="00F84301">
        <w:rPr>
          <w:rFonts w:ascii="Arial" w:hAnsi="Arial" w:cs="Arial"/>
          <w:lang w:val="az-Latn-AZ"/>
        </w:rPr>
        <w:t>-</w:t>
      </w:r>
      <w:r w:rsidR="009756A5">
        <w:rPr>
          <w:rFonts w:ascii="Arial" w:hAnsi="Arial" w:cs="Arial"/>
          <w:lang w:val="az-Latn-AZ"/>
        </w:rPr>
        <w:t>ci</w:t>
      </w:r>
      <w:r w:rsidR="007A5324" w:rsidRPr="00F84301">
        <w:rPr>
          <w:rFonts w:ascii="Arial" w:hAnsi="Arial" w:cs="Arial"/>
          <w:lang w:val="az-Latn-AZ"/>
        </w:rPr>
        <w:t xml:space="preserve"> </w:t>
      </w:r>
      <w:r w:rsidR="00C764C9">
        <w:rPr>
          <w:rFonts w:ascii="Arial" w:hAnsi="Arial" w:cs="Arial"/>
          <w:lang w:val="az-Latn-AZ"/>
        </w:rPr>
        <w:t>(</w:t>
      </w:r>
      <w:r w:rsidR="00C764C9" w:rsidRPr="00F84301">
        <w:rPr>
          <w:rFonts w:ascii="Arial" w:hAnsi="Arial" w:cs="Arial"/>
          <w:lang w:val="az-Latn-AZ"/>
        </w:rPr>
        <w:t>“</w:t>
      </w:r>
      <w:r w:rsidR="00C764C9">
        <w:rPr>
          <w:rFonts w:ascii="Arial" w:hAnsi="Arial" w:cs="Arial"/>
          <w:lang w:val="az-Latn-AZ"/>
        </w:rPr>
        <w:t>Q</w:t>
      </w:r>
      <w:r w:rsidR="00C764C9" w:rsidRPr="00F84301">
        <w:rPr>
          <w:rFonts w:ascii="Arial" w:hAnsi="Arial" w:cs="Arial"/>
          <w:lang w:val="az-Latn-AZ"/>
        </w:rPr>
        <w:t>alığı və ya dəyəri”</w:t>
      </w:r>
      <w:r w:rsidR="00C764C9">
        <w:rPr>
          <w:rFonts w:ascii="Arial" w:hAnsi="Arial" w:cs="Arial"/>
          <w:lang w:val="az-Latn-AZ"/>
        </w:rPr>
        <w:t>)</w:t>
      </w:r>
      <w:r w:rsidR="00C764C9" w:rsidRPr="00F84301">
        <w:rPr>
          <w:rFonts w:ascii="Arial" w:hAnsi="Arial" w:cs="Arial"/>
          <w:lang w:val="az-Latn-AZ"/>
        </w:rPr>
        <w:t xml:space="preserve"> </w:t>
      </w:r>
      <w:r w:rsidR="00CB4330" w:rsidRPr="00F84301">
        <w:rPr>
          <w:rFonts w:ascii="Arial" w:hAnsi="Arial" w:cs="Arial"/>
          <w:lang w:val="az-Latn-AZ"/>
        </w:rPr>
        <w:t>sətr</w:t>
      </w:r>
      <w:r w:rsidR="00C764C9">
        <w:rPr>
          <w:rFonts w:ascii="Arial" w:hAnsi="Arial" w:cs="Arial"/>
          <w:lang w:val="az-Latn-AZ"/>
        </w:rPr>
        <w:t>in</w:t>
      </w:r>
      <w:r w:rsidR="007A5324" w:rsidRPr="00F84301">
        <w:rPr>
          <w:rFonts w:ascii="Arial" w:hAnsi="Arial" w:cs="Arial"/>
          <w:lang w:val="az-Latn-AZ"/>
        </w:rPr>
        <w:t xml:space="preserve"> </w:t>
      </w:r>
      <w:r w:rsidR="00300F83" w:rsidRPr="00F84301">
        <w:rPr>
          <w:rFonts w:ascii="Arial" w:hAnsi="Arial" w:cs="Arial"/>
          <w:lang w:val="az-Latn-AZ"/>
        </w:rPr>
        <w:t>xana</w:t>
      </w:r>
      <w:r w:rsidR="00C764C9">
        <w:rPr>
          <w:rFonts w:ascii="Arial" w:hAnsi="Arial" w:cs="Arial"/>
          <w:lang w:val="az-Latn-AZ"/>
        </w:rPr>
        <w:t>lar</w:t>
      </w:r>
      <w:r w:rsidR="00300F83" w:rsidRPr="00F84301">
        <w:rPr>
          <w:rFonts w:ascii="Arial" w:hAnsi="Arial" w:cs="Arial"/>
          <w:lang w:val="az-Latn-AZ"/>
        </w:rPr>
        <w:t>ı</w:t>
      </w:r>
      <w:r w:rsidR="00742ACC" w:rsidRPr="00F84301">
        <w:rPr>
          <w:rFonts w:ascii="Arial" w:hAnsi="Arial" w:cs="Arial"/>
          <w:lang w:val="az-Latn-AZ"/>
        </w:rPr>
        <w:t xml:space="preserve">ndakı məbləğin </w:t>
      </w:r>
      <w:r w:rsidR="005176D9" w:rsidRPr="00F84301">
        <w:rPr>
          <w:rFonts w:ascii="Arial" w:hAnsi="Arial" w:cs="Arial"/>
          <w:lang w:val="az-Latn-AZ"/>
        </w:rPr>
        <w:t xml:space="preserve">Azərbaycan Respublikasının Mərkəzi Bankının müəyyənləşdirdiyi rəsmi məzənnə ilə müəyyən edilmiş ekvivalenti daxil edilməlidir.  </w:t>
      </w:r>
    </w:p>
    <w:p w:rsidR="00233240" w:rsidRPr="00F84301" w:rsidRDefault="00233240" w:rsidP="009267AE">
      <w:pPr>
        <w:spacing w:line="360" w:lineRule="auto"/>
        <w:ind w:firstLine="567"/>
        <w:contextualSpacing/>
        <w:jc w:val="both"/>
        <w:rPr>
          <w:rFonts w:ascii="Arial" w:hAnsi="Arial" w:cs="Arial"/>
          <w:lang w:val="az-Latn-AZ"/>
        </w:rPr>
      </w:pPr>
      <w:r w:rsidRPr="00EC20B4">
        <w:rPr>
          <w:rFonts w:ascii="Arial" w:hAnsi="Arial" w:cs="Arial"/>
          <w:b/>
          <w:bCs/>
          <w:lang w:val="az-Latn-AZ"/>
        </w:rPr>
        <w:t>Misal:</w:t>
      </w:r>
    </w:p>
    <w:p w:rsidR="00742ACC" w:rsidRPr="00F84301" w:rsidRDefault="00EC20B4" w:rsidP="00DA546C">
      <w:pPr>
        <w:pStyle w:val="ListParagraph"/>
        <w:tabs>
          <w:tab w:val="left" w:pos="0"/>
        </w:tabs>
        <w:spacing w:line="360" w:lineRule="auto"/>
        <w:ind w:left="0" w:firstLine="567"/>
        <w:rPr>
          <w:rFonts w:ascii="Arial" w:hAnsi="Arial" w:cs="Arial"/>
          <w:sz w:val="24"/>
          <w:szCs w:val="24"/>
          <w:lang w:val="az-Latn-AZ"/>
        </w:rPr>
      </w:pPr>
      <w:r>
        <w:rPr>
          <w:noProof/>
          <w:lang w:val="en-US" w:eastAsia="en-US"/>
        </w:rPr>
        <w:drawing>
          <wp:inline distT="0" distB="0" distL="0" distR="0" wp14:anchorId="2A7D9594" wp14:editId="73096DEF">
            <wp:extent cx="6167438" cy="1333500"/>
            <wp:effectExtent l="0" t="0" r="508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282" t="40741" r="33494" b="34188"/>
                    <a:stretch/>
                  </pic:blipFill>
                  <pic:spPr bwMode="auto">
                    <a:xfrm>
                      <a:off x="0" y="0"/>
                      <a:ext cx="6167438" cy="1333500"/>
                    </a:xfrm>
                    <a:prstGeom prst="rect">
                      <a:avLst/>
                    </a:prstGeom>
                    <a:ln>
                      <a:noFill/>
                    </a:ln>
                    <a:extLst>
                      <a:ext uri="{53640926-AAD7-44D8-BBD7-CCE9431645EC}">
                        <a14:shadowObscured xmlns:a14="http://schemas.microsoft.com/office/drawing/2010/main"/>
                      </a:ext>
                    </a:extLst>
                  </pic:spPr>
                </pic:pic>
              </a:graphicData>
            </a:graphic>
          </wp:inline>
        </w:drawing>
      </w:r>
    </w:p>
    <w:p w:rsidR="00B24868" w:rsidRPr="00F84301" w:rsidRDefault="00B24868" w:rsidP="00F84301">
      <w:pPr>
        <w:pStyle w:val="ListParagraph"/>
        <w:tabs>
          <w:tab w:val="left" w:pos="1134"/>
        </w:tabs>
        <w:spacing w:line="360" w:lineRule="auto"/>
        <w:ind w:left="0"/>
        <w:jc w:val="both"/>
        <w:rPr>
          <w:rFonts w:ascii="Arial" w:hAnsi="Arial" w:cs="Arial"/>
          <w:b/>
          <w:bCs/>
          <w:sz w:val="24"/>
          <w:szCs w:val="24"/>
          <w:lang w:val="az-Latn-AZ"/>
        </w:rPr>
      </w:pPr>
    </w:p>
    <w:p w:rsidR="00CB2F76" w:rsidRDefault="00300F83" w:rsidP="00CB2F76">
      <w:pPr>
        <w:pStyle w:val="ListParagraph"/>
        <w:tabs>
          <w:tab w:val="left" w:pos="1134"/>
        </w:tabs>
        <w:spacing w:line="360" w:lineRule="auto"/>
        <w:ind w:left="0" w:firstLine="567"/>
        <w:jc w:val="both"/>
        <w:rPr>
          <w:rFonts w:ascii="Arial" w:hAnsi="Arial" w:cs="Arial"/>
          <w:sz w:val="24"/>
          <w:szCs w:val="24"/>
          <w:lang w:val="az-Latn-AZ"/>
        </w:rPr>
      </w:pPr>
      <w:r w:rsidRPr="00CB2F76">
        <w:rPr>
          <w:rFonts w:ascii="Arial" w:hAnsi="Arial" w:cs="Arial"/>
          <w:bCs/>
          <w:sz w:val="24"/>
          <w:szCs w:val="24"/>
          <w:lang w:val="az-Latn-AZ"/>
        </w:rPr>
        <w:t>-</w:t>
      </w:r>
      <w:r w:rsidRPr="00F84301">
        <w:rPr>
          <w:rFonts w:ascii="Arial" w:hAnsi="Arial" w:cs="Arial"/>
          <w:b/>
          <w:bCs/>
          <w:sz w:val="24"/>
          <w:szCs w:val="24"/>
          <w:lang w:val="az-Latn-AZ"/>
        </w:rPr>
        <w:t xml:space="preserve"> </w:t>
      </w:r>
      <w:r w:rsidR="00E20F5D">
        <w:rPr>
          <w:rFonts w:ascii="Arial" w:hAnsi="Arial" w:cs="Arial"/>
          <w:b/>
          <w:bCs/>
          <w:sz w:val="24"/>
          <w:szCs w:val="24"/>
          <w:lang w:val="az-Latn-AZ"/>
        </w:rPr>
        <w:t>17-ci</w:t>
      </w:r>
      <w:r w:rsidR="00E20F5D" w:rsidRPr="00585443">
        <w:rPr>
          <w:rFonts w:ascii="Arial" w:hAnsi="Arial" w:cs="Arial"/>
          <w:b/>
          <w:bCs/>
          <w:sz w:val="24"/>
          <w:szCs w:val="24"/>
          <w:lang w:val="az-Latn-AZ"/>
        </w:rPr>
        <w:t xml:space="preserve"> </w:t>
      </w:r>
      <w:r w:rsidR="00E20F5D">
        <w:rPr>
          <w:rFonts w:ascii="Arial" w:hAnsi="Arial" w:cs="Arial"/>
          <w:b/>
          <w:bCs/>
          <w:sz w:val="24"/>
          <w:szCs w:val="24"/>
          <w:lang w:val="az-Latn-AZ"/>
        </w:rPr>
        <w:t>(</w:t>
      </w:r>
      <w:r w:rsidR="00E20F5D" w:rsidRPr="00585443">
        <w:rPr>
          <w:rFonts w:ascii="Arial" w:hAnsi="Arial" w:cs="Arial"/>
          <w:b/>
          <w:bCs/>
          <w:sz w:val="24"/>
          <w:szCs w:val="24"/>
          <w:lang w:val="az-Latn-AZ"/>
        </w:rPr>
        <w:t>“Hesaba (hesabla bağlı) ödənilmiş və ya hesablanmış dividendlərin məbləği (ABŞ dolları</w:t>
      </w:r>
      <w:r w:rsidR="00834880">
        <w:rPr>
          <w:rFonts w:ascii="Arial" w:hAnsi="Arial" w:cs="Arial"/>
          <w:b/>
          <w:bCs/>
          <w:sz w:val="24"/>
          <w:szCs w:val="24"/>
          <w:lang w:val="az-Latn-AZ"/>
        </w:rPr>
        <w:t xml:space="preserve"> ilə</w:t>
      </w:r>
      <w:r w:rsidR="00E20F5D" w:rsidRPr="00585443">
        <w:rPr>
          <w:rFonts w:ascii="Arial" w:hAnsi="Arial" w:cs="Arial"/>
          <w:b/>
          <w:bCs/>
          <w:sz w:val="24"/>
          <w:szCs w:val="24"/>
          <w:lang w:val="az-Latn-AZ"/>
        </w:rPr>
        <w:t>)”</w:t>
      </w:r>
      <w:r w:rsidR="00E20F5D">
        <w:rPr>
          <w:rFonts w:ascii="Arial" w:hAnsi="Arial" w:cs="Arial"/>
          <w:b/>
          <w:bCs/>
          <w:sz w:val="24"/>
          <w:szCs w:val="24"/>
          <w:lang w:val="az-Latn-AZ"/>
        </w:rPr>
        <w:t>),</w:t>
      </w:r>
      <w:r w:rsidR="00E20F5D" w:rsidRPr="00585443">
        <w:rPr>
          <w:rFonts w:ascii="Arial" w:hAnsi="Arial" w:cs="Arial"/>
          <w:b/>
          <w:bCs/>
          <w:sz w:val="24"/>
          <w:szCs w:val="24"/>
          <w:lang w:val="az-Latn-AZ"/>
        </w:rPr>
        <w:t xml:space="preserve"> 1</w:t>
      </w:r>
      <w:r w:rsidR="00E20F5D">
        <w:rPr>
          <w:rFonts w:ascii="Arial" w:hAnsi="Arial" w:cs="Arial"/>
          <w:b/>
          <w:bCs/>
          <w:sz w:val="24"/>
          <w:szCs w:val="24"/>
          <w:lang w:val="az-Latn-AZ"/>
        </w:rPr>
        <w:t>8</w:t>
      </w:r>
      <w:r w:rsidR="00E20F5D" w:rsidRPr="00585443">
        <w:rPr>
          <w:rFonts w:ascii="Arial" w:hAnsi="Arial" w:cs="Arial"/>
          <w:b/>
          <w:bCs/>
          <w:sz w:val="24"/>
          <w:szCs w:val="24"/>
          <w:lang w:val="az-Latn-AZ"/>
        </w:rPr>
        <w:t>-c</w:t>
      </w:r>
      <w:r w:rsidR="00E20F5D">
        <w:rPr>
          <w:rFonts w:ascii="Arial" w:hAnsi="Arial" w:cs="Arial"/>
          <w:b/>
          <w:bCs/>
          <w:sz w:val="24"/>
          <w:szCs w:val="24"/>
          <w:lang w:val="az-Latn-AZ"/>
        </w:rPr>
        <w:t>i</w:t>
      </w:r>
      <w:r w:rsidR="00E20F5D" w:rsidRPr="00585443">
        <w:rPr>
          <w:rFonts w:ascii="Arial" w:hAnsi="Arial" w:cs="Arial"/>
          <w:b/>
          <w:bCs/>
          <w:sz w:val="24"/>
          <w:szCs w:val="24"/>
          <w:lang w:val="az-Latn-AZ"/>
        </w:rPr>
        <w:t xml:space="preserve"> </w:t>
      </w:r>
      <w:r w:rsidR="00E20F5D">
        <w:rPr>
          <w:rFonts w:ascii="Arial" w:hAnsi="Arial" w:cs="Arial"/>
          <w:b/>
          <w:bCs/>
          <w:sz w:val="24"/>
          <w:szCs w:val="24"/>
          <w:lang w:val="az-Latn-AZ"/>
        </w:rPr>
        <w:t>(</w:t>
      </w:r>
      <w:r w:rsidR="00E20F5D" w:rsidRPr="00585443">
        <w:rPr>
          <w:rFonts w:ascii="Arial" w:hAnsi="Arial" w:cs="Arial"/>
          <w:b/>
          <w:bCs/>
          <w:sz w:val="24"/>
          <w:szCs w:val="24"/>
          <w:lang w:val="az-Latn-AZ"/>
        </w:rPr>
        <w:t>“Hesaba (hesabla bağlı) ödənilmiş və ya hesablanmış faizlərin məbləği (ABŞ dolları</w:t>
      </w:r>
      <w:r w:rsidR="00834880">
        <w:rPr>
          <w:rFonts w:ascii="Arial" w:hAnsi="Arial" w:cs="Arial"/>
          <w:b/>
          <w:bCs/>
          <w:sz w:val="24"/>
          <w:szCs w:val="24"/>
          <w:lang w:val="az-Latn-AZ"/>
        </w:rPr>
        <w:t xml:space="preserve"> ilə</w:t>
      </w:r>
      <w:r w:rsidR="00E20F5D" w:rsidRPr="00585443">
        <w:rPr>
          <w:rFonts w:ascii="Arial" w:hAnsi="Arial" w:cs="Arial"/>
          <w:b/>
          <w:bCs/>
          <w:sz w:val="24"/>
          <w:szCs w:val="24"/>
          <w:lang w:val="az-Latn-AZ"/>
        </w:rPr>
        <w:t>)”</w:t>
      </w:r>
      <w:r w:rsidR="00E20F5D">
        <w:rPr>
          <w:rFonts w:ascii="Arial" w:hAnsi="Arial" w:cs="Arial"/>
          <w:b/>
          <w:bCs/>
          <w:sz w:val="24"/>
          <w:szCs w:val="24"/>
          <w:lang w:val="az-Latn-AZ"/>
        </w:rPr>
        <w:t>)</w:t>
      </w:r>
      <w:r w:rsidR="00E20F5D" w:rsidRPr="00585443">
        <w:rPr>
          <w:rFonts w:ascii="Arial" w:hAnsi="Arial" w:cs="Arial"/>
          <w:b/>
          <w:bCs/>
          <w:sz w:val="24"/>
          <w:szCs w:val="24"/>
          <w:lang w:val="az-Latn-AZ"/>
        </w:rPr>
        <w:t>, 1</w:t>
      </w:r>
      <w:r w:rsidR="00E20F5D">
        <w:rPr>
          <w:rFonts w:ascii="Arial" w:hAnsi="Arial" w:cs="Arial"/>
          <w:b/>
          <w:bCs/>
          <w:sz w:val="24"/>
          <w:szCs w:val="24"/>
          <w:lang w:val="az-Latn-AZ"/>
        </w:rPr>
        <w:t>9</w:t>
      </w:r>
      <w:r w:rsidR="00E20F5D" w:rsidRPr="00585443">
        <w:rPr>
          <w:rFonts w:ascii="Arial" w:hAnsi="Arial" w:cs="Arial"/>
          <w:b/>
          <w:bCs/>
          <w:sz w:val="24"/>
          <w:szCs w:val="24"/>
          <w:lang w:val="az-Latn-AZ"/>
        </w:rPr>
        <w:t>-c</w:t>
      </w:r>
      <w:r w:rsidR="00E20F5D">
        <w:rPr>
          <w:rFonts w:ascii="Arial" w:hAnsi="Arial" w:cs="Arial"/>
          <w:b/>
          <w:bCs/>
          <w:sz w:val="24"/>
          <w:szCs w:val="24"/>
          <w:lang w:val="az-Latn-AZ"/>
        </w:rPr>
        <w:t>u</w:t>
      </w:r>
      <w:r w:rsidR="00E20F5D" w:rsidRPr="00585443">
        <w:rPr>
          <w:rFonts w:ascii="Arial" w:hAnsi="Arial" w:cs="Arial"/>
          <w:b/>
          <w:bCs/>
          <w:sz w:val="24"/>
          <w:szCs w:val="24"/>
          <w:lang w:val="az-Latn-AZ"/>
        </w:rPr>
        <w:t xml:space="preserve"> </w:t>
      </w:r>
      <w:r w:rsidR="00E20F5D">
        <w:rPr>
          <w:rFonts w:ascii="Arial" w:hAnsi="Arial" w:cs="Arial"/>
          <w:b/>
          <w:bCs/>
          <w:sz w:val="24"/>
          <w:szCs w:val="24"/>
          <w:lang w:val="az-Latn-AZ"/>
        </w:rPr>
        <w:t>(</w:t>
      </w:r>
      <w:r w:rsidR="00E20F5D" w:rsidRPr="00585443">
        <w:rPr>
          <w:rFonts w:ascii="Arial" w:hAnsi="Arial" w:cs="Arial"/>
          <w:b/>
          <w:bCs/>
          <w:sz w:val="24"/>
          <w:szCs w:val="24"/>
          <w:lang w:val="az-Latn-AZ"/>
        </w:rPr>
        <w:t>“Hesaba (hesabla bağlı) ödənilmiş girovdan azad edilmə üzrə gəlirlərin məbləği (ABŞ dolları</w:t>
      </w:r>
      <w:r w:rsidR="00834880">
        <w:rPr>
          <w:rFonts w:ascii="Arial" w:hAnsi="Arial" w:cs="Arial"/>
          <w:b/>
          <w:bCs/>
          <w:sz w:val="24"/>
          <w:szCs w:val="24"/>
          <w:lang w:val="az-Latn-AZ"/>
        </w:rPr>
        <w:t xml:space="preserve"> ilə</w:t>
      </w:r>
      <w:r w:rsidR="00E20F5D" w:rsidRPr="00585443">
        <w:rPr>
          <w:rFonts w:ascii="Arial" w:hAnsi="Arial" w:cs="Arial"/>
          <w:b/>
          <w:bCs/>
          <w:sz w:val="24"/>
          <w:szCs w:val="24"/>
          <w:lang w:val="az-Latn-AZ"/>
        </w:rPr>
        <w:t>)”</w:t>
      </w:r>
      <w:r w:rsidR="00E20F5D">
        <w:rPr>
          <w:rFonts w:ascii="Arial" w:hAnsi="Arial" w:cs="Arial"/>
          <w:b/>
          <w:bCs/>
          <w:sz w:val="24"/>
          <w:szCs w:val="24"/>
          <w:lang w:val="az-Latn-AZ"/>
        </w:rPr>
        <w:t xml:space="preserve">) </w:t>
      </w:r>
      <w:r w:rsidR="00E20F5D" w:rsidRPr="00585443">
        <w:rPr>
          <w:rFonts w:ascii="Arial" w:hAnsi="Arial" w:cs="Arial"/>
          <w:b/>
          <w:bCs/>
          <w:sz w:val="24"/>
          <w:szCs w:val="24"/>
          <w:lang w:val="az-Latn-AZ"/>
        </w:rPr>
        <w:t xml:space="preserve">və </w:t>
      </w:r>
      <w:r w:rsidR="00E20F5D">
        <w:rPr>
          <w:rFonts w:ascii="Arial" w:hAnsi="Arial" w:cs="Arial"/>
          <w:b/>
          <w:bCs/>
          <w:sz w:val="24"/>
          <w:szCs w:val="24"/>
          <w:lang w:val="az-Latn-AZ"/>
        </w:rPr>
        <w:t>20</w:t>
      </w:r>
      <w:r w:rsidR="00E20F5D" w:rsidRPr="00585443">
        <w:rPr>
          <w:rFonts w:ascii="Arial" w:hAnsi="Arial" w:cs="Arial"/>
          <w:b/>
          <w:bCs/>
          <w:sz w:val="24"/>
          <w:szCs w:val="24"/>
          <w:lang w:val="az-Latn-AZ"/>
        </w:rPr>
        <w:t>-c</w:t>
      </w:r>
      <w:r w:rsidR="00E20F5D">
        <w:rPr>
          <w:rFonts w:ascii="Arial" w:hAnsi="Arial" w:cs="Arial"/>
          <w:b/>
          <w:bCs/>
          <w:sz w:val="24"/>
          <w:szCs w:val="24"/>
          <w:lang w:val="az-Latn-AZ"/>
        </w:rPr>
        <w:t>i</w:t>
      </w:r>
      <w:r w:rsidR="00E20F5D" w:rsidRPr="00585443">
        <w:rPr>
          <w:rFonts w:ascii="Arial" w:hAnsi="Arial" w:cs="Arial"/>
          <w:b/>
          <w:bCs/>
          <w:sz w:val="24"/>
          <w:szCs w:val="24"/>
          <w:lang w:val="az-Latn-AZ"/>
        </w:rPr>
        <w:t xml:space="preserve"> </w:t>
      </w:r>
      <w:r w:rsidR="00E20F5D">
        <w:rPr>
          <w:rFonts w:ascii="Arial" w:hAnsi="Arial" w:cs="Arial"/>
          <w:b/>
          <w:bCs/>
          <w:sz w:val="24"/>
          <w:szCs w:val="24"/>
          <w:lang w:val="az-Latn-AZ"/>
        </w:rPr>
        <w:t>(</w:t>
      </w:r>
      <w:r w:rsidR="00E20F5D" w:rsidRPr="00585443">
        <w:rPr>
          <w:rFonts w:ascii="Arial" w:hAnsi="Arial" w:cs="Arial"/>
          <w:b/>
          <w:bCs/>
          <w:sz w:val="24"/>
          <w:szCs w:val="24"/>
          <w:lang w:val="az-Latn-AZ"/>
        </w:rPr>
        <w:t>“Hesaba (hesabla bağlı) ödənilmiş digər gəlirlərin məbləği (ABŞ dolları</w:t>
      </w:r>
      <w:r w:rsidR="00834880">
        <w:rPr>
          <w:rFonts w:ascii="Arial" w:hAnsi="Arial" w:cs="Arial"/>
          <w:b/>
          <w:bCs/>
          <w:sz w:val="24"/>
          <w:szCs w:val="24"/>
          <w:lang w:val="az-Latn-AZ"/>
        </w:rPr>
        <w:t xml:space="preserve"> ilə</w:t>
      </w:r>
      <w:r w:rsidR="00E20F5D" w:rsidRPr="00585443">
        <w:rPr>
          <w:rFonts w:ascii="Arial" w:hAnsi="Arial" w:cs="Arial"/>
          <w:b/>
          <w:bCs/>
          <w:sz w:val="24"/>
          <w:szCs w:val="24"/>
          <w:lang w:val="az-Latn-AZ"/>
        </w:rPr>
        <w:t>)”</w:t>
      </w:r>
      <w:r w:rsidR="00E20F5D">
        <w:rPr>
          <w:rFonts w:ascii="Arial" w:hAnsi="Arial" w:cs="Arial"/>
          <w:b/>
          <w:bCs/>
          <w:sz w:val="24"/>
          <w:szCs w:val="24"/>
          <w:lang w:val="az-Latn-AZ"/>
        </w:rPr>
        <w:t>)</w:t>
      </w:r>
      <w:r w:rsidR="00E20F5D" w:rsidRPr="00585443">
        <w:rPr>
          <w:rFonts w:ascii="Arial" w:hAnsi="Arial" w:cs="Arial"/>
          <w:b/>
          <w:bCs/>
          <w:sz w:val="24"/>
          <w:szCs w:val="24"/>
          <w:lang w:val="az-Latn-AZ"/>
        </w:rPr>
        <w:t xml:space="preserve"> sət</w:t>
      </w:r>
      <w:r w:rsidR="00E20F5D">
        <w:rPr>
          <w:rFonts w:ascii="Arial" w:hAnsi="Arial" w:cs="Arial"/>
          <w:b/>
          <w:bCs/>
          <w:sz w:val="24"/>
          <w:szCs w:val="24"/>
          <w:lang w:val="az-Latn-AZ"/>
        </w:rPr>
        <w:t>rin</w:t>
      </w:r>
      <w:r w:rsidR="00E20F5D" w:rsidRPr="00585443">
        <w:rPr>
          <w:rFonts w:ascii="Arial" w:hAnsi="Arial" w:cs="Arial"/>
          <w:sz w:val="24"/>
          <w:szCs w:val="24"/>
          <w:lang w:val="az-Latn-AZ"/>
        </w:rPr>
        <w:t xml:space="preserve"> xanaları bu barədə məlumat olduqda doldurulmalı, əks halda mövcud olan “0” rəqəmi saxlanılmalıdır</w:t>
      </w:r>
      <w:r w:rsidR="00E20F5D">
        <w:rPr>
          <w:rFonts w:ascii="Arial" w:hAnsi="Arial" w:cs="Arial"/>
          <w:sz w:val="24"/>
          <w:szCs w:val="24"/>
          <w:lang w:val="az-Latn-AZ"/>
        </w:rPr>
        <w:t xml:space="preserve">. </w:t>
      </w:r>
      <w:r w:rsidR="00742ACC" w:rsidRPr="00F84301">
        <w:rPr>
          <w:rFonts w:ascii="Arial" w:hAnsi="Arial" w:cs="Arial"/>
          <w:sz w:val="24"/>
          <w:szCs w:val="24"/>
          <w:lang w:val="az-Latn-AZ"/>
        </w:rPr>
        <w:t xml:space="preserve"> </w:t>
      </w:r>
    </w:p>
    <w:p w:rsidR="00545646" w:rsidRDefault="00E20F5D" w:rsidP="00545646">
      <w:pPr>
        <w:pStyle w:val="ListParagraph"/>
        <w:tabs>
          <w:tab w:val="left" w:pos="1134"/>
        </w:tabs>
        <w:spacing w:line="360" w:lineRule="auto"/>
        <w:ind w:left="0" w:firstLine="567"/>
        <w:jc w:val="both"/>
        <w:rPr>
          <w:rFonts w:ascii="Arial" w:hAnsi="Arial" w:cs="Arial"/>
          <w:sz w:val="24"/>
          <w:szCs w:val="24"/>
          <w:lang w:val="az-Latn-AZ"/>
        </w:rPr>
      </w:pPr>
      <w:r w:rsidRPr="00585443">
        <w:rPr>
          <w:rFonts w:ascii="Arial" w:hAnsi="Arial" w:cs="Arial"/>
          <w:sz w:val="24"/>
          <w:szCs w:val="24"/>
          <w:lang w:val="az-Latn-AZ"/>
        </w:rPr>
        <w:t xml:space="preserve">Depozitar hesabları üzrə təqvim ili və ya digər müvafiq hesabat dövrü ərzində hesabda saxlanılan aktivlərlə bağlı hesaba (və ya hesabla bağlı) ödənilmiş və ya hesablanmış faizlərin, dividendlərin və digər gəlirlərin ümumi məbləği və Azərbaycan Respublikasının hesabat verən maliyyə institutunun hesab sahibi üçün depozitar, </w:t>
      </w:r>
      <w:r>
        <w:rPr>
          <w:rFonts w:ascii="Arial" w:hAnsi="Arial" w:cs="Arial"/>
          <w:sz w:val="24"/>
          <w:szCs w:val="24"/>
          <w:lang w:val="az-Latn-AZ"/>
        </w:rPr>
        <w:t>investisiya şirkəti</w:t>
      </w:r>
      <w:r w:rsidRPr="00585443">
        <w:rPr>
          <w:rFonts w:ascii="Arial" w:hAnsi="Arial" w:cs="Arial"/>
          <w:sz w:val="24"/>
          <w:szCs w:val="24"/>
          <w:lang w:val="az-Latn-AZ"/>
        </w:rPr>
        <w:t>, nominal saxlayıcı və ya agent kimi çıxış etdiyi aktivin satılmasından və ya girovdan azad edilməsindən əldə olunan və təqvim ili və ya digər müvafiq hesabat dövrü ərzində hesaba ödənilmiş və ya hesablanmış ümumi gəlirlər barəsində məlumat verilməsi tələ</w:t>
      </w:r>
      <w:r>
        <w:rPr>
          <w:rFonts w:ascii="Arial" w:hAnsi="Arial" w:cs="Arial"/>
          <w:sz w:val="24"/>
          <w:szCs w:val="24"/>
          <w:lang w:val="az-Latn-AZ"/>
        </w:rPr>
        <w:t xml:space="preserve">b edilir. </w:t>
      </w:r>
    </w:p>
    <w:p w:rsidR="00545646" w:rsidRDefault="00E20F5D" w:rsidP="00545646">
      <w:pPr>
        <w:pStyle w:val="ListParagraph"/>
        <w:tabs>
          <w:tab w:val="left" w:pos="1134"/>
        </w:tabs>
        <w:spacing w:line="360" w:lineRule="auto"/>
        <w:ind w:left="0" w:firstLine="567"/>
        <w:jc w:val="both"/>
        <w:rPr>
          <w:rFonts w:ascii="Arial" w:hAnsi="Arial" w:cs="Arial"/>
          <w:sz w:val="24"/>
          <w:szCs w:val="24"/>
          <w:lang w:val="az-Latn-AZ"/>
        </w:rPr>
      </w:pPr>
      <w:r w:rsidRPr="00585443">
        <w:rPr>
          <w:rFonts w:ascii="Arial" w:hAnsi="Arial" w:cs="Arial"/>
          <w:sz w:val="24"/>
          <w:szCs w:val="24"/>
          <w:lang w:val="az-Latn-AZ"/>
        </w:rPr>
        <w:t>Bank hesabları üzrə təqvim ili və ya digər müvafiq hesabat dövrü ərzində hesaba ödənilmiş və ya hesablanmış faizlərin ümumi məbləği barəsində məlumat verilməsi tələb edilir.</w:t>
      </w:r>
      <w:r>
        <w:rPr>
          <w:rFonts w:ascii="Arial" w:hAnsi="Arial" w:cs="Arial"/>
          <w:sz w:val="24"/>
          <w:szCs w:val="24"/>
          <w:lang w:val="az-Latn-AZ"/>
        </w:rPr>
        <w:t xml:space="preserve"> </w:t>
      </w:r>
      <w:r w:rsidR="00742ACC" w:rsidRPr="00F84301">
        <w:rPr>
          <w:rFonts w:ascii="Arial" w:hAnsi="Arial" w:cs="Arial"/>
          <w:sz w:val="24"/>
          <w:szCs w:val="24"/>
          <w:lang w:val="az-Latn-AZ"/>
        </w:rPr>
        <w:t xml:space="preserve"> </w:t>
      </w:r>
    </w:p>
    <w:p w:rsidR="00545646" w:rsidRDefault="00742ACC" w:rsidP="00545646">
      <w:pPr>
        <w:pStyle w:val="ListParagraph"/>
        <w:tabs>
          <w:tab w:val="left" w:pos="1134"/>
        </w:tabs>
        <w:spacing w:line="360" w:lineRule="auto"/>
        <w:ind w:left="0" w:firstLine="567"/>
        <w:jc w:val="both"/>
        <w:rPr>
          <w:rFonts w:ascii="Arial" w:hAnsi="Arial" w:cs="Arial"/>
          <w:sz w:val="24"/>
          <w:szCs w:val="24"/>
          <w:lang w:val="az-Latn-AZ"/>
        </w:rPr>
      </w:pPr>
      <w:r w:rsidRPr="00F84301">
        <w:rPr>
          <w:rFonts w:ascii="Arial" w:hAnsi="Arial" w:cs="Arial"/>
          <w:sz w:val="24"/>
          <w:szCs w:val="24"/>
          <w:lang w:val="az-Latn-AZ"/>
        </w:rPr>
        <w:t>Digər hesablar üzrə isə təqvim ili və ya digər müvafiq hesabat dövrü ərzində Azərbaycan Respublikasının hesabat verən maliyyə institutunun öhdəlik götürdüyü və ya borclu olduğu hesabla əlaqədar hesab sahibinə ödənilmiş və ya hesablanmış ümumi məbləğ, o cümlədən hesab sahibinə geri qaytarılan ödənişlərin ümumi məbləği barəsində məlumat verilməsi tələb edilir.</w:t>
      </w:r>
    </w:p>
    <w:p w:rsidR="00614A73" w:rsidRPr="00545646" w:rsidRDefault="00233240" w:rsidP="00545646">
      <w:pPr>
        <w:pStyle w:val="ListParagraph"/>
        <w:tabs>
          <w:tab w:val="left" w:pos="1134"/>
        </w:tabs>
        <w:spacing w:line="360" w:lineRule="auto"/>
        <w:ind w:left="0" w:firstLine="567"/>
        <w:jc w:val="both"/>
        <w:rPr>
          <w:rFonts w:ascii="Arial" w:hAnsi="Arial" w:cs="Arial"/>
          <w:sz w:val="24"/>
          <w:szCs w:val="24"/>
          <w:lang w:val="az-Latn-AZ"/>
        </w:rPr>
      </w:pPr>
      <w:r w:rsidRPr="00F84301">
        <w:rPr>
          <w:rFonts w:ascii="Arial" w:hAnsi="Arial" w:cs="Arial"/>
          <w:b/>
          <w:bCs/>
          <w:sz w:val="24"/>
          <w:szCs w:val="24"/>
          <w:lang w:val="az-Latn-AZ"/>
        </w:rPr>
        <w:t>Misal:</w:t>
      </w:r>
    </w:p>
    <w:p w:rsidR="00926767" w:rsidRPr="00F84301" w:rsidRDefault="000E45E1" w:rsidP="000E45E1">
      <w:pPr>
        <w:pStyle w:val="Default"/>
        <w:spacing w:line="360" w:lineRule="auto"/>
        <w:ind w:firstLine="567"/>
        <w:rPr>
          <w:b/>
          <w:bCs/>
          <w:lang w:val="az-Latn-AZ"/>
        </w:rPr>
      </w:pPr>
      <w:r>
        <w:rPr>
          <w:noProof/>
          <w:lang w:eastAsia="en-US"/>
        </w:rPr>
        <w:drawing>
          <wp:inline distT="0" distB="0" distL="0" distR="0" wp14:anchorId="7ABD41D1" wp14:editId="5E601648">
            <wp:extent cx="6141944" cy="128587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1282" t="47294" r="33654" b="28489"/>
                    <a:stretch/>
                  </pic:blipFill>
                  <pic:spPr bwMode="auto">
                    <a:xfrm>
                      <a:off x="0" y="0"/>
                      <a:ext cx="6141944" cy="1285875"/>
                    </a:xfrm>
                    <a:prstGeom prst="rect">
                      <a:avLst/>
                    </a:prstGeom>
                    <a:ln>
                      <a:noFill/>
                    </a:ln>
                    <a:extLst>
                      <a:ext uri="{53640926-AAD7-44D8-BBD7-CCE9431645EC}">
                        <a14:shadowObscured xmlns:a14="http://schemas.microsoft.com/office/drawing/2010/main"/>
                      </a:ext>
                    </a:extLst>
                  </pic:spPr>
                </pic:pic>
              </a:graphicData>
            </a:graphic>
          </wp:inline>
        </w:drawing>
      </w:r>
    </w:p>
    <w:p w:rsidR="00926767" w:rsidRPr="00F84301" w:rsidRDefault="00926767" w:rsidP="000E45E1">
      <w:pPr>
        <w:pStyle w:val="Default"/>
        <w:spacing w:line="360" w:lineRule="auto"/>
        <w:rPr>
          <w:b/>
          <w:bCs/>
          <w:lang w:val="az-Latn-AZ"/>
        </w:rPr>
      </w:pPr>
    </w:p>
    <w:p w:rsidR="00300F83" w:rsidRPr="00F84301" w:rsidRDefault="00300F83" w:rsidP="00545646">
      <w:pPr>
        <w:pStyle w:val="Default"/>
        <w:spacing w:line="360" w:lineRule="auto"/>
        <w:ind w:firstLine="567"/>
        <w:jc w:val="both"/>
        <w:rPr>
          <w:b/>
          <w:bCs/>
          <w:lang w:val="az-Latn-AZ"/>
        </w:rPr>
      </w:pPr>
      <w:r w:rsidRPr="00F84301">
        <w:rPr>
          <w:b/>
          <w:bCs/>
          <w:lang w:val="az-Latn-AZ"/>
        </w:rPr>
        <w:t xml:space="preserve">Bölmə 2. Passiv xarici qeyri-maliyyə institutunun </w:t>
      </w:r>
      <w:r w:rsidR="00E20F5D">
        <w:rPr>
          <w:b/>
          <w:bCs/>
          <w:lang w:val="az-Latn-AZ"/>
        </w:rPr>
        <w:t>n</w:t>
      </w:r>
      <w:r w:rsidRPr="00F84301">
        <w:rPr>
          <w:b/>
          <w:bCs/>
          <w:lang w:val="az-Latn-AZ"/>
        </w:rPr>
        <w:t>əzarət edən şəxslə</w:t>
      </w:r>
      <w:r w:rsidR="00545646">
        <w:rPr>
          <w:b/>
          <w:bCs/>
          <w:lang w:val="az-Latn-AZ"/>
        </w:rPr>
        <w:t xml:space="preserve">ri </w:t>
      </w:r>
      <w:r w:rsidRPr="00F84301">
        <w:rPr>
          <w:b/>
          <w:bCs/>
          <w:lang w:val="az-Latn-AZ"/>
        </w:rPr>
        <w:t>arasında olan ABŞ şəxsi barədə məlumatlar</w:t>
      </w:r>
      <w:r w:rsidR="00701C8D" w:rsidRPr="00F84301">
        <w:rPr>
          <w:b/>
          <w:bCs/>
          <w:lang w:val="az-Latn-AZ"/>
        </w:rPr>
        <w:t>.</w:t>
      </w:r>
    </w:p>
    <w:p w:rsidR="00F815B9" w:rsidRPr="00F84301" w:rsidRDefault="00F815B9" w:rsidP="00F84301">
      <w:pPr>
        <w:pStyle w:val="Default"/>
        <w:spacing w:line="360" w:lineRule="auto"/>
        <w:ind w:firstLine="567"/>
        <w:jc w:val="both"/>
        <w:rPr>
          <w:lang w:val="az-Latn-AZ"/>
        </w:rPr>
      </w:pPr>
      <w:r w:rsidRPr="00F84301">
        <w:rPr>
          <w:lang w:val="az-Latn-AZ"/>
        </w:rPr>
        <w:t xml:space="preserve">Bu bölmə yalnız “Hesab sahibinin hüquqi statusu” </w:t>
      </w:r>
      <w:r w:rsidR="00E20F5D">
        <w:rPr>
          <w:lang w:val="az-Latn-AZ"/>
        </w:rPr>
        <w:t>“</w:t>
      </w:r>
      <w:r w:rsidR="00E20F5D" w:rsidRPr="00585443">
        <w:rPr>
          <w:lang w:val="az-Latn-AZ"/>
        </w:rPr>
        <w:t>Hüquqi şəxs</w:t>
      </w:r>
      <w:r w:rsidR="00E20F5D">
        <w:rPr>
          <w:lang w:val="az-Latn-AZ"/>
        </w:rPr>
        <w:t>”</w:t>
      </w:r>
      <w:r w:rsidRPr="00F84301">
        <w:rPr>
          <w:lang w:val="az-Latn-AZ"/>
        </w:rPr>
        <w:t xml:space="preserve">, “Hesab sahibinin növü” isə </w:t>
      </w:r>
      <w:r w:rsidR="000E45E1">
        <w:rPr>
          <w:lang w:val="az-Latn-AZ"/>
        </w:rPr>
        <w:t>“</w:t>
      </w:r>
      <w:r w:rsidR="000E45E1" w:rsidRPr="00F84301">
        <w:rPr>
          <w:lang w:val="az-Latn-AZ"/>
        </w:rPr>
        <w:t>Nəzarət edən şəxsləri arasında ABŞ şəxsi olan və statusu nəzarət edən şəxsi tərəfindən təsdiq olunan maliyyə institutu</w:t>
      </w:r>
      <w:r w:rsidR="000E45E1">
        <w:rPr>
          <w:lang w:val="az-Latn-AZ"/>
        </w:rPr>
        <w:t xml:space="preserve">” </w:t>
      </w:r>
      <w:r w:rsidR="000E45E1" w:rsidRPr="00F84301">
        <w:rPr>
          <w:lang w:val="az-Latn-AZ"/>
        </w:rPr>
        <w:t xml:space="preserve">və ya </w:t>
      </w:r>
      <w:r w:rsidR="00E20F5D">
        <w:rPr>
          <w:lang w:val="az-Latn-AZ"/>
        </w:rPr>
        <w:t>“</w:t>
      </w:r>
      <w:r w:rsidRPr="00F84301">
        <w:rPr>
          <w:lang w:val="az-Latn-AZ"/>
        </w:rPr>
        <w:t>Nəzarət edən şəxsləri arasında ABŞ şəxsi olan passiv xarici qeyri-maliyyə institutu</w:t>
      </w:r>
      <w:r w:rsidR="00E20F5D">
        <w:rPr>
          <w:lang w:val="az-Latn-AZ"/>
        </w:rPr>
        <w:t>”</w:t>
      </w:r>
      <w:r w:rsidRPr="00F84301">
        <w:rPr>
          <w:lang w:val="az-Latn-AZ"/>
        </w:rPr>
        <w:t xml:space="preserve"> olduqda doldurulur.</w:t>
      </w:r>
      <w:r w:rsidR="00E20F5D">
        <w:rPr>
          <w:lang w:val="az-Latn-AZ"/>
        </w:rPr>
        <w:t xml:space="preserve"> </w:t>
      </w:r>
      <w:r w:rsidR="000E45E1">
        <w:rPr>
          <w:lang w:val="az-Latn-AZ"/>
        </w:rPr>
        <w:t xml:space="preserve"> </w:t>
      </w:r>
    </w:p>
    <w:p w:rsidR="00545646" w:rsidRPr="005F46EC" w:rsidRDefault="00545646" w:rsidP="00FB3430">
      <w:pPr>
        <w:pStyle w:val="Default"/>
        <w:spacing w:line="360" w:lineRule="auto"/>
        <w:ind w:firstLine="567"/>
        <w:jc w:val="both"/>
        <w:rPr>
          <w:lang w:val="az-Latn-AZ"/>
        </w:rPr>
      </w:pPr>
      <w:r w:rsidRPr="005F46EC">
        <w:rPr>
          <w:lang w:val="az-Latn-AZ"/>
        </w:rPr>
        <w:t xml:space="preserve">- </w:t>
      </w:r>
      <w:r w:rsidR="00E20F5D" w:rsidRPr="00FB3430">
        <w:rPr>
          <w:b/>
          <w:lang w:val="az-Latn-AZ"/>
        </w:rPr>
        <w:t>1-ci (“Hüquqi şəxsin adı”) sətrin</w:t>
      </w:r>
      <w:r w:rsidR="00E20F5D" w:rsidRPr="00FB3430">
        <w:rPr>
          <w:lang w:val="az-Latn-AZ"/>
        </w:rPr>
        <w:t xml:space="preserve"> </w:t>
      </w:r>
      <w:r w:rsidR="00E20F5D" w:rsidRPr="00B92658">
        <w:rPr>
          <w:lang w:val="az-Latn-AZ"/>
        </w:rPr>
        <w:t>xanalarında</w:t>
      </w:r>
      <w:r w:rsidR="00E20F5D" w:rsidRPr="00FB3430">
        <w:rPr>
          <w:lang w:val="az-Latn-AZ"/>
        </w:rPr>
        <w:t xml:space="preserve"> </w:t>
      </w:r>
      <w:r w:rsidR="00E20F5D" w:rsidRPr="00585443">
        <w:rPr>
          <w:lang w:val="az-Latn-AZ"/>
        </w:rPr>
        <w:t>hesab sahibi</w:t>
      </w:r>
      <w:r w:rsidR="00E20F5D">
        <w:rPr>
          <w:lang w:val="az-Latn-AZ"/>
        </w:rPr>
        <w:t xml:space="preserve"> olan hüquqi şəxsin </w:t>
      </w:r>
      <w:r w:rsidR="00E20F5D" w:rsidRPr="00585443">
        <w:rPr>
          <w:lang w:val="az-Latn-AZ"/>
        </w:rPr>
        <w:t>adı (tə</w:t>
      </w:r>
      <w:r w:rsidR="00E20F5D">
        <w:rPr>
          <w:lang w:val="az-Latn-AZ"/>
        </w:rPr>
        <w:t>şkilati-</w:t>
      </w:r>
      <w:r w:rsidR="00E20F5D" w:rsidRPr="00585443">
        <w:rPr>
          <w:lang w:val="az-Latn-AZ"/>
        </w:rPr>
        <w:t xml:space="preserve">hüquqi forması </w:t>
      </w:r>
      <w:r w:rsidR="000974A5">
        <w:rPr>
          <w:lang w:val="az-Latn-AZ"/>
        </w:rPr>
        <w:t>göstərilməklə</w:t>
      </w:r>
      <w:r w:rsidR="00E20F5D" w:rsidRPr="00585443">
        <w:rPr>
          <w:lang w:val="az-Latn-AZ"/>
        </w:rPr>
        <w:t xml:space="preserve"> tam adı), </w:t>
      </w:r>
      <w:r w:rsidR="00660EA3" w:rsidRPr="00660EA3">
        <w:rPr>
          <w:b/>
          <w:lang w:val="az-Latn-AZ"/>
        </w:rPr>
        <w:t>2-ci (“Fiziki şəxsin”) sə</w:t>
      </w:r>
      <w:r w:rsidR="00BC1BAE">
        <w:rPr>
          <w:b/>
          <w:lang w:val="az-Latn-AZ"/>
        </w:rPr>
        <w:t>tir</w:t>
      </w:r>
      <w:r w:rsidR="00660EA3">
        <w:rPr>
          <w:lang w:val="az-Latn-AZ"/>
        </w:rPr>
        <w:t xml:space="preserve"> üzrə nəzarət edən fiziki şəxsin adı, </w:t>
      </w:r>
      <w:r w:rsidR="00660EA3" w:rsidRPr="00585443">
        <w:rPr>
          <w:lang w:val="az-Latn-AZ"/>
        </w:rPr>
        <w:t>soyadı, ata adı və doğum tarixi</w:t>
      </w:r>
      <w:r w:rsidR="00660EA3" w:rsidRPr="00FB3430">
        <w:rPr>
          <w:b/>
          <w:lang w:val="az-Latn-AZ"/>
        </w:rPr>
        <w:t xml:space="preserve"> </w:t>
      </w:r>
      <w:r w:rsidR="00660EA3" w:rsidRPr="00051ADC">
        <w:rPr>
          <w:lang w:val="az-Latn-AZ"/>
        </w:rPr>
        <w:t>barədə məlumatlar müvafiq olaraq</w:t>
      </w:r>
      <w:r w:rsidR="00660EA3">
        <w:rPr>
          <w:b/>
          <w:lang w:val="az-Latn-AZ"/>
        </w:rPr>
        <w:t xml:space="preserve"> </w:t>
      </w:r>
      <w:r w:rsidR="00E20F5D" w:rsidRPr="00FB3430">
        <w:rPr>
          <w:b/>
          <w:lang w:val="az-Latn-AZ"/>
        </w:rPr>
        <w:t>2.1-ci, 2.2-ci, 2.3-cü və 2.4-cü</w:t>
      </w:r>
      <w:r w:rsidR="00E20F5D" w:rsidRPr="00585443">
        <w:rPr>
          <w:lang w:val="az-Latn-AZ"/>
        </w:rPr>
        <w:t xml:space="preserve"> sətirlər</w:t>
      </w:r>
      <w:r w:rsidR="00E20F5D">
        <w:rPr>
          <w:lang w:val="az-Latn-AZ"/>
        </w:rPr>
        <w:t>in xanalarında</w:t>
      </w:r>
      <w:r w:rsidR="00E20F5D" w:rsidRPr="00585443">
        <w:rPr>
          <w:lang w:val="az-Latn-AZ"/>
        </w:rPr>
        <w:t xml:space="preserve"> </w:t>
      </w:r>
      <w:r w:rsidR="00660EA3">
        <w:rPr>
          <w:lang w:val="az-Latn-AZ"/>
        </w:rPr>
        <w:t>qeyd</w:t>
      </w:r>
      <w:r w:rsidR="00E20F5D" w:rsidRPr="00585443">
        <w:rPr>
          <w:lang w:val="az-Latn-AZ"/>
        </w:rPr>
        <w:t xml:space="preserve"> edilir.</w:t>
      </w:r>
      <w:r w:rsidR="00051ADC">
        <w:rPr>
          <w:lang w:val="az-Latn-AZ"/>
        </w:rPr>
        <w:t xml:space="preserve"> </w:t>
      </w:r>
      <w:r>
        <w:rPr>
          <w:lang w:val="az-Latn-AZ"/>
        </w:rPr>
        <w:t xml:space="preserve"> </w:t>
      </w:r>
      <w:r w:rsidRPr="005F46EC">
        <w:rPr>
          <w:lang w:val="az-Latn-AZ"/>
        </w:rPr>
        <w:t xml:space="preserve"> </w:t>
      </w:r>
    </w:p>
    <w:p w:rsidR="00545646" w:rsidRPr="005F46EC" w:rsidRDefault="00FB3430" w:rsidP="00545646">
      <w:pPr>
        <w:pStyle w:val="Default"/>
        <w:spacing w:line="360" w:lineRule="auto"/>
        <w:ind w:firstLine="567"/>
        <w:jc w:val="both"/>
        <w:rPr>
          <w:rFonts w:eastAsia="Times New Roman"/>
          <w:lang w:val="az-Latn-AZ" w:eastAsia="en-US"/>
        </w:rPr>
      </w:pPr>
      <w:r w:rsidRPr="00585443">
        <w:rPr>
          <w:lang w:val="az-Latn-AZ"/>
        </w:rPr>
        <w:t xml:space="preserve">Şəxsiyyətini təsdiq edən sənədlərdə ata adı qeyd edilməyən </w:t>
      </w:r>
      <w:r>
        <w:rPr>
          <w:lang w:val="az-Latn-AZ"/>
        </w:rPr>
        <w:t>nəzarət edən</w:t>
      </w:r>
      <w:r w:rsidRPr="00585443">
        <w:rPr>
          <w:lang w:val="az-Latn-AZ"/>
        </w:rPr>
        <w:t xml:space="preserve"> </w:t>
      </w:r>
      <w:r>
        <w:rPr>
          <w:lang w:val="az-Latn-AZ"/>
        </w:rPr>
        <w:t xml:space="preserve">fiziki </w:t>
      </w:r>
      <w:r w:rsidRPr="00585443">
        <w:rPr>
          <w:lang w:val="az-Latn-AZ"/>
        </w:rPr>
        <w:t>şəxslə</w:t>
      </w:r>
      <w:r>
        <w:rPr>
          <w:lang w:val="az-Latn-AZ"/>
        </w:rPr>
        <w:t>r üçün “A</w:t>
      </w:r>
      <w:r w:rsidRPr="00585443">
        <w:rPr>
          <w:lang w:val="az-Latn-AZ"/>
        </w:rPr>
        <w:t xml:space="preserve">ta adı” sətri üzrə müvafiq xana boş buraxılmalıdır. </w:t>
      </w:r>
      <w:r w:rsidRPr="00585443">
        <w:rPr>
          <w:rFonts w:eastAsia="Times New Roman"/>
          <w:lang w:val="az-Latn-AZ" w:eastAsia="en-US"/>
        </w:rPr>
        <w:t>“</w:t>
      </w:r>
      <w:r>
        <w:rPr>
          <w:rFonts w:eastAsia="Times New Roman"/>
          <w:lang w:val="az-Latn-AZ" w:eastAsia="en-US"/>
        </w:rPr>
        <w:t>D</w:t>
      </w:r>
      <w:r w:rsidRPr="00585443">
        <w:rPr>
          <w:rFonts w:eastAsia="Times New Roman"/>
          <w:lang w:val="az-Latn-AZ" w:eastAsia="en-US"/>
        </w:rPr>
        <w:t>oğulduğu tarix” xanası hər bir halda doldurulmalıdır. Bu halda “GÜN.AY.İL” formatında</w:t>
      </w:r>
      <w:r>
        <w:rPr>
          <w:rFonts w:eastAsia="Times New Roman"/>
          <w:lang w:val="az-Latn-AZ" w:eastAsia="en-US"/>
        </w:rPr>
        <w:t>n</w:t>
      </w:r>
      <w:r w:rsidRPr="00585443">
        <w:rPr>
          <w:rFonts w:eastAsia="Times New Roman"/>
          <w:lang w:val="az-Latn-AZ" w:eastAsia="en-US"/>
        </w:rPr>
        <w:t xml:space="preserve"> istifadə edilməlidir</w:t>
      </w:r>
      <w:r>
        <w:rPr>
          <w:rFonts w:eastAsia="Times New Roman"/>
          <w:lang w:val="az-Latn-AZ" w:eastAsia="en-US"/>
        </w:rPr>
        <w:t xml:space="preserve">. </w:t>
      </w:r>
      <w:r w:rsidR="00545646" w:rsidRPr="005F46EC">
        <w:rPr>
          <w:rFonts w:eastAsia="Times New Roman"/>
          <w:lang w:val="az-Latn-AZ" w:eastAsia="en-US"/>
        </w:rPr>
        <w:t xml:space="preserve"> </w:t>
      </w:r>
    </w:p>
    <w:p w:rsidR="00545646" w:rsidRPr="00D17413" w:rsidRDefault="00545646" w:rsidP="00545646">
      <w:pPr>
        <w:tabs>
          <w:tab w:val="left" w:pos="567"/>
        </w:tabs>
        <w:spacing w:line="360" w:lineRule="auto"/>
        <w:jc w:val="both"/>
        <w:rPr>
          <w:rFonts w:ascii="Arial" w:hAnsi="Arial" w:cs="Arial"/>
          <w:b/>
          <w:noProof/>
          <w:color w:val="000000"/>
          <w:lang w:val="az-Latn-AZ"/>
        </w:rPr>
      </w:pPr>
      <w:r w:rsidRPr="00D17413">
        <w:rPr>
          <w:rFonts w:ascii="Arial" w:hAnsi="Arial" w:cs="Arial"/>
          <w:b/>
          <w:noProof/>
          <w:color w:val="000000"/>
          <w:lang w:val="az-Latn-AZ"/>
        </w:rPr>
        <w:tab/>
        <w:t xml:space="preserve">Misal: </w:t>
      </w:r>
    </w:p>
    <w:p w:rsidR="00545646" w:rsidRPr="00D17413" w:rsidRDefault="00545646" w:rsidP="00545646">
      <w:pPr>
        <w:tabs>
          <w:tab w:val="left" w:pos="567"/>
        </w:tabs>
        <w:spacing w:line="360" w:lineRule="auto"/>
        <w:jc w:val="both"/>
        <w:rPr>
          <w:rFonts w:ascii="Arial" w:hAnsi="Arial" w:cs="Arial"/>
          <w:noProof/>
          <w:color w:val="000000"/>
          <w:lang w:val="az-Latn-AZ"/>
        </w:rPr>
      </w:pPr>
      <w:r>
        <w:rPr>
          <w:rFonts w:ascii="Arial" w:hAnsi="Arial" w:cs="Arial"/>
          <w:noProof/>
          <w:color w:val="000000"/>
          <w:lang w:val="az-Latn-AZ"/>
        </w:rPr>
        <w:tab/>
      </w:r>
      <w:r w:rsidRPr="00D17413">
        <w:rPr>
          <w:rFonts w:ascii="Arial" w:hAnsi="Arial" w:cs="Arial"/>
          <w:noProof/>
          <w:color w:val="000000"/>
          <w:lang w:val="az-Latn-AZ"/>
        </w:rPr>
        <w:t xml:space="preserve">Hüquqi şəxs: </w:t>
      </w:r>
      <w:r>
        <w:rPr>
          <w:rFonts w:ascii="Arial" w:hAnsi="Arial" w:cs="Arial"/>
          <w:noProof/>
          <w:color w:val="000000"/>
          <w:lang w:val="az-Latn-AZ"/>
        </w:rPr>
        <w:t>Ayna</w:t>
      </w:r>
      <w:r w:rsidRPr="00D17413">
        <w:rPr>
          <w:rFonts w:ascii="Arial" w:hAnsi="Arial" w:cs="Arial"/>
          <w:noProof/>
          <w:color w:val="000000"/>
          <w:lang w:val="az-Latn-AZ"/>
        </w:rPr>
        <w:t xml:space="preserve"> 15 LLC</w:t>
      </w:r>
    </w:p>
    <w:p w:rsidR="00545646" w:rsidRDefault="00545646" w:rsidP="00545646">
      <w:pPr>
        <w:tabs>
          <w:tab w:val="left" w:pos="567"/>
        </w:tabs>
        <w:spacing w:line="360" w:lineRule="auto"/>
        <w:jc w:val="both"/>
        <w:rPr>
          <w:rFonts w:ascii="Arial" w:hAnsi="Arial" w:cs="Arial"/>
          <w:noProof/>
          <w:color w:val="000000"/>
          <w:lang w:val="az-Latn-AZ"/>
        </w:rPr>
      </w:pPr>
      <w:r>
        <w:rPr>
          <w:rFonts w:ascii="Arial" w:hAnsi="Arial" w:cs="Arial"/>
          <w:noProof/>
          <w:color w:val="000000"/>
          <w:lang w:val="az-Latn-AZ"/>
        </w:rPr>
        <w:tab/>
      </w:r>
      <w:r w:rsidRPr="00D17413">
        <w:rPr>
          <w:rFonts w:ascii="Arial" w:hAnsi="Arial" w:cs="Arial"/>
          <w:noProof/>
          <w:color w:val="000000"/>
          <w:lang w:val="az-Latn-AZ"/>
        </w:rPr>
        <w:t>Fiziki şəxs: James Daniel</w:t>
      </w:r>
    </w:p>
    <w:p w:rsidR="00545646" w:rsidRDefault="00545646" w:rsidP="00545646">
      <w:pPr>
        <w:tabs>
          <w:tab w:val="left" w:pos="567"/>
        </w:tabs>
        <w:spacing w:line="360" w:lineRule="auto"/>
        <w:ind w:firstLine="567"/>
        <w:jc w:val="both"/>
        <w:rPr>
          <w:rFonts w:ascii="Arial" w:hAnsi="Arial" w:cs="Arial"/>
          <w:noProof/>
          <w:color w:val="000000"/>
          <w:lang w:val="az-Latn-AZ"/>
        </w:rPr>
      </w:pPr>
      <w:r w:rsidRPr="00D17413">
        <w:rPr>
          <w:rFonts w:ascii="Arial" w:hAnsi="Arial" w:cs="Arial"/>
          <w:noProof/>
          <w:color w:val="000000"/>
          <w:lang w:val="az-Latn-AZ"/>
        </w:rPr>
        <w:t>Doğum tarixi: 12.06.1975</w:t>
      </w:r>
    </w:p>
    <w:p w:rsidR="00BE290B" w:rsidRPr="00545646" w:rsidRDefault="00545646" w:rsidP="00545646">
      <w:pPr>
        <w:tabs>
          <w:tab w:val="left" w:pos="567"/>
        </w:tabs>
        <w:spacing w:line="360" w:lineRule="auto"/>
        <w:ind w:firstLine="567"/>
        <w:jc w:val="both"/>
        <w:rPr>
          <w:rFonts w:ascii="Arial" w:hAnsi="Arial" w:cs="Arial"/>
          <w:noProof/>
          <w:color w:val="000000"/>
          <w:lang w:val="az-Latn-AZ"/>
        </w:rPr>
      </w:pPr>
      <w:r>
        <w:rPr>
          <w:noProof/>
          <w:lang w:val="en-US" w:eastAsia="en-US"/>
        </w:rPr>
        <w:drawing>
          <wp:inline distT="0" distB="0" distL="0" distR="0" wp14:anchorId="00E987C7" wp14:editId="1A0A9FAF">
            <wp:extent cx="6097237" cy="20193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1923" t="26211" r="23558" b="29914"/>
                    <a:stretch/>
                  </pic:blipFill>
                  <pic:spPr bwMode="auto">
                    <a:xfrm>
                      <a:off x="0" y="0"/>
                      <a:ext cx="6108210" cy="2022934"/>
                    </a:xfrm>
                    <a:prstGeom prst="rect">
                      <a:avLst/>
                    </a:prstGeom>
                    <a:ln>
                      <a:noFill/>
                    </a:ln>
                    <a:extLst>
                      <a:ext uri="{53640926-AAD7-44D8-BBD7-CCE9431645EC}">
                        <a14:shadowObscured xmlns:a14="http://schemas.microsoft.com/office/drawing/2010/main"/>
                      </a:ext>
                    </a:extLst>
                  </pic:spPr>
                </pic:pic>
              </a:graphicData>
            </a:graphic>
          </wp:inline>
        </w:drawing>
      </w:r>
    </w:p>
    <w:p w:rsidR="00F815B9" w:rsidRPr="00F84301" w:rsidRDefault="00F815B9" w:rsidP="00F84301">
      <w:pPr>
        <w:pStyle w:val="Default"/>
        <w:spacing w:line="360" w:lineRule="auto"/>
        <w:jc w:val="center"/>
        <w:rPr>
          <w:lang w:val="az-Latn-AZ"/>
        </w:rPr>
      </w:pPr>
    </w:p>
    <w:p w:rsidR="00BC1BAE" w:rsidRDefault="00F815B9" w:rsidP="00FB3430">
      <w:pPr>
        <w:pStyle w:val="Default"/>
        <w:spacing w:line="360" w:lineRule="auto"/>
        <w:ind w:firstLine="567"/>
        <w:jc w:val="both"/>
        <w:rPr>
          <w:bCs/>
          <w:lang w:val="az-Latn-AZ"/>
        </w:rPr>
      </w:pPr>
      <w:r w:rsidRPr="00F84301">
        <w:rPr>
          <w:lang w:val="az-Latn-AZ"/>
        </w:rPr>
        <w:t xml:space="preserve">- </w:t>
      </w:r>
      <w:r w:rsidR="00FB3430" w:rsidRPr="00585443">
        <w:rPr>
          <w:b/>
          <w:bCs/>
          <w:lang w:val="az-Latn-AZ"/>
        </w:rPr>
        <w:t xml:space="preserve">3-cü </w:t>
      </w:r>
      <w:r w:rsidR="00FB3430">
        <w:rPr>
          <w:b/>
          <w:bCs/>
          <w:lang w:val="az-Latn-AZ"/>
        </w:rPr>
        <w:t>(</w:t>
      </w:r>
      <w:r w:rsidR="00FB3430" w:rsidRPr="00585443">
        <w:rPr>
          <w:b/>
          <w:lang w:val="az-Latn-AZ"/>
        </w:rPr>
        <w:t>“Ünvan barədə məlumatlar”</w:t>
      </w:r>
      <w:r w:rsidR="00FB3430">
        <w:rPr>
          <w:b/>
          <w:lang w:val="az-Latn-AZ"/>
        </w:rPr>
        <w:t>)</w:t>
      </w:r>
      <w:r w:rsidR="00FB3430" w:rsidRPr="00585443">
        <w:rPr>
          <w:lang w:val="az-Latn-AZ"/>
        </w:rPr>
        <w:t xml:space="preserve"> </w:t>
      </w:r>
      <w:r w:rsidR="00FB3430" w:rsidRPr="00585443">
        <w:rPr>
          <w:b/>
          <w:bCs/>
          <w:lang w:val="az-Latn-AZ"/>
        </w:rPr>
        <w:t>sət</w:t>
      </w:r>
      <w:r w:rsidR="00FB3430">
        <w:rPr>
          <w:b/>
          <w:bCs/>
          <w:lang w:val="az-Latn-AZ"/>
        </w:rPr>
        <w:t>i</w:t>
      </w:r>
      <w:r w:rsidR="00BC1BAE">
        <w:rPr>
          <w:b/>
          <w:bCs/>
          <w:lang w:val="az-Latn-AZ"/>
        </w:rPr>
        <w:t>r</w:t>
      </w:r>
      <w:r w:rsidR="00FB3430">
        <w:rPr>
          <w:b/>
          <w:bCs/>
          <w:lang w:val="az-Latn-AZ"/>
        </w:rPr>
        <w:t xml:space="preserve"> </w:t>
      </w:r>
      <w:r w:rsidR="00BC1BAE">
        <w:rPr>
          <w:bCs/>
          <w:lang w:val="az-Latn-AZ"/>
        </w:rPr>
        <w:t>üzrə məlumatlar aşağıdakı qaydada daxil edilir:</w:t>
      </w:r>
    </w:p>
    <w:p w:rsidR="00BC1BAE" w:rsidRDefault="000974A5" w:rsidP="00FB3430">
      <w:pPr>
        <w:pStyle w:val="Default"/>
        <w:spacing w:line="360" w:lineRule="auto"/>
        <w:ind w:firstLine="567"/>
        <w:jc w:val="both"/>
        <w:rPr>
          <w:lang w:val="az-Latn-AZ"/>
        </w:rPr>
      </w:pPr>
      <w:r>
        <w:rPr>
          <w:lang w:val="az-Latn-AZ"/>
        </w:rPr>
        <w:t xml:space="preserve"> - </w:t>
      </w:r>
      <w:r w:rsidR="00BC1BAE">
        <w:rPr>
          <w:b/>
          <w:lang w:val="az-Latn-AZ"/>
        </w:rPr>
        <w:t>3</w:t>
      </w:r>
      <w:r w:rsidR="00BC1BAE" w:rsidRPr="00585443">
        <w:rPr>
          <w:b/>
          <w:lang w:val="az-Latn-AZ"/>
        </w:rPr>
        <w:t>.1-ci</w:t>
      </w:r>
      <w:r w:rsidR="00BC1BAE">
        <w:rPr>
          <w:b/>
          <w:lang w:val="az-Latn-AZ"/>
        </w:rPr>
        <w:t xml:space="preserve"> (“Ölkə”)</w:t>
      </w:r>
      <w:r w:rsidR="00BC1BAE" w:rsidRPr="00585443">
        <w:rPr>
          <w:b/>
          <w:lang w:val="az-Latn-AZ"/>
        </w:rPr>
        <w:t xml:space="preserve"> və</w:t>
      </w:r>
      <w:r w:rsidR="00BC1BAE" w:rsidRPr="00585443">
        <w:rPr>
          <w:lang w:val="az-Latn-AZ"/>
        </w:rPr>
        <w:t xml:space="preserve"> </w:t>
      </w:r>
      <w:r w:rsidR="00BC1BAE">
        <w:rPr>
          <w:b/>
          <w:lang w:val="az-Latn-AZ"/>
        </w:rPr>
        <w:t>3</w:t>
      </w:r>
      <w:r w:rsidR="00BC1BAE" w:rsidRPr="00585443">
        <w:rPr>
          <w:b/>
          <w:lang w:val="az-Latn-AZ"/>
        </w:rPr>
        <w:t>.2-ci</w:t>
      </w:r>
      <w:r w:rsidR="00BC1BAE">
        <w:rPr>
          <w:b/>
          <w:lang w:val="az-Latn-AZ"/>
        </w:rPr>
        <w:t xml:space="preserve"> (“Ölkə kodu”)</w:t>
      </w:r>
      <w:r w:rsidR="00BC1BAE" w:rsidRPr="00585443">
        <w:rPr>
          <w:b/>
          <w:lang w:val="az-Latn-AZ"/>
        </w:rPr>
        <w:t xml:space="preserve"> sətirlər</w:t>
      </w:r>
      <w:r w:rsidR="00BC1BAE" w:rsidRPr="00585443">
        <w:rPr>
          <w:lang w:val="az-Latn-AZ"/>
        </w:rPr>
        <w:t xml:space="preserve"> </w:t>
      </w:r>
      <w:r w:rsidR="00BC1BAE">
        <w:rPr>
          <w:bCs/>
          <w:lang w:val="az-Latn-AZ"/>
        </w:rPr>
        <w:t>üzrə</w:t>
      </w:r>
      <w:r w:rsidR="00BC1BAE" w:rsidRPr="00585443">
        <w:rPr>
          <w:b/>
          <w:bCs/>
          <w:lang w:val="az-Latn-AZ"/>
        </w:rPr>
        <w:t xml:space="preserve"> </w:t>
      </w:r>
      <w:r w:rsidR="00BC1BAE" w:rsidRPr="00585443">
        <w:rPr>
          <w:bCs/>
          <w:lang w:val="az-Latn-AZ"/>
        </w:rPr>
        <w:t>xanalara</w:t>
      </w:r>
      <w:r w:rsidR="00BC1BAE" w:rsidRPr="00585443">
        <w:rPr>
          <w:b/>
          <w:bCs/>
          <w:lang w:val="az-Latn-AZ"/>
        </w:rPr>
        <w:t xml:space="preserve"> </w:t>
      </w:r>
      <w:r w:rsidR="00BC1BAE" w:rsidRPr="00585443">
        <w:rPr>
          <w:lang w:val="az-Latn-AZ"/>
        </w:rPr>
        <w:t>barəsində hesabat verilən fiziki və ya hüquqi şəxsin müvafiq olaraq daimi yaşayış</w:t>
      </w:r>
      <w:r w:rsidR="00BC1BAE">
        <w:rPr>
          <w:lang w:val="az-Latn-AZ"/>
        </w:rPr>
        <w:t xml:space="preserve"> ünvanı</w:t>
      </w:r>
      <w:r w:rsidR="00BC1BAE" w:rsidRPr="00585443">
        <w:rPr>
          <w:lang w:val="az-Latn-AZ"/>
        </w:rPr>
        <w:t xml:space="preserve"> və ya qeydiyyatda olduğu ölkə</w:t>
      </w:r>
      <w:r w:rsidR="00BC1BAE" w:rsidRPr="00585443">
        <w:rPr>
          <w:b/>
          <w:lang w:val="az-Latn-AZ"/>
        </w:rPr>
        <w:t xml:space="preserve"> </w:t>
      </w:r>
      <w:r w:rsidR="00BC1BAE" w:rsidRPr="00585443">
        <w:rPr>
          <w:lang w:val="az-Latn-AZ"/>
        </w:rPr>
        <w:t>barədə məlumat daxil edilməlidir.</w:t>
      </w:r>
      <w:r w:rsidR="00BC1BAE">
        <w:rPr>
          <w:lang w:val="az-Latn-AZ"/>
        </w:rPr>
        <w:t xml:space="preserve"> </w:t>
      </w:r>
      <w:r w:rsidR="00BC1BAE" w:rsidRPr="00585443">
        <w:rPr>
          <w:lang w:val="az-Latn-AZ"/>
        </w:rPr>
        <w:t>Hesab sahibinin qeydiyyatda olduğu ölkə seçildikdə “</w:t>
      </w:r>
      <w:r w:rsidR="00BC1BAE">
        <w:rPr>
          <w:lang w:val="az-Latn-AZ"/>
        </w:rPr>
        <w:t>Ö</w:t>
      </w:r>
      <w:r w:rsidR="00BC1BAE" w:rsidRPr="00585443">
        <w:rPr>
          <w:lang w:val="az-Latn-AZ"/>
        </w:rPr>
        <w:t>lkə kodu” xanası avtomatik doldurulur.</w:t>
      </w:r>
    </w:p>
    <w:p w:rsidR="00FB3430" w:rsidRDefault="00FB3430" w:rsidP="00FB3430">
      <w:pPr>
        <w:pStyle w:val="Default"/>
        <w:spacing w:line="360" w:lineRule="auto"/>
        <w:ind w:firstLine="567"/>
        <w:jc w:val="both"/>
        <w:rPr>
          <w:lang w:val="az-Latn-AZ"/>
        </w:rPr>
      </w:pPr>
      <w:r>
        <w:rPr>
          <w:lang w:val="az-Latn-AZ"/>
        </w:rPr>
        <w:t>“</w:t>
      </w:r>
      <w:r w:rsidRPr="00585443">
        <w:rPr>
          <w:lang w:val="az-Latn-AZ"/>
        </w:rPr>
        <w:t>Daimi yaşayış ünvanı</w:t>
      </w:r>
      <w:r>
        <w:rPr>
          <w:lang w:val="az-Latn-AZ"/>
        </w:rPr>
        <w:t>”</w:t>
      </w:r>
      <w:r w:rsidRPr="00585443">
        <w:rPr>
          <w:lang w:val="az-Latn-AZ"/>
        </w:rPr>
        <w:t xml:space="preserve"> dedikdə şəxsin vergi rezidenti olduğu ölkədəki ünvan nəzərdə tutulur (daimi yaşayış ünvanı barədə məlumat</w:t>
      </w:r>
      <w:r>
        <w:rPr>
          <w:lang w:val="az-Latn-AZ"/>
        </w:rPr>
        <w:t>ın</w:t>
      </w:r>
      <w:r w:rsidRPr="00585443">
        <w:rPr>
          <w:lang w:val="az-Latn-AZ"/>
        </w:rPr>
        <w:t xml:space="preserve"> verilməsi mümkün deyildirsə, ünvan xanalarına maliyyə institutu tərəfindən hesab sahibi ilə əlaqə üçün istifadə edilən ünvan daxil edilir).  </w:t>
      </w:r>
    </w:p>
    <w:p w:rsidR="00FB3430" w:rsidRDefault="00FB3430" w:rsidP="00FB3430">
      <w:pPr>
        <w:pStyle w:val="Default"/>
        <w:spacing w:line="360" w:lineRule="auto"/>
        <w:ind w:firstLine="567"/>
        <w:jc w:val="both"/>
        <w:rPr>
          <w:lang w:val="az-Latn-AZ"/>
        </w:rPr>
      </w:pPr>
      <w:r w:rsidRPr="00FB3430">
        <w:rPr>
          <w:lang w:val="az-Latn-AZ"/>
        </w:rPr>
        <w:t>-</w:t>
      </w:r>
      <w:r w:rsidRPr="00585443">
        <w:rPr>
          <w:lang w:val="az-Latn-AZ"/>
        </w:rPr>
        <w:t xml:space="preserve"> </w:t>
      </w:r>
      <w:r w:rsidRPr="00585443">
        <w:rPr>
          <w:b/>
          <w:lang w:val="az-Latn-AZ"/>
        </w:rPr>
        <w:t xml:space="preserve">3.3-cü </w:t>
      </w:r>
      <w:r>
        <w:rPr>
          <w:b/>
          <w:lang w:val="az-Latn-AZ"/>
        </w:rPr>
        <w:t>(</w:t>
      </w:r>
      <w:r w:rsidRPr="00585443">
        <w:rPr>
          <w:b/>
          <w:lang w:val="az-Latn-AZ"/>
        </w:rPr>
        <w:t>“Şəhər (Rayon)”</w:t>
      </w:r>
      <w:r>
        <w:rPr>
          <w:b/>
          <w:lang w:val="az-Latn-AZ"/>
        </w:rPr>
        <w:t>)</w:t>
      </w:r>
      <w:r w:rsidRPr="00585443">
        <w:rPr>
          <w:lang w:val="az-Latn-AZ"/>
        </w:rPr>
        <w:t xml:space="preserve"> </w:t>
      </w:r>
      <w:r w:rsidRPr="00585443">
        <w:rPr>
          <w:b/>
          <w:lang w:val="az-Latn-AZ"/>
        </w:rPr>
        <w:t>sət</w:t>
      </w:r>
      <w:r>
        <w:rPr>
          <w:b/>
          <w:lang w:val="az-Latn-AZ"/>
        </w:rPr>
        <w:t>rin</w:t>
      </w:r>
      <w:r w:rsidRPr="00585443">
        <w:rPr>
          <w:b/>
          <w:lang w:val="az-Latn-AZ"/>
        </w:rPr>
        <w:t xml:space="preserve"> </w:t>
      </w:r>
      <w:r w:rsidRPr="00585443">
        <w:rPr>
          <w:lang w:val="az-Latn-AZ"/>
        </w:rPr>
        <w:t>xanalarına barəsində hesabat verilən fiziki və ya hüquqi şəxsin müvafiq olaraq daimi yaşayış və ya hüquqi (və ya faktiki) ünvanının şəhər</w:t>
      </w:r>
      <w:r>
        <w:rPr>
          <w:lang w:val="az-Latn-AZ"/>
        </w:rPr>
        <w:t xml:space="preserve"> (rayon)</w:t>
      </w:r>
      <w:r w:rsidRPr="00585443">
        <w:rPr>
          <w:lang w:val="az-Latn-AZ"/>
        </w:rPr>
        <w:t xml:space="preserve"> hissəsi barədə məlumat daxil edilməlidir. </w:t>
      </w:r>
    </w:p>
    <w:p w:rsidR="00FB3430" w:rsidRDefault="00FB3430" w:rsidP="00FB3430">
      <w:pPr>
        <w:pStyle w:val="Default"/>
        <w:spacing w:line="360" w:lineRule="auto"/>
        <w:ind w:firstLine="567"/>
        <w:jc w:val="both"/>
        <w:rPr>
          <w:lang w:val="az-Latn-AZ"/>
        </w:rPr>
      </w:pPr>
      <w:r w:rsidRPr="00FB3430">
        <w:rPr>
          <w:lang w:val="az-Latn-AZ"/>
        </w:rPr>
        <w:t>-</w:t>
      </w:r>
      <w:r w:rsidRPr="00585443">
        <w:rPr>
          <w:lang w:val="az-Latn-AZ"/>
        </w:rPr>
        <w:t xml:space="preserve"> </w:t>
      </w:r>
      <w:r w:rsidRPr="00585443">
        <w:rPr>
          <w:b/>
          <w:lang w:val="az-Latn-AZ"/>
        </w:rPr>
        <w:t xml:space="preserve">3.4-cü </w:t>
      </w:r>
      <w:r>
        <w:rPr>
          <w:b/>
          <w:lang w:val="az-Latn-AZ"/>
        </w:rPr>
        <w:t>(</w:t>
      </w:r>
      <w:r w:rsidRPr="00585443">
        <w:rPr>
          <w:b/>
          <w:lang w:val="az-Latn-AZ"/>
        </w:rPr>
        <w:t>“Poçt indeksi”</w:t>
      </w:r>
      <w:r>
        <w:rPr>
          <w:b/>
          <w:lang w:val="az-Latn-AZ"/>
        </w:rPr>
        <w:t>)</w:t>
      </w:r>
      <w:r w:rsidRPr="00585443">
        <w:rPr>
          <w:lang w:val="az-Latn-AZ"/>
        </w:rPr>
        <w:t xml:space="preserve"> </w:t>
      </w:r>
      <w:r w:rsidRPr="00585443">
        <w:rPr>
          <w:b/>
          <w:lang w:val="az-Latn-AZ"/>
        </w:rPr>
        <w:t>sətr</w:t>
      </w:r>
      <w:r>
        <w:rPr>
          <w:b/>
          <w:lang w:val="az-Latn-AZ"/>
        </w:rPr>
        <w:t>in</w:t>
      </w:r>
      <w:r w:rsidRPr="00585443">
        <w:rPr>
          <w:b/>
          <w:lang w:val="az-Latn-AZ"/>
        </w:rPr>
        <w:t xml:space="preserve"> </w:t>
      </w:r>
      <w:r w:rsidRPr="00585443">
        <w:rPr>
          <w:lang w:val="az-Latn-AZ"/>
        </w:rPr>
        <w:t xml:space="preserve">xanalarına barəsində hesabat verilən fiziki və ya hüquqi şəxsin müvafiq olaraq daimi yaşayış və ya hüquqi (və ya faktiki) ünvanının poçt indeksi </w:t>
      </w:r>
      <w:r>
        <w:rPr>
          <w:lang w:val="az-Latn-AZ"/>
        </w:rPr>
        <w:t xml:space="preserve">hissəsi </w:t>
      </w:r>
      <w:r w:rsidRPr="00585443">
        <w:rPr>
          <w:lang w:val="az-Latn-AZ"/>
        </w:rPr>
        <w:t xml:space="preserve">barədə məlumat daxil edilməlidir. </w:t>
      </w:r>
    </w:p>
    <w:p w:rsidR="00FB3430" w:rsidRDefault="00FB3430" w:rsidP="00FB3430">
      <w:pPr>
        <w:pStyle w:val="Default"/>
        <w:spacing w:line="360" w:lineRule="auto"/>
        <w:ind w:firstLine="567"/>
        <w:jc w:val="both"/>
        <w:rPr>
          <w:lang w:val="az-Latn-AZ"/>
        </w:rPr>
      </w:pPr>
      <w:r w:rsidRPr="00FB3430">
        <w:rPr>
          <w:lang w:val="az-Latn-AZ"/>
        </w:rPr>
        <w:t>-</w:t>
      </w:r>
      <w:r w:rsidRPr="00585443">
        <w:rPr>
          <w:lang w:val="az-Latn-AZ"/>
        </w:rPr>
        <w:t xml:space="preserve"> </w:t>
      </w:r>
      <w:r w:rsidRPr="00585443">
        <w:rPr>
          <w:b/>
          <w:lang w:val="az-Latn-AZ"/>
        </w:rPr>
        <w:t xml:space="preserve">3.5-ci </w:t>
      </w:r>
      <w:r>
        <w:rPr>
          <w:b/>
          <w:lang w:val="az-Latn-AZ"/>
        </w:rPr>
        <w:t>(</w:t>
      </w:r>
      <w:r w:rsidRPr="00585443">
        <w:rPr>
          <w:b/>
          <w:lang w:val="az-Latn-AZ"/>
        </w:rPr>
        <w:t>“Ünvan”</w:t>
      </w:r>
      <w:r>
        <w:rPr>
          <w:lang w:val="az-Latn-AZ"/>
        </w:rPr>
        <w:t xml:space="preserve">) </w:t>
      </w:r>
      <w:r w:rsidRPr="00585443">
        <w:rPr>
          <w:b/>
          <w:lang w:val="az-Latn-AZ"/>
        </w:rPr>
        <w:t>sətr</w:t>
      </w:r>
      <w:r>
        <w:rPr>
          <w:b/>
          <w:lang w:val="az-Latn-AZ"/>
        </w:rPr>
        <w:t>in</w:t>
      </w:r>
      <w:r w:rsidRPr="00585443">
        <w:rPr>
          <w:b/>
          <w:lang w:val="az-Latn-AZ"/>
        </w:rPr>
        <w:t xml:space="preserve"> </w:t>
      </w:r>
      <w:r w:rsidRPr="00585443">
        <w:rPr>
          <w:lang w:val="az-Latn-AZ"/>
        </w:rPr>
        <w:t>xanalarına hesab sahibinin daimi yaşayış və ya hüquqi (və ya faktiki) ünvanının digər hissələri (məsələn: küçə</w:t>
      </w:r>
      <w:r w:rsidR="000974A5">
        <w:rPr>
          <w:lang w:val="az-Latn-AZ"/>
        </w:rPr>
        <w:t xml:space="preserve"> </w:t>
      </w:r>
      <w:r w:rsidR="000974A5" w:rsidRPr="00FB3430">
        <w:rPr>
          <w:lang w:val="az-Latn-AZ"/>
        </w:rPr>
        <w:t>nömrəsi</w:t>
      </w:r>
      <w:r w:rsidRPr="00585443">
        <w:rPr>
          <w:lang w:val="az-Latn-AZ"/>
        </w:rPr>
        <w:t>, ev</w:t>
      </w:r>
      <w:r w:rsidR="000974A5">
        <w:rPr>
          <w:lang w:val="az-Latn-AZ"/>
        </w:rPr>
        <w:t xml:space="preserve"> </w:t>
      </w:r>
      <w:r w:rsidR="000974A5" w:rsidRPr="00FB3430">
        <w:rPr>
          <w:lang w:val="az-Latn-AZ"/>
        </w:rPr>
        <w:t>nömrəsi</w:t>
      </w:r>
      <w:r w:rsidRPr="00585443">
        <w:rPr>
          <w:lang w:val="az-Latn-AZ"/>
        </w:rPr>
        <w:t xml:space="preserve">  və s.) barədə məlumatlar qeyd edilməlidir</w:t>
      </w:r>
      <w:r>
        <w:rPr>
          <w:lang w:val="az-Latn-AZ"/>
        </w:rPr>
        <w:t xml:space="preserve">. </w:t>
      </w:r>
    </w:p>
    <w:p w:rsidR="00FB3430" w:rsidRDefault="00FB3430" w:rsidP="00545646">
      <w:pPr>
        <w:pStyle w:val="ListParagraph"/>
        <w:spacing w:line="360" w:lineRule="auto"/>
        <w:ind w:left="0" w:firstLine="567"/>
        <w:contextualSpacing/>
        <w:jc w:val="both"/>
        <w:rPr>
          <w:rFonts w:ascii="Arial" w:hAnsi="Arial" w:cs="Arial"/>
          <w:b/>
          <w:bCs/>
          <w:sz w:val="24"/>
          <w:szCs w:val="24"/>
          <w:lang w:val="az-Latn-AZ"/>
        </w:rPr>
      </w:pPr>
    </w:p>
    <w:p w:rsidR="000974A5" w:rsidRDefault="000974A5" w:rsidP="00545646">
      <w:pPr>
        <w:pStyle w:val="ListParagraph"/>
        <w:spacing w:line="360" w:lineRule="auto"/>
        <w:ind w:left="0" w:firstLine="567"/>
        <w:contextualSpacing/>
        <w:jc w:val="both"/>
        <w:rPr>
          <w:rFonts w:ascii="Arial" w:hAnsi="Arial" w:cs="Arial"/>
          <w:b/>
          <w:bCs/>
          <w:sz w:val="24"/>
          <w:szCs w:val="24"/>
          <w:lang w:val="az-Latn-AZ"/>
        </w:rPr>
      </w:pPr>
    </w:p>
    <w:p w:rsidR="00FB3430" w:rsidRDefault="00FB3430" w:rsidP="00545646">
      <w:pPr>
        <w:pStyle w:val="ListParagraph"/>
        <w:spacing w:line="360" w:lineRule="auto"/>
        <w:ind w:left="0" w:firstLine="567"/>
        <w:contextualSpacing/>
        <w:jc w:val="both"/>
        <w:rPr>
          <w:rFonts w:ascii="Arial" w:hAnsi="Arial" w:cs="Arial"/>
          <w:b/>
          <w:bCs/>
          <w:sz w:val="24"/>
          <w:szCs w:val="24"/>
          <w:lang w:val="az-Latn-AZ"/>
        </w:rPr>
      </w:pPr>
    </w:p>
    <w:p w:rsidR="00FB3430" w:rsidRDefault="00FB3430" w:rsidP="00545646">
      <w:pPr>
        <w:pStyle w:val="ListParagraph"/>
        <w:spacing w:line="360" w:lineRule="auto"/>
        <w:ind w:left="0" w:firstLine="567"/>
        <w:contextualSpacing/>
        <w:jc w:val="both"/>
        <w:rPr>
          <w:rFonts w:ascii="Arial" w:hAnsi="Arial" w:cs="Arial"/>
          <w:b/>
          <w:bCs/>
          <w:sz w:val="24"/>
          <w:szCs w:val="24"/>
          <w:lang w:val="az-Latn-AZ"/>
        </w:rPr>
      </w:pPr>
    </w:p>
    <w:p w:rsidR="00FB3430" w:rsidRDefault="00FB3430" w:rsidP="00545646">
      <w:pPr>
        <w:pStyle w:val="ListParagraph"/>
        <w:spacing w:line="360" w:lineRule="auto"/>
        <w:ind w:left="0" w:firstLine="567"/>
        <w:contextualSpacing/>
        <w:jc w:val="both"/>
        <w:rPr>
          <w:rFonts w:ascii="Arial" w:hAnsi="Arial" w:cs="Arial"/>
          <w:b/>
          <w:bCs/>
          <w:sz w:val="24"/>
          <w:szCs w:val="24"/>
          <w:lang w:val="az-Latn-AZ"/>
        </w:rPr>
      </w:pPr>
    </w:p>
    <w:p w:rsidR="006A25C9" w:rsidRPr="00F84301" w:rsidRDefault="006A25C9" w:rsidP="00545646">
      <w:pPr>
        <w:pStyle w:val="ListParagraph"/>
        <w:spacing w:line="360" w:lineRule="auto"/>
        <w:ind w:left="0" w:firstLine="567"/>
        <w:contextualSpacing/>
        <w:jc w:val="both"/>
        <w:rPr>
          <w:rFonts w:ascii="Arial" w:hAnsi="Arial" w:cs="Arial"/>
          <w:color w:val="000000"/>
          <w:sz w:val="24"/>
          <w:szCs w:val="24"/>
          <w:lang w:val="az-Latn-AZ" w:eastAsia="az-Latn-AZ"/>
        </w:rPr>
      </w:pPr>
      <w:r w:rsidRPr="00F84301">
        <w:rPr>
          <w:rFonts w:ascii="Arial" w:hAnsi="Arial" w:cs="Arial"/>
          <w:b/>
          <w:bCs/>
          <w:sz w:val="24"/>
          <w:szCs w:val="24"/>
          <w:lang w:val="az-Latn-AZ"/>
        </w:rPr>
        <w:t>Misal:</w:t>
      </w:r>
    </w:p>
    <w:p w:rsidR="008646C3" w:rsidRPr="00F84301" w:rsidRDefault="00F427C1" w:rsidP="00545646">
      <w:pPr>
        <w:spacing w:line="360" w:lineRule="auto"/>
        <w:ind w:left="567"/>
        <w:contextualSpacing/>
        <w:rPr>
          <w:rFonts w:ascii="Arial" w:hAnsi="Arial" w:cs="Arial"/>
          <w:lang w:val="az-Latn-AZ"/>
        </w:rPr>
      </w:pPr>
      <w:r w:rsidRPr="00F84301">
        <w:rPr>
          <w:rFonts w:ascii="Arial" w:hAnsi="Arial" w:cs="Arial"/>
          <w:noProof/>
          <w:lang w:val="en-US" w:eastAsia="en-US"/>
        </w:rPr>
        <w:drawing>
          <wp:inline distT="0" distB="0" distL="0" distR="0" wp14:anchorId="0DE0C8FB" wp14:editId="038B0C98">
            <wp:extent cx="6131690" cy="198120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1471" t="27095" r="33155" b="35354"/>
                    <a:stretch/>
                  </pic:blipFill>
                  <pic:spPr bwMode="auto">
                    <a:xfrm>
                      <a:off x="0" y="0"/>
                      <a:ext cx="6128805" cy="1980268"/>
                    </a:xfrm>
                    <a:prstGeom prst="rect">
                      <a:avLst/>
                    </a:prstGeom>
                    <a:ln>
                      <a:noFill/>
                    </a:ln>
                    <a:extLst>
                      <a:ext uri="{53640926-AAD7-44D8-BBD7-CCE9431645EC}">
                        <a14:shadowObscured xmlns:a14="http://schemas.microsoft.com/office/drawing/2010/main"/>
                      </a:ext>
                    </a:extLst>
                  </pic:spPr>
                </pic:pic>
              </a:graphicData>
            </a:graphic>
          </wp:inline>
        </w:drawing>
      </w:r>
    </w:p>
    <w:p w:rsidR="008646C3" w:rsidRPr="00F84301" w:rsidRDefault="008646C3" w:rsidP="00F84301">
      <w:pPr>
        <w:spacing w:line="360" w:lineRule="auto"/>
        <w:contextualSpacing/>
        <w:jc w:val="both"/>
        <w:rPr>
          <w:rFonts w:ascii="Arial" w:hAnsi="Arial" w:cs="Arial"/>
          <w:lang w:val="az-Latn-AZ"/>
        </w:rPr>
      </w:pPr>
    </w:p>
    <w:p w:rsidR="00545646" w:rsidRDefault="00F815B9" w:rsidP="00545646">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Pr="00F84301">
        <w:rPr>
          <w:rFonts w:ascii="Arial" w:hAnsi="Arial" w:cs="Arial"/>
          <w:b/>
          <w:bCs/>
          <w:lang w:val="az-Latn-AZ"/>
        </w:rPr>
        <w:t xml:space="preserve">4-cü </w:t>
      </w:r>
      <w:r w:rsidR="00FB3430">
        <w:rPr>
          <w:rFonts w:ascii="Arial" w:hAnsi="Arial" w:cs="Arial"/>
          <w:b/>
          <w:bCs/>
          <w:lang w:val="az-Latn-AZ"/>
        </w:rPr>
        <w:t>(</w:t>
      </w:r>
      <w:r w:rsidR="00FB3430" w:rsidRPr="00F84301">
        <w:rPr>
          <w:rFonts w:ascii="Arial" w:hAnsi="Arial" w:cs="Arial"/>
          <w:b/>
          <w:lang w:val="az-Latn-AZ"/>
        </w:rPr>
        <w:t>“</w:t>
      </w:r>
      <w:r w:rsidR="003D7B46">
        <w:rPr>
          <w:rFonts w:ascii="Arial" w:hAnsi="Arial" w:cs="Arial"/>
          <w:b/>
          <w:lang w:val="az-Latn-AZ"/>
        </w:rPr>
        <w:t>Fiziki ş</w:t>
      </w:r>
      <w:r w:rsidR="00FB3430" w:rsidRPr="00F84301">
        <w:rPr>
          <w:rFonts w:ascii="Arial" w:hAnsi="Arial" w:cs="Arial"/>
          <w:b/>
          <w:lang w:val="az-Latn-AZ"/>
        </w:rPr>
        <w:t>əxsin VÖEN-i”</w:t>
      </w:r>
      <w:r w:rsidR="00FB3430">
        <w:rPr>
          <w:rFonts w:ascii="Arial" w:hAnsi="Arial" w:cs="Arial"/>
          <w:b/>
          <w:lang w:val="az-Latn-AZ"/>
        </w:rPr>
        <w:t xml:space="preserve">) </w:t>
      </w:r>
      <w:r w:rsidR="00CB4330" w:rsidRPr="00F84301">
        <w:rPr>
          <w:rFonts w:ascii="Arial" w:hAnsi="Arial" w:cs="Arial"/>
          <w:b/>
          <w:bCs/>
          <w:lang w:val="az-Latn-AZ"/>
        </w:rPr>
        <w:t>sətr</w:t>
      </w:r>
      <w:r w:rsidR="00FB3430">
        <w:rPr>
          <w:rFonts w:ascii="Arial" w:hAnsi="Arial" w:cs="Arial"/>
          <w:b/>
          <w:bCs/>
          <w:lang w:val="az-Latn-AZ"/>
        </w:rPr>
        <w:t>in</w:t>
      </w:r>
      <w:r w:rsidRPr="00F84301">
        <w:rPr>
          <w:rFonts w:ascii="Arial" w:hAnsi="Arial" w:cs="Arial"/>
          <w:b/>
          <w:bCs/>
          <w:lang w:val="az-Latn-AZ"/>
        </w:rPr>
        <w:t xml:space="preserve"> </w:t>
      </w:r>
      <w:r w:rsidRPr="00F84301">
        <w:rPr>
          <w:rFonts w:ascii="Arial" w:hAnsi="Arial" w:cs="Arial"/>
          <w:lang w:val="az-Latn-AZ"/>
        </w:rPr>
        <w:t>xana</w:t>
      </w:r>
      <w:r w:rsidR="00FB3430">
        <w:rPr>
          <w:rFonts w:ascii="Arial" w:hAnsi="Arial" w:cs="Arial"/>
          <w:lang w:val="az-Latn-AZ"/>
        </w:rPr>
        <w:t>ları</w:t>
      </w:r>
      <w:r w:rsidRPr="00F84301">
        <w:rPr>
          <w:rFonts w:ascii="Arial" w:hAnsi="Arial" w:cs="Arial"/>
          <w:lang w:val="az-Latn-AZ"/>
        </w:rPr>
        <w:t>na fiziki şəxsin mövcud</w:t>
      </w:r>
      <w:r w:rsidR="003D7B46">
        <w:rPr>
          <w:rFonts w:ascii="Arial" w:hAnsi="Arial" w:cs="Arial"/>
          <w:lang w:val="az-Latn-AZ"/>
        </w:rPr>
        <w:t xml:space="preserve"> olduğu halda</w:t>
      </w:r>
      <w:r w:rsidRPr="00F84301">
        <w:rPr>
          <w:rFonts w:ascii="Arial" w:hAnsi="Arial" w:cs="Arial"/>
          <w:lang w:val="az-Latn-AZ"/>
        </w:rPr>
        <w:t xml:space="preserve"> </w:t>
      </w:r>
      <w:r w:rsidR="003D7B46" w:rsidRPr="00F84301">
        <w:rPr>
          <w:rFonts w:ascii="Arial" w:hAnsi="Arial" w:cs="Arial"/>
          <w:lang w:val="az-Latn-AZ"/>
        </w:rPr>
        <w:t>dünyanın hər hansı bir ölkəsində</w:t>
      </w:r>
      <w:r w:rsidR="003D7B46">
        <w:rPr>
          <w:rFonts w:ascii="Arial" w:hAnsi="Arial" w:cs="Arial"/>
          <w:lang w:val="az-Latn-AZ"/>
        </w:rPr>
        <w:t>,</w:t>
      </w:r>
      <w:r w:rsidR="003D7B46" w:rsidRPr="00F84301">
        <w:rPr>
          <w:rFonts w:ascii="Arial" w:hAnsi="Arial" w:cs="Arial"/>
          <w:lang w:val="az-Latn-AZ"/>
        </w:rPr>
        <w:t xml:space="preserve"> o cümlədən Azərbaycan Respublikasında</w:t>
      </w:r>
      <w:r w:rsidR="003D7B46">
        <w:rPr>
          <w:rFonts w:ascii="Arial" w:hAnsi="Arial" w:cs="Arial"/>
          <w:lang w:val="az-Latn-AZ"/>
        </w:rPr>
        <w:t xml:space="preserve"> (</w:t>
      </w:r>
      <w:r w:rsidRPr="00F84301">
        <w:rPr>
          <w:rFonts w:ascii="Arial" w:hAnsi="Arial" w:cs="Arial"/>
          <w:lang w:val="az-Latn-AZ"/>
        </w:rPr>
        <w:t xml:space="preserve">ABŞ istisna </w:t>
      </w:r>
      <w:r w:rsidR="003D7B46">
        <w:rPr>
          <w:rFonts w:ascii="Arial" w:hAnsi="Arial" w:cs="Arial"/>
          <w:lang w:val="az-Latn-AZ"/>
        </w:rPr>
        <w:t xml:space="preserve">olmaqla) </w:t>
      </w:r>
      <w:r w:rsidRPr="00F84301">
        <w:rPr>
          <w:rFonts w:ascii="Arial" w:hAnsi="Arial" w:cs="Arial"/>
          <w:lang w:val="az-Latn-AZ"/>
        </w:rPr>
        <w:t>əldə etdiyi VÖEN-i daxil edilməlidir. “</w:t>
      </w:r>
      <w:r w:rsidR="003D7B46">
        <w:rPr>
          <w:rFonts w:ascii="Arial" w:hAnsi="Arial" w:cs="Arial"/>
          <w:lang w:val="az-Latn-AZ"/>
        </w:rPr>
        <w:t>Fiziki ş</w:t>
      </w:r>
      <w:r w:rsidR="00F67FA9" w:rsidRPr="00F84301">
        <w:rPr>
          <w:rFonts w:ascii="Arial" w:hAnsi="Arial" w:cs="Arial"/>
          <w:lang w:val="az-Latn-AZ"/>
        </w:rPr>
        <w:t>əxsin</w:t>
      </w:r>
      <w:r w:rsidRPr="00F84301">
        <w:rPr>
          <w:rFonts w:ascii="Arial" w:hAnsi="Arial" w:cs="Arial"/>
          <w:lang w:val="az-Latn-AZ"/>
        </w:rPr>
        <w:t xml:space="preserve"> VÖEN-i” </w:t>
      </w:r>
      <w:r w:rsidR="00FB3430">
        <w:rPr>
          <w:rFonts w:ascii="Arial" w:hAnsi="Arial" w:cs="Arial"/>
          <w:lang w:val="az-Latn-AZ"/>
        </w:rPr>
        <w:t>sətrində</w:t>
      </w:r>
      <w:r w:rsidRPr="00F84301">
        <w:rPr>
          <w:rFonts w:ascii="Arial" w:hAnsi="Arial" w:cs="Arial"/>
          <w:lang w:val="az-Latn-AZ"/>
        </w:rPr>
        <w:t xml:space="preserve"> VÖEN qeyd edilmişdirsə, </w:t>
      </w:r>
      <w:r w:rsidRPr="00F84301">
        <w:rPr>
          <w:rFonts w:ascii="Arial" w:hAnsi="Arial" w:cs="Arial"/>
          <w:b/>
          <w:lang w:val="az-Latn-AZ"/>
        </w:rPr>
        <w:t xml:space="preserve">5-ci </w:t>
      </w:r>
      <w:r w:rsidR="00FB3430" w:rsidRPr="00FB3430">
        <w:rPr>
          <w:rFonts w:ascii="Arial" w:hAnsi="Arial" w:cs="Arial"/>
          <w:b/>
          <w:lang w:val="az-Latn-AZ"/>
        </w:rPr>
        <w:t>(“</w:t>
      </w:r>
      <w:r w:rsidR="003D7B46">
        <w:rPr>
          <w:rFonts w:ascii="Arial" w:hAnsi="Arial" w:cs="Arial"/>
          <w:b/>
          <w:lang w:val="az-Latn-AZ"/>
        </w:rPr>
        <w:t>Fiziki ş</w:t>
      </w:r>
      <w:r w:rsidR="00FB3430" w:rsidRPr="00FB3430">
        <w:rPr>
          <w:rFonts w:ascii="Arial" w:hAnsi="Arial" w:cs="Arial"/>
          <w:b/>
          <w:lang w:val="az-Latn-AZ"/>
        </w:rPr>
        <w:t>əxsin VÖEN-nin verildiyi ölkə”)</w:t>
      </w:r>
      <w:r w:rsidR="00FB3430" w:rsidRPr="00F84301">
        <w:rPr>
          <w:rFonts w:ascii="Arial" w:hAnsi="Arial" w:cs="Arial"/>
          <w:lang w:val="az-Latn-AZ"/>
        </w:rPr>
        <w:t xml:space="preserve"> </w:t>
      </w:r>
      <w:r w:rsidR="00CB4330" w:rsidRPr="00F84301">
        <w:rPr>
          <w:rFonts w:ascii="Arial" w:hAnsi="Arial" w:cs="Arial"/>
          <w:b/>
          <w:lang w:val="az-Latn-AZ"/>
        </w:rPr>
        <w:t>sətr</w:t>
      </w:r>
      <w:r w:rsidR="00FB3430">
        <w:rPr>
          <w:rFonts w:ascii="Arial" w:hAnsi="Arial" w:cs="Arial"/>
          <w:b/>
          <w:lang w:val="az-Latn-AZ"/>
        </w:rPr>
        <w:t>in</w:t>
      </w:r>
      <w:r w:rsidRPr="00F84301">
        <w:rPr>
          <w:rFonts w:ascii="Arial" w:hAnsi="Arial" w:cs="Arial"/>
          <w:b/>
          <w:lang w:val="az-Latn-AZ"/>
        </w:rPr>
        <w:t xml:space="preserve"> </w:t>
      </w:r>
      <w:r w:rsidRPr="00F84301">
        <w:rPr>
          <w:rFonts w:ascii="Arial" w:hAnsi="Arial" w:cs="Arial"/>
          <w:lang w:val="az-Latn-AZ"/>
        </w:rPr>
        <w:t>xana</w:t>
      </w:r>
      <w:r w:rsidR="00FB3430">
        <w:rPr>
          <w:rFonts w:ascii="Arial" w:hAnsi="Arial" w:cs="Arial"/>
          <w:lang w:val="az-Latn-AZ"/>
        </w:rPr>
        <w:t>ları</w:t>
      </w:r>
      <w:r w:rsidRPr="00F84301">
        <w:rPr>
          <w:rFonts w:ascii="Arial" w:hAnsi="Arial" w:cs="Arial"/>
          <w:lang w:val="az-Latn-AZ"/>
        </w:rPr>
        <w:t>na həmin VÖEN-in hansı ölkədə verildiyi qeyd edilməlidir (</w:t>
      </w:r>
      <w:r w:rsidR="00544DC1" w:rsidRPr="00F84301">
        <w:rPr>
          <w:rFonts w:ascii="Arial" w:hAnsi="Arial" w:cs="Arial"/>
          <w:lang w:val="az-Latn-AZ"/>
        </w:rPr>
        <w:t xml:space="preserve">bu </w:t>
      </w:r>
      <w:r w:rsidR="00544DC1">
        <w:rPr>
          <w:rFonts w:ascii="Arial" w:hAnsi="Arial" w:cs="Arial"/>
          <w:lang w:val="az-Latn-AZ"/>
        </w:rPr>
        <w:t>sətrə</w:t>
      </w:r>
      <w:r w:rsidR="00544DC1" w:rsidRPr="00F84301">
        <w:rPr>
          <w:rFonts w:ascii="Arial" w:hAnsi="Arial" w:cs="Arial"/>
          <w:lang w:val="az-Latn-AZ"/>
        </w:rPr>
        <w:t xml:space="preserve"> </w:t>
      </w:r>
      <w:r w:rsidR="00544DC1">
        <w:rPr>
          <w:rFonts w:ascii="Arial" w:hAnsi="Arial" w:cs="Arial"/>
          <w:lang w:val="az-Latn-AZ"/>
        </w:rPr>
        <w:t>“</w:t>
      </w:r>
      <w:r w:rsidR="00544DC1" w:rsidRPr="00F84301">
        <w:rPr>
          <w:rFonts w:ascii="Arial" w:hAnsi="Arial" w:cs="Arial"/>
          <w:lang w:val="az-Latn-AZ"/>
        </w:rPr>
        <w:t>ABŞ</w:t>
      </w:r>
      <w:r w:rsidR="00544DC1">
        <w:rPr>
          <w:rFonts w:ascii="Arial" w:hAnsi="Arial" w:cs="Arial"/>
          <w:lang w:val="az-Latn-AZ"/>
        </w:rPr>
        <w:t>”</w:t>
      </w:r>
      <w:r w:rsidR="00544DC1" w:rsidRPr="00F84301">
        <w:rPr>
          <w:rFonts w:ascii="Arial" w:hAnsi="Arial" w:cs="Arial"/>
          <w:lang w:val="az-Latn-AZ"/>
        </w:rPr>
        <w:t xml:space="preserve"> yazıla bilməz</w:t>
      </w:r>
      <w:r w:rsidRPr="00F84301">
        <w:rPr>
          <w:rFonts w:ascii="Arial" w:hAnsi="Arial" w:cs="Arial"/>
          <w:lang w:val="az-Latn-AZ"/>
        </w:rPr>
        <w:t xml:space="preserve">). </w:t>
      </w:r>
      <w:r w:rsidR="00544DC1">
        <w:rPr>
          <w:rFonts w:ascii="Arial" w:hAnsi="Arial" w:cs="Arial"/>
          <w:lang w:val="az-Latn-AZ"/>
        </w:rPr>
        <w:t xml:space="preserve"> </w:t>
      </w:r>
    </w:p>
    <w:p w:rsidR="00B91F0A" w:rsidRPr="00545646" w:rsidRDefault="00B91F0A" w:rsidP="00545646">
      <w:pPr>
        <w:spacing w:line="360" w:lineRule="auto"/>
        <w:ind w:firstLine="567"/>
        <w:contextualSpacing/>
        <w:jc w:val="both"/>
        <w:rPr>
          <w:rFonts w:ascii="Arial" w:hAnsi="Arial" w:cs="Arial"/>
          <w:lang w:val="az-Latn-AZ"/>
        </w:rPr>
      </w:pPr>
      <w:r w:rsidRPr="00545646">
        <w:rPr>
          <w:rFonts w:ascii="Arial" w:hAnsi="Arial" w:cs="Arial"/>
          <w:b/>
          <w:bCs/>
          <w:lang w:val="az-Latn-AZ"/>
        </w:rPr>
        <w:t>Misal:</w:t>
      </w:r>
    </w:p>
    <w:p w:rsidR="00F815B9" w:rsidRPr="00F84301" w:rsidRDefault="003D7B46" w:rsidP="00545646">
      <w:pPr>
        <w:spacing w:line="360" w:lineRule="auto"/>
        <w:ind w:firstLine="567"/>
        <w:contextualSpacing/>
        <w:rPr>
          <w:rFonts w:ascii="Arial" w:hAnsi="Arial" w:cs="Arial"/>
          <w:lang w:val="az-Latn-AZ"/>
        </w:rPr>
      </w:pPr>
      <w:r>
        <w:rPr>
          <w:noProof/>
          <w:lang w:val="en-US" w:eastAsia="en-US"/>
        </w:rPr>
        <w:drawing>
          <wp:inline distT="0" distB="0" distL="0" distR="0" wp14:anchorId="3BF5B363" wp14:editId="7E3A88DA">
            <wp:extent cx="6111688" cy="771525"/>
            <wp:effectExtent l="0" t="0" r="381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1442" t="30200" r="33814" b="55271"/>
                    <a:stretch/>
                  </pic:blipFill>
                  <pic:spPr bwMode="auto">
                    <a:xfrm>
                      <a:off x="0" y="0"/>
                      <a:ext cx="6111688" cy="771525"/>
                    </a:xfrm>
                    <a:prstGeom prst="rect">
                      <a:avLst/>
                    </a:prstGeom>
                    <a:ln>
                      <a:noFill/>
                    </a:ln>
                    <a:extLst>
                      <a:ext uri="{53640926-AAD7-44D8-BBD7-CCE9431645EC}">
                        <a14:shadowObscured xmlns:a14="http://schemas.microsoft.com/office/drawing/2010/main"/>
                      </a:ext>
                    </a:extLst>
                  </pic:spPr>
                </pic:pic>
              </a:graphicData>
            </a:graphic>
          </wp:inline>
        </w:drawing>
      </w:r>
    </w:p>
    <w:p w:rsidR="006D2DD8" w:rsidRPr="00F84301" w:rsidRDefault="006D2DD8" w:rsidP="00F84301">
      <w:pPr>
        <w:spacing w:line="360" w:lineRule="auto"/>
        <w:contextualSpacing/>
        <w:jc w:val="both"/>
        <w:rPr>
          <w:rFonts w:ascii="Arial" w:hAnsi="Arial" w:cs="Arial"/>
          <w:lang w:val="az-Latn-AZ"/>
        </w:rPr>
      </w:pPr>
    </w:p>
    <w:p w:rsidR="00AA794F" w:rsidRPr="00F84301" w:rsidRDefault="00AA794F" w:rsidP="00545646">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Pr="00F84301">
        <w:rPr>
          <w:rFonts w:ascii="Arial" w:hAnsi="Arial" w:cs="Arial"/>
          <w:b/>
          <w:bCs/>
          <w:lang w:val="az-Latn-AZ"/>
        </w:rPr>
        <w:t xml:space="preserve">6-cı </w:t>
      </w:r>
      <w:r w:rsidR="006453C4">
        <w:rPr>
          <w:rFonts w:ascii="Arial" w:hAnsi="Arial" w:cs="Arial"/>
          <w:b/>
          <w:bCs/>
          <w:lang w:val="az-Latn-AZ"/>
        </w:rPr>
        <w:t>(</w:t>
      </w:r>
      <w:r w:rsidR="003D7B46">
        <w:rPr>
          <w:rFonts w:ascii="Arial" w:hAnsi="Arial" w:cs="Arial"/>
          <w:b/>
          <w:lang w:val="az-Latn-AZ"/>
        </w:rPr>
        <w:t>“Fiziki ş</w:t>
      </w:r>
      <w:r w:rsidR="006453C4" w:rsidRPr="00F84301">
        <w:rPr>
          <w:rFonts w:ascii="Arial" w:hAnsi="Arial" w:cs="Arial"/>
          <w:b/>
          <w:lang w:val="az-Latn-AZ"/>
        </w:rPr>
        <w:t>əxsin ABŞ VÖEN-i”</w:t>
      </w:r>
      <w:r w:rsidR="006453C4">
        <w:rPr>
          <w:rFonts w:ascii="Arial" w:hAnsi="Arial" w:cs="Arial"/>
          <w:b/>
          <w:lang w:val="az-Latn-AZ"/>
        </w:rPr>
        <w:t xml:space="preserve">) </w:t>
      </w:r>
      <w:r w:rsidR="00CB4330" w:rsidRPr="00F84301">
        <w:rPr>
          <w:rFonts w:ascii="Arial" w:hAnsi="Arial" w:cs="Arial"/>
          <w:b/>
          <w:bCs/>
          <w:lang w:val="az-Latn-AZ"/>
        </w:rPr>
        <w:t>sətr</w:t>
      </w:r>
      <w:r w:rsidR="006453C4">
        <w:rPr>
          <w:rFonts w:ascii="Arial" w:hAnsi="Arial" w:cs="Arial"/>
          <w:b/>
          <w:bCs/>
          <w:lang w:val="az-Latn-AZ"/>
        </w:rPr>
        <w:t>in</w:t>
      </w:r>
      <w:r w:rsidRPr="00F84301">
        <w:rPr>
          <w:rFonts w:ascii="Arial" w:hAnsi="Arial" w:cs="Arial"/>
          <w:b/>
          <w:bCs/>
          <w:lang w:val="az-Latn-AZ"/>
        </w:rPr>
        <w:t xml:space="preserve"> </w:t>
      </w:r>
      <w:r w:rsidRPr="00F84301">
        <w:rPr>
          <w:rFonts w:ascii="Arial" w:hAnsi="Arial" w:cs="Arial"/>
          <w:lang w:val="az-Latn-AZ"/>
        </w:rPr>
        <w:t>xana</w:t>
      </w:r>
      <w:r w:rsidR="006453C4">
        <w:rPr>
          <w:rFonts w:ascii="Arial" w:hAnsi="Arial" w:cs="Arial"/>
          <w:lang w:val="az-Latn-AZ"/>
        </w:rPr>
        <w:t>lar</w:t>
      </w:r>
      <w:r w:rsidRPr="00F84301">
        <w:rPr>
          <w:rFonts w:ascii="Arial" w:hAnsi="Arial" w:cs="Arial"/>
          <w:lang w:val="az-Latn-AZ"/>
        </w:rPr>
        <w:t xml:space="preserve">ına </w:t>
      </w:r>
      <w:r w:rsidR="006453C4">
        <w:rPr>
          <w:rFonts w:ascii="Arial" w:hAnsi="Arial" w:cs="Arial"/>
          <w:lang w:val="az-Latn-AZ"/>
        </w:rPr>
        <w:t>barəsində</w:t>
      </w:r>
      <w:r w:rsidRPr="00F84301">
        <w:rPr>
          <w:rFonts w:ascii="Arial" w:hAnsi="Arial" w:cs="Arial"/>
          <w:lang w:val="az-Latn-AZ"/>
        </w:rPr>
        <w:t xml:space="preserve"> hesabat verilən </w:t>
      </w:r>
      <w:r w:rsidR="003D7B46">
        <w:rPr>
          <w:rFonts w:ascii="Arial" w:hAnsi="Arial" w:cs="Arial"/>
          <w:lang w:val="az-Latn-AZ"/>
        </w:rPr>
        <w:t xml:space="preserve">fiziki </w:t>
      </w:r>
      <w:r w:rsidRPr="00F84301">
        <w:rPr>
          <w:rFonts w:ascii="Arial" w:hAnsi="Arial" w:cs="Arial"/>
          <w:lang w:val="az-Latn-AZ"/>
        </w:rPr>
        <w:t>şəxsin ABŞ VÖEN-i “</w:t>
      </w:r>
      <w:r w:rsidR="003D7B46">
        <w:rPr>
          <w:rFonts w:ascii="Arial" w:hAnsi="Arial" w:cs="Arial"/>
          <w:lang w:val="az-Latn-AZ"/>
        </w:rPr>
        <w:t>Fiziki ş</w:t>
      </w:r>
      <w:r w:rsidR="00061DBF" w:rsidRPr="00F84301">
        <w:rPr>
          <w:rFonts w:ascii="Arial" w:hAnsi="Arial" w:cs="Arial"/>
          <w:lang w:val="az-Latn-AZ"/>
        </w:rPr>
        <w:t>əxsin</w:t>
      </w:r>
      <w:r w:rsidRPr="00F84301">
        <w:rPr>
          <w:rFonts w:ascii="Arial" w:hAnsi="Arial" w:cs="Arial"/>
          <w:lang w:val="az-Latn-AZ"/>
        </w:rPr>
        <w:t xml:space="preserve"> ABŞ VÖEN-i</w:t>
      </w:r>
      <w:r w:rsidR="00061DBF" w:rsidRPr="00F84301">
        <w:rPr>
          <w:rFonts w:ascii="Arial" w:hAnsi="Arial" w:cs="Arial"/>
          <w:lang w:val="az-Latn-AZ"/>
        </w:rPr>
        <w:t>”</w:t>
      </w:r>
      <w:r w:rsidRPr="00F84301">
        <w:rPr>
          <w:rFonts w:ascii="Arial" w:hAnsi="Arial" w:cs="Arial"/>
          <w:lang w:val="az-Latn-AZ"/>
        </w:rPr>
        <w:t xml:space="preserve"> </w:t>
      </w:r>
      <w:r w:rsidR="006453C4">
        <w:rPr>
          <w:rFonts w:ascii="Arial" w:hAnsi="Arial" w:cs="Arial"/>
          <w:lang w:val="az-Latn-AZ"/>
        </w:rPr>
        <w:t>sətrinə</w:t>
      </w:r>
      <w:r w:rsidRPr="00F84301">
        <w:rPr>
          <w:rFonts w:ascii="Arial" w:hAnsi="Arial" w:cs="Arial"/>
          <w:lang w:val="az-Latn-AZ"/>
        </w:rPr>
        <w:t xml:space="preserve"> daxil edilməlidir.</w:t>
      </w:r>
      <w:r w:rsidR="00061DBF" w:rsidRPr="00F84301">
        <w:rPr>
          <w:rFonts w:ascii="Arial" w:hAnsi="Arial" w:cs="Arial"/>
          <w:lang w:val="az-Latn-AZ"/>
        </w:rPr>
        <w:t xml:space="preserve"> </w:t>
      </w:r>
      <w:r w:rsidRPr="00F84301">
        <w:rPr>
          <w:rFonts w:ascii="Arial" w:hAnsi="Arial" w:cs="Arial"/>
          <w:lang w:val="az-Latn-AZ"/>
        </w:rPr>
        <w:t>ABŞ fiziki şəxsləri üçün sosial sığorta nömrəsi (SSN) və fiziki şəxs vergi ödəyicisinin identifikasiya nömrəsi (ITIN) VÖEN hesab edilir.</w:t>
      </w:r>
    </w:p>
    <w:p w:rsidR="00B91F0A" w:rsidRPr="00F84301" w:rsidRDefault="00B91F0A" w:rsidP="00F84301">
      <w:pPr>
        <w:pStyle w:val="ListParagraph"/>
        <w:spacing w:line="360" w:lineRule="auto"/>
        <w:ind w:left="567"/>
        <w:contextualSpacing/>
        <w:jc w:val="both"/>
        <w:rPr>
          <w:rFonts w:ascii="Arial" w:hAnsi="Arial" w:cs="Arial"/>
          <w:color w:val="000000"/>
          <w:sz w:val="24"/>
          <w:szCs w:val="24"/>
          <w:lang w:val="az-Latn-AZ" w:eastAsia="az-Latn-AZ"/>
        </w:rPr>
      </w:pPr>
      <w:r w:rsidRPr="00F84301">
        <w:rPr>
          <w:rFonts w:ascii="Arial" w:hAnsi="Arial" w:cs="Arial"/>
          <w:b/>
          <w:bCs/>
          <w:sz w:val="24"/>
          <w:szCs w:val="24"/>
          <w:lang w:val="az-Latn-AZ"/>
        </w:rPr>
        <w:t>Misal:</w:t>
      </w:r>
    </w:p>
    <w:p w:rsidR="00030315" w:rsidRPr="00F84301" w:rsidRDefault="003D7B46" w:rsidP="003D7B46">
      <w:pPr>
        <w:pStyle w:val="Default"/>
        <w:spacing w:line="360" w:lineRule="auto"/>
        <w:ind w:firstLine="567"/>
        <w:rPr>
          <w:b/>
          <w:bCs/>
          <w:lang w:val="az-Latn-AZ"/>
        </w:rPr>
      </w:pPr>
      <w:r>
        <w:rPr>
          <w:noProof/>
          <w:lang w:eastAsia="en-US"/>
        </w:rPr>
        <w:drawing>
          <wp:inline distT="0" distB="0" distL="0" distR="0" wp14:anchorId="5403A3A6" wp14:editId="155F6151">
            <wp:extent cx="6157526" cy="6381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1764" t="43305" r="41025" b="46154"/>
                    <a:stretch/>
                  </pic:blipFill>
                  <pic:spPr bwMode="auto">
                    <a:xfrm>
                      <a:off x="0" y="0"/>
                      <a:ext cx="6157526" cy="638175"/>
                    </a:xfrm>
                    <a:prstGeom prst="rect">
                      <a:avLst/>
                    </a:prstGeom>
                    <a:ln>
                      <a:noFill/>
                    </a:ln>
                    <a:extLst>
                      <a:ext uri="{53640926-AAD7-44D8-BBD7-CCE9431645EC}">
                        <a14:shadowObscured xmlns:a14="http://schemas.microsoft.com/office/drawing/2010/main"/>
                      </a:ext>
                    </a:extLst>
                  </pic:spPr>
                </pic:pic>
              </a:graphicData>
            </a:graphic>
          </wp:inline>
        </w:drawing>
      </w:r>
    </w:p>
    <w:p w:rsidR="006D2DD8" w:rsidRPr="00F84301" w:rsidRDefault="006D2DD8" w:rsidP="00F84301">
      <w:pPr>
        <w:pStyle w:val="Default"/>
        <w:spacing w:line="360" w:lineRule="auto"/>
        <w:jc w:val="center"/>
        <w:rPr>
          <w:b/>
          <w:bCs/>
          <w:lang w:val="az-Latn-AZ"/>
        </w:rPr>
      </w:pPr>
    </w:p>
    <w:p w:rsidR="003D7B46" w:rsidRDefault="003D7B46" w:rsidP="00545646">
      <w:pPr>
        <w:pStyle w:val="Default"/>
        <w:spacing w:line="360" w:lineRule="auto"/>
        <w:ind w:firstLine="567"/>
        <w:rPr>
          <w:b/>
          <w:bCs/>
          <w:lang w:val="az-Latn-AZ"/>
        </w:rPr>
      </w:pPr>
    </w:p>
    <w:p w:rsidR="003D7B46" w:rsidRDefault="003D7B46" w:rsidP="00545646">
      <w:pPr>
        <w:pStyle w:val="Default"/>
        <w:spacing w:line="360" w:lineRule="auto"/>
        <w:ind w:firstLine="567"/>
        <w:rPr>
          <w:b/>
          <w:bCs/>
          <w:lang w:val="az-Latn-AZ"/>
        </w:rPr>
      </w:pPr>
    </w:p>
    <w:p w:rsidR="003D7B46" w:rsidRDefault="003D7B46" w:rsidP="00545646">
      <w:pPr>
        <w:pStyle w:val="Default"/>
        <w:spacing w:line="360" w:lineRule="auto"/>
        <w:ind w:firstLine="567"/>
        <w:rPr>
          <w:b/>
          <w:bCs/>
          <w:lang w:val="az-Latn-AZ"/>
        </w:rPr>
      </w:pPr>
    </w:p>
    <w:p w:rsidR="00C74B0C" w:rsidRPr="00F84301" w:rsidRDefault="00C74B0C" w:rsidP="00545646">
      <w:pPr>
        <w:pStyle w:val="Default"/>
        <w:spacing w:line="360" w:lineRule="auto"/>
        <w:ind w:firstLine="567"/>
        <w:rPr>
          <w:b/>
          <w:bCs/>
          <w:lang w:val="az-Latn-AZ"/>
        </w:rPr>
      </w:pPr>
      <w:r w:rsidRPr="00F84301">
        <w:rPr>
          <w:b/>
          <w:bCs/>
          <w:lang w:val="az-Latn-AZ"/>
        </w:rPr>
        <w:t xml:space="preserve">Bölmə 3.  </w:t>
      </w:r>
      <w:r w:rsidR="00CC20D7" w:rsidRPr="00F84301">
        <w:rPr>
          <w:b/>
          <w:bCs/>
          <w:lang w:val="az-Latn-AZ"/>
        </w:rPr>
        <w:t xml:space="preserve">ABŞ əlaməti mövcud hesab </w:t>
      </w:r>
      <w:r w:rsidRPr="00F84301">
        <w:rPr>
          <w:b/>
          <w:bCs/>
          <w:lang w:val="az-Latn-AZ"/>
        </w:rPr>
        <w:t>sahibləri barədə məlumatlar</w:t>
      </w:r>
    </w:p>
    <w:p w:rsidR="00927447" w:rsidRPr="00F84301" w:rsidRDefault="00927447" w:rsidP="00F84301">
      <w:pPr>
        <w:spacing w:line="360" w:lineRule="auto"/>
        <w:ind w:firstLine="567"/>
        <w:jc w:val="both"/>
        <w:rPr>
          <w:rFonts w:ascii="Arial" w:hAnsi="Arial" w:cs="Arial"/>
          <w:lang w:val="az-Latn-AZ"/>
        </w:rPr>
      </w:pPr>
      <w:r w:rsidRPr="00F84301">
        <w:rPr>
          <w:rFonts w:ascii="Arial" w:hAnsi="Arial" w:cs="Arial"/>
          <w:lang w:val="az-Latn-AZ"/>
        </w:rPr>
        <w:t xml:space="preserve">- </w:t>
      </w:r>
      <w:r w:rsidR="00F42E96" w:rsidRPr="00EB0FE6">
        <w:rPr>
          <w:rFonts w:ascii="Arial" w:hAnsi="Arial" w:cs="Arial"/>
          <w:b/>
          <w:noProof/>
          <w:color w:val="000000"/>
          <w:lang w:val="az-Latn-AZ"/>
        </w:rPr>
        <w:t xml:space="preserve">1-ci </w:t>
      </w:r>
      <w:r w:rsidR="006453C4">
        <w:rPr>
          <w:rFonts w:ascii="Arial" w:hAnsi="Arial" w:cs="Arial"/>
          <w:b/>
          <w:noProof/>
          <w:color w:val="000000"/>
          <w:lang w:val="az-Latn-AZ"/>
        </w:rPr>
        <w:t>(</w:t>
      </w:r>
      <w:r w:rsidR="006453C4" w:rsidRPr="00EB0FE6">
        <w:rPr>
          <w:rFonts w:ascii="Arial" w:hAnsi="Arial" w:cs="Arial"/>
          <w:b/>
          <w:noProof/>
          <w:color w:val="000000"/>
          <w:lang w:val="az-Latn-AZ"/>
        </w:rPr>
        <w:t>“Hesabat verilməsi tələb olunmayan ABŞ əlaməti mövcud hesab sahiblərinin olmaması təsdiq edilir”</w:t>
      </w:r>
      <w:r w:rsidR="006453C4">
        <w:rPr>
          <w:rFonts w:ascii="Arial" w:hAnsi="Arial" w:cs="Arial"/>
          <w:b/>
          <w:noProof/>
          <w:color w:val="000000"/>
          <w:lang w:val="az-Latn-AZ"/>
        </w:rPr>
        <w:t xml:space="preserve">) </w:t>
      </w:r>
      <w:r w:rsidR="00F42E96" w:rsidRPr="00EB0FE6">
        <w:rPr>
          <w:rFonts w:ascii="Arial" w:hAnsi="Arial" w:cs="Arial"/>
          <w:b/>
          <w:noProof/>
          <w:color w:val="000000"/>
          <w:lang w:val="az-Latn-AZ"/>
        </w:rPr>
        <w:t>sətr</w:t>
      </w:r>
      <w:r w:rsidR="006453C4">
        <w:rPr>
          <w:rFonts w:ascii="Arial" w:hAnsi="Arial" w:cs="Arial"/>
          <w:b/>
          <w:noProof/>
          <w:color w:val="000000"/>
          <w:lang w:val="az-Latn-AZ"/>
        </w:rPr>
        <w:t>in</w:t>
      </w:r>
      <w:r w:rsidR="00F42E96" w:rsidRPr="00EB0FE6">
        <w:rPr>
          <w:rFonts w:ascii="Arial" w:hAnsi="Arial" w:cs="Arial"/>
          <w:b/>
          <w:noProof/>
          <w:color w:val="000000"/>
          <w:lang w:val="az-Latn-AZ"/>
        </w:rPr>
        <w:t xml:space="preserve"> </w:t>
      </w:r>
      <w:r w:rsidR="00F42E96" w:rsidRPr="00F30039">
        <w:rPr>
          <w:rFonts w:ascii="Arial" w:hAnsi="Arial" w:cs="Arial"/>
          <w:noProof/>
          <w:color w:val="000000"/>
          <w:lang w:val="az-Latn-AZ"/>
        </w:rPr>
        <w:t xml:space="preserve"> xanası işarələ</w:t>
      </w:r>
      <w:r w:rsidR="006453C4">
        <w:rPr>
          <w:rFonts w:ascii="Arial" w:hAnsi="Arial" w:cs="Arial"/>
          <w:noProof/>
          <w:color w:val="000000"/>
          <w:lang w:val="az-Latn-AZ"/>
        </w:rPr>
        <w:t>n</w:t>
      </w:r>
      <w:r w:rsidR="00F42E96" w:rsidRPr="00F30039">
        <w:rPr>
          <w:rFonts w:ascii="Arial" w:hAnsi="Arial" w:cs="Arial"/>
          <w:noProof/>
          <w:color w:val="000000"/>
          <w:lang w:val="az-Latn-AZ"/>
        </w:rPr>
        <w:t xml:space="preserve">məklə hesabat verilməsi tələb olunmayan ABŞ əlaməti mövcud hesab sahiblərinin </w:t>
      </w:r>
      <w:r w:rsidR="006453C4" w:rsidRPr="006453C4">
        <w:rPr>
          <w:rFonts w:ascii="Arial" w:hAnsi="Arial" w:cs="Arial"/>
          <w:noProof/>
          <w:color w:val="000000"/>
          <w:lang w:val="az-Latn-AZ"/>
        </w:rPr>
        <w:t>olmadığı təsdiq edilir</w:t>
      </w:r>
      <w:r w:rsidR="00F42E96" w:rsidRPr="00F30039">
        <w:rPr>
          <w:rFonts w:ascii="Arial" w:hAnsi="Arial" w:cs="Arial"/>
          <w:noProof/>
          <w:color w:val="000000"/>
          <w:lang w:val="az-Latn-AZ"/>
        </w:rPr>
        <w:t>.</w:t>
      </w:r>
      <w:r w:rsidR="00F42E96">
        <w:rPr>
          <w:rFonts w:ascii="Arial" w:hAnsi="Arial" w:cs="Arial"/>
          <w:noProof/>
          <w:color w:val="000000"/>
          <w:lang w:val="az-Latn-AZ"/>
        </w:rPr>
        <w:t xml:space="preserve"> </w:t>
      </w:r>
      <w:r w:rsidR="006453C4">
        <w:rPr>
          <w:rFonts w:ascii="Arial" w:hAnsi="Arial" w:cs="Arial"/>
          <w:noProof/>
          <w:color w:val="000000"/>
          <w:lang w:val="az-Latn-AZ"/>
        </w:rPr>
        <w:t xml:space="preserve"> </w:t>
      </w:r>
    </w:p>
    <w:p w:rsidR="00624291" w:rsidRPr="00E503FF" w:rsidRDefault="00E503FF" w:rsidP="00E503FF">
      <w:pPr>
        <w:spacing w:line="360" w:lineRule="auto"/>
        <w:ind w:firstLine="567"/>
        <w:contextualSpacing/>
        <w:jc w:val="both"/>
        <w:rPr>
          <w:rFonts w:ascii="Arial" w:hAnsi="Arial" w:cs="Arial"/>
          <w:b/>
          <w:lang w:val="az-Latn-AZ"/>
        </w:rPr>
      </w:pPr>
      <w:r>
        <w:rPr>
          <w:rFonts w:ascii="Arial" w:hAnsi="Arial" w:cs="Arial"/>
          <w:b/>
          <w:lang w:val="az-Latn-AZ"/>
        </w:rPr>
        <w:t>Misal:</w:t>
      </w:r>
    </w:p>
    <w:p w:rsidR="00624291" w:rsidRPr="00F84301" w:rsidRDefault="00E503FF" w:rsidP="00E503FF">
      <w:pPr>
        <w:spacing w:line="360" w:lineRule="auto"/>
        <w:ind w:firstLine="567"/>
        <w:contextualSpacing/>
        <w:rPr>
          <w:rFonts w:ascii="Arial" w:hAnsi="Arial" w:cs="Arial"/>
          <w:lang w:val="az-Latn-AZ"/>
        </w:rPr>
      </w:pPr>
      <w:r>
        <w:rPr>
          <w:noProof/>
          <w:lang w:val="en-US" w:eastAsia="en-US"/>
        </w:rPr>
        <w:drawing>
          <wp:inline distT="0" distB="0" distL="0" distR="0" wp14:anchorId="276ECFE8" wp14:editId="7DFA5C9F">
            <wp:extent cx="6185105" cy="581025"/>
            <wp:effectExtent l="0" t="0" r="635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1763" t="47294" r="45353" b="43874"/>
                    <a:stretch/>
                  </pic:blipFill>
                  <pic:spPr bwMode="auto">
                    <a:xfrm>
                      <a:off x="0" y="0"/>
                      <a:ext cx="6185105" cy="581025"/>
                    </a:xfrm>
                    <a:prstGeom prst="rect">
                      <a:avLst/>
                    </a:prstGeom>
                    <a:ln>
                      <a:noFill/>
                    </a:ln>
                    <a:extLst>
                      <a:ext uri="{53640926-AAD7-44D8-BBD7-CCE9431645EC}">
                        <a14:shadowObscured xmlns:a14="http://schemas.microsoft.com/office/drawing/2010/main"/>
                      </a:ext>
                    </a:extLst>
                  </pic:spPr>
                </pic:pic>
              </a:graphicData>
            </a:graphic>
          </wp:inline>
        </w:drawing>
      </w:r>
    </w:p>
    <w:p w:rsidR="00624291" w:rsidRPr="00F84301" w:rsidRDefault="00624291" w:rsidP="00F84301">
      <w:pPr>
        <w:spacing w:line="360" w:lineRule="auto"/>
        <w:contextualSpacing/>
        <w:jc w:val="both"/>
        <w:rPr>
          <w:rFonts w:ascii="Arial" w:hAnsi="Arial" w:cs="Arial"/>
          <w:lang w:val="az-Latn-AZ"/>
        </w:rPr>
      </w:pPr>
    </w:p>
    <w:p w:rsidR="00F42E96" w:rsidRPr="00F30039" w:rsidRDefault="00624291" w:rsidP="00F42E96">
      <w:pPr>
        <w:pStyle w:val="Default"/>
        <w:spacing w:line="360" w:lineRule="auto"/>
        <w:ind w:firstLine="567"/>
        <w:jc w:val="both"/>
        <w:rPr>
          <w:lang w:val="az-Latn-AZ"/>
        </w:rPr>
      </w:pPr>
      <w:r w:rsidRPr="00F84301">
        <w:rPr>
          <w:lang w:val="az-Latn-AZ"/>
        </w:rPr>
        <w:t xml:space="preserve">- </w:t>
      </w:r>
      <w:r w:rsidR="00F42E96" w:rsidRPr="00EB0FE6">
        <w:rPr>
          <w:b/>
          <w:lang w:val="az-Latn-AZ"/>
        </w:rPr>
        <w:t>2-ci</w:t>
      </w:r>
      <w:r w:rsidR="00F42E96" w:rsidRPr="00F30039">
        <w:rPr>
          <w:lang w:val="az-Latn-AZ"/>
        </w:rPr>
        <w:t xml:space="preserve"> </w:t>
      </w:r>
      <w:r w:rsidR="00F42E96" w:rsidRPr="00393049">
        <w:rPr>
          <w:b/>
          <w:lang w:val="az-Latn-AZ"/>
        </w:rPr>
        <w:t>(</w:t>
      </w:r>
      <w:r w:rsidR="00F42E96" w:rsidRPr="00F30039">
        <w:rPr>
          <w:b/>
          <w:lang w:val="az-Latn-AZ"/>
        </w:rPr>
        <w:t>“Fiziki şəxsin”</w:t>
      </w:r>
      <w:r w:rsidR="00F42E96">
        <w:rPr>
          <w:b/>
          <w:lang w:val="az-Latn-AZ"/>
        </w:rPr>
        <w:t>)</w:t>
      </w:r>
      <w:r w:rsidR="00F42E96" w:rsidRPr="00F30039">
        <w:rPr>
          <w:lang w:val="az-Latn-AZ"/>
        </w:rPr>
        <w:t xml:space="preserve"> </w:t>
      </w:r>
      <w:r w:rsidR="00F42E96" w:rsidRPr="00EB0FE6">
        <w:rPr>
          <w:b/>
          <w:lang w:val="az-Latn-AZ"/>
        </w:rPr>
        <w:t>sə</w:t>
      </w:r>
      <w:r w:rsidR="00F42E96">
        <w:rPr>
          <w:b/>
          <w:lang w:val="az-Latn-AZ"/>
        </w:rPr>
        <w:t>tri</w:t>
      </w:r>
      <w:r w:rsidR="007D334F">
        <w:rPr>
          <w:b/>
          <w:lang w:val="az-Latn-AZ"/>
        </w:rPr>
        <w:t xml:space="preserve"> </w:t>
      </w:r>
      <w:r w:rsidR="007D334F">
        <w:rPr>
          <w:lang w:val="az-Latn-AZ"/>
        </w:rPr>
        <w:t>üzrə</w:t>
      </w:r>
      <w:r w:rsidR="00F42E96" w:rsidRPr="00F30039">
        <w:rPr>
          <w:b/>
          <w:lang w:val="az-Latn-AZ"/>
        </w:rPr>
        <w:t xml:space="preserve"> </w:t>
      </w:r>
      <w:r w:rsidR="00F42E96" w:rsidRPr="00AA28E9">
        <w:rPr>
          <w:lang w:val="az-Latn-AZ"/>
        </w:rPr>
        <w:t>fiziki şəxs olan hesab sahibinin adı</w:t>
      </w:r>
      <w:r w:rsidR="007D334F">
        <w:rPr>
          <w:lang w:val="az-Latn-AZ"/>
        </w:rPr>
        <w:t>,</w:t>
      </w:r>
      <w:r w:rsidR="00F42E96" w:rsidRPr="00AA28E9">
        <w:rPr>
          <w:b/>
          <w:lang w:val="az-Latn-AZ"/>
        </w:rPr>
        <w:t xml:space="preserve"> </w:t>
      </w:r>
      <w:r w:rsidR="00F42E96" w:rsidRPr="00AA28E9">
        <w:rPr>
          <w:lang w:val="az-Latn-AZ"/>
        </w:rPr>
        <w:t>soyadı</w:t>
      </w:r>
      <w:r w:rsidR="007D334F">
        <w:rPr>
          <w:lang w:val="az-Latn-AZ"/>
        </w:rPr>
        <w:t>,</w:t>
      </w:r>
      <w:r w:rsidR="00F42E96" w:rsidRPr="00AA28E9">
        <w:rPr>
          <w:lang w:val="az-Latn-AZ"/>
        </w:rPr>
        <w:t xml:space="preserve"> ata adı</w:t>
      </w:r>
      <w:r w:rsidR="00F42E96">
        <w:rPr>
          <w:lang w:val="az-Latn-AZ"/>
        </w:rPr>
        <w:t xml:space="preserve"> və </w:t>
      </w:r>
      <w:r w:rsidR="00F42E96" w:rsidRPr="00AA28E9">
        <w:rPr>
          <w:lang w:val="az-Latn-AZ"/>
        </w:rPr>
        <w:t>doğu</w:t>
      </w:r>
      <w:r w:rsidR="00F42E96">
        <w:rPr>
          <w:lang w:val="az-Latn-AZ"/>
        </w:rPr>
        <w:t xml:space="preserve">lduğu </w:t>
      </w:r>
      <w:r w:rsidR="00F42E96" w:rsidRPr="00AA28E9">
        <w:rPr>
          <w:lang w:val="az-Latn-AZ"/>
        </w:rPr>
        <w:t xml:space="preserve">tarix barədə məlumatlar </w:t>
      </w:r>
      <w:r w:rsidR="007D334F">
        <w:rPr>
          <w:lang w:val="az-Latn-AZ"/>
        </w:rPr>
        <w:t xml:space="preserve">müvafiq olaraq </w:t>
      </w:r>
      <w:r w:rsidR="007D334F" w:rsidRPr="00A67A51">
        <w:rPr>
          <w:b/>
          <w:lang w:val="az-Latn-AZ"/>
        </w:rPr>
        <w:t>2.1-ci, 2.2-ci, 2.3-cü və 2.4-cü sətirlərin</w:t>
      </w:r>
      <w:r w:rsidR="007D334F">
        <w:rPr>
          <w:lang w:val="az-Latn-AZ"/>
        </w:rPr>
        <w:t xml:space="preserve"> xanalarına </w:t>
      </w:r>
      <w:r w:rsidR="00F42E96" w:rsidRPr="00AA28E9">
        <w:rPr>
          <w:lang w:val="az-Latn-AZ"/>
        </w:rPr>
        <w:t>daxil edilir.</w:t>
      </w:r>
      <w:r w:rsidR="00F42E96">
        <w:rPr>
          <w:lang w:val="az-Latn-AZ"/>
        </w:rPr>
        <w:t xml:space="preserve"> </w:t>
      </w:r>
    </w:p>
    <w:p w:rsidR="00F42E96" w:rsidRPr="00FD4583" w:rsidRDefault="00F42E96" w:rsidP="00F42E96">
      <w:pPr>
        <w:pStyle w:val="Default"/>
        <w:spacing w:line="360" w:lineRule="auto"/>
        <w:ind w:firstLine="567"/>
        <w:jc w:val="both"/>
        <w:rPr>
          <w:rFonts w:eastAsia="Times New Roman"/>
          <w:lang w:val="az-Latn-AZ" w:eastAsia="en-US"/>
        </w:rPr>
      </w:pPr>
      <w:r w:rsidRPr="00F30039">
        <w:rPr>
          <w:lang w:val="az-Latn-AZ"/>
        </w:rPr>
        <w:t>Şəxsiyyətini təsdiq edən sənədlərdə ata adı qeyd edilməyən fiziki şəxslər üçün “</w:t>
      </w:r>
      <w:r>
        <w:rPr>
          <w:lang w:val="az-Latn-AZ"/>
        </w:rPr>
        <w:t>A</w:t>
      </w:r>
      <w:r w:rsidRPr="00F30039">
        <w:rPr>
          <w:lang w:val="az-Latn-AZ"/>
        </w:rPr>
        <w:t xml:space="preserve">ta adı” sətri üzrə müvafiq xana boş buraxılmalıdır. </w:t>
      </w:r>
      <w:r w:rsidRPr="00F30039">
        <w:rPr>
          <w:rFonts w:eastAsia="Times New Roman"/>
          <w:lang w:val="az-Latn-AZ" w:eastAsia="en-US"/>
        </w:rPr>
        <w:t>“</w:t>
      </w:r>
      <w:r>
        <w:rPr>
          <w:rFonts w:eastAsia="Times New Roman"/>
          <w:lang w:val="az-Latn-AZ" w:eastAsia="en-US"/>
        </w:rPr>
        <w:t>D</w:t>
      </w:r>
      <w:r w:rsidRPr="00F30039">
        <w:rPr>
          <w:rFonts w:eastAsia="Times New Roman"/>
          <w:lang w:val="az-Latn-AZ" w:eastAsia="en-US"/>
        </w:rPr>
        <w:t>oğulduğu tarix” xanası hər bir halda doldurulmalıdır. Bu halda “GÜN.AY.İL” formatından istifadə edilməlidir.</w:t>
      </w:r>
      <w:r w:rsidRPr="00FD4583">
        <w:rPr>
          <w:rFonts w:eastAsia="Times New Roman"/>
          <w:lang w:val="az-Latn-AZ" w:eastAsia="en-US"/>
        </w:rPr>
        <w:t xml:space="preserve"> </w:t>
      </w:r>
    </w:p>
    <w:p w:rsidR="00F42E96" w:rsidRPr="00D50DB8" w:rsidRDefault="00F42E96" w:rsidP="00F42E96">
      <w:pPr>
        <w:spacing w:line="360" w:lineRule="auto"/>
        <w:ind w:firstLine="567"/>
        <w:contextualSpacing/>
        <w:jc w:val="both"/>
        <w:rPr>
          <w:rFonts w:ascii="Arial" w:hAnsi="Arial" w:cs="Arial"/>
          <w:color w:val="000000"/>
          <w:lang w:val="az-Latn-AZ" w:eastAsia="az-Latn-AZ"/>
        </w:rPr>
      </w:pPr>
      <w:r w:rsidRPr="00D50DB8">
        <w:rPr>
          <w:rFonts w:ascii="Arial" w:hAnsi="Arial" w:cs="Arial"/>
          <w:b/>
          <w:bCs/>
          <w:lang w:val="az-Latn-AZ"/>
        </w:rPr>
        <w:t xml:space="preserve">Misal: </w:t>
      </w:r>
      <w:r w:rsidRPr="00D50DB8">
        <w:rPr>
          <w:rFonts w:ascii="Arial" w:eastAsia="Times New Roman" w:hAnsi="Arial" w:cs="Arial"/>
          <w:color w:val="000000"/>
          <w:lang w:val="az-Latn-AZ"/>
        </w:rPr>
        <w:t>Fiziki şəxs: James</w:t>
      </w:r>
      <w:r w:rsidRPr="00D50DB8">
        <w:rPr>
          <w:rFonts w:ascii="Arial" w:hAnsi="Arial" w:cs="Arial"/>
          <w:color w:val="000000"/>
          <w:lang w:val="az-Latn-AZ" w:eastAsia="az-Latn-AZ"/>
        </w:rPr>
        <w:t xml:space="preserve"> Daniel</w:t>
      </w:r>
    </w:p>
    <w:p w:rsidR="00624291" w:rsidRPr="00F84301" w:rsidRDefault="00F42E96" w:rsidP="00F42E96">
      <w:pPr>
        <w:pStyle w:val="Default"/>
        <w:spacing w:line="360" w:lineRule="auto"/>
        <w:ind w:firstLine="567"/>
        <w:jc w:val="both"/>
        <w:rPr>
          <w:lang w:val="az-Latn-AZ"/>
        </w:rPr>
      </w:pPr>
      <w:r w:rsidRPr="00D50DB8">
        <w:rPr>
          <w:lang w:val="az-Latn-AZ"/>
        </w:rPr>
        <w:t>Doğum tarixi: 12.06.1975</w:t>
      </w:r>
      <w:r>
        <w:rPr>
          <w:lang w:val="az-Latn-AZ"/>
        </w:rPr>
        <w:t xml:space="preserve"> </w:t>
      </w:r>
    </w:p>
    <w:p w:rsidR="00624291" w:rsidRPr="00F84301" w:rsidRDefault="00F42E96" w:rsidP="00F42E96">
      <w:pPr>
        <w:spacing w:line="360" w:lineRule="auto"/>
        <w:ind w:firstLine="567"/>
        <w:contextualSpacing/>
        <w:jc w:val="center"/>
        <w:rPr>
          <w:rFonts w:ascii="Arial" w:hAnsi="Arial" w:cs="Arial"/>
          <w:lang w:val="az-Latn-AZ"/>
        </w:rPr>
      </w:pPr>
      <w:r>
        <w:rPr>
          <w:noProof/>
          <w:lang w:val="en-US" w:eastAsia="en-US"/>
        </w:rPr>
        <w:drawing>
          <wp:inline distT="0" distB="0" distL="0" distR="0" wp14:anchorId="70ADA2AD" wp14:editId="5046C999">
            <wp:extent cx="6153150" cy="1750465"/>
            <wp:effectExtent l="0" t="0" r="0" b="254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2403" t="31054" r="23237" b="31339"/>
                    <a:stretch/>
                  </pic:blipFill>
                  <pic:spPr bwMode="auto">
                    <a:xfrm>
                      <a:off x="0" y="0"/>
                      <a:ext cx="6153150" cy="1750465"/>
                    </a:xfrm>
                    <a:prstGeom prst="rect">
                      <a:avLst/>
                    </a:prstGeom>
                    <a:ln>
                      <a:noFill/>
                    </a:ln>
                    <a:extLst>
                      <a:ext uri="{53640926-AAD7-44D8-BBD7-CCE9431645EC}">
                        <a14:shadowObscured xmlns:a14="http://schemas.microsoft.com/office/drawing/2010/main"/>
                      </a:ext>
                    </a:extLst>
                  </pic:spPr>
                </pic:pic>
              </a:graphicData>
            </a:graphic>
          </wp:inline>
        </w:drawing>
      </w:r>
    </w:p>
    <w:p w:rsidR="00F178B8" w:rsidRPr="00F84301" w:rsidRDefault="00F178B8" w:rsidP="00F84301">
      <w:pPr>
        <w:spacing w:line="360" w:lineRule="auto"/>
        <w:contextualSpacing/>
        <w:jc w:val="center"/>
        <w:rPr>
          <w:rFonts w:ascii="Arial" w:hAnsi="Arial" w:cs="Arial"/>
          <w:lang w:val="az-Latn-AZ"/>
        </w:rPr>
      </w:pPr>
    </w:p>
    <w:p w:rsidR="002C2FF1" w:rsidRDefault="00D5767B" w:rsidP="002C2FF1">
      <w:pPr>
        <w:spacing w:line="360" w:lineRule="auto"/>
        <w:ind w:firstLine="567"/>
        <w:contextualSpacing/>
        <w:jc w:val="both"/>
        <w:rPr>
          <w:rFonts w:ascii="Arial" w:hAnsi="Arial" w:cs="Arial"/>
          <w:color w:val="000000"/>
          <w:lang w:val="az-Latn-AZ"/>
        </w:rPr>
      </w:pPr>
      <w:r w:rsidRPr="00F84301">
        <w:rPr>
          <w:rFonts w:ascii="Arial" w:hAnsi="Arial" w:cs="Arial"/>
          <w:lang w:val="az-Latn-AZ"/>
        </w:rPr>
        <w:t xml:space="preserve">- </w:t>
      </w:r>
      <w:r w:rsidR="0084109C" w:rsidRPr="00F84301">
        <w:rPr>
          <w:rFonts w:ascii="Arial" w:hAnsi="Arial" w:cs="Arial"/>
          <w:b/>
          <w:bCs/>
          <w:lang w:val="az-Latn-AZ"/>
        </w:rPr>
        <w:t>3</w:t>
      </w:r>
      <w:r w:rsidRPr="00F84301">
        <w:rPr>
          <w:rFonts w:ascii="Arial" w:hAnsi="Arial" w:cs="Arial"/>
          <w:b/>
          <w:bCs/>
          <w:lang w:val="az-Latn-AZ"/>
        </w:rPr>
        <w:t>-c</w:t>
      </w:r>
      <w:r w:rsidR="0084109C" w:rsidRPr="00F84301">
        <w:rPr>
          <w:rFonts w:ascii="Arial" w:hAnsi="Arial" w:cs="Arial"/>
          <w:b/>
          <w:bCs/>
          <w:lang w:val="az-Latn-AZ"/>
        </w:rPr>
        <w:t>ü</w:t>
      </w:r>
      <w:r w:rsidRPr="00F84301">
        <w:rPr>
          <w:rFonts w:ascii="Arial" w:hAnsi="Arial" w:cs="Arial"/>
          <w:b/>
          <w:bCs/>
          <w:lang w:val="az-Latn-AZ"/>
        </w:rPr>
        <w:t xml:space="preserve"> </w:t>
      </w:r>
      <w:r w:rsidR="00EF2F5E">
        <w:rPr>
          <w:rFonts w:ascii="Arial" w:hAnsi="Arial" w:cs="Arial"/>
          <w:b/>
          <w:bCs/>
          <w:lang w:val="az-Latn-AZ"/>
        </w:rPr>
        <w:t>(</w:t>
      </w:r>
      <w:r w:rsidR="00EF2F5E" w:rsidRPr="00F84301">
        <w:rPr>
          <w:rFonts w:ascii="Arial" w:hAnsi="Arial" w:cs="Arial"/>
          <w:b/>
          <w:lang w:val="az-Latn-AZ"/>
        </w:rPr>
        <w:t>“Hesab sahibindən alınmış forma”</w:t>
      </w:r>
      <w:r w:rsidR="00EF2F5E">
        <w:rPr>
          <w:rFonts w:ascii="Arial" w:hAnsi="Arial" w:cs="Arial"/>
          <w:b/>
          <w:lang w:val="az-Latn-AZ"/>
        </w:rPr>
        <w:t xml:space="preserve">) </w:t>
      </w:r>
      <w:r w:rsidR="00CB4330" w:rsidRPr="00F84301">
        <w:rPr>
          <w:rFonts w:ascii="Arial" w:hAnsi="Arial" w:cs="Arial"/>
          <w:b/>
          <w:bCs/>
          <w:lang w:val="az-Latn-AZ"/>
        </w:rPr>
        <w:t>sət</w:t>
      </w:r>
      <w:r w:rsidR="00EF2F5E">
        <w:rPr>
          <w:rFonts w:ascii="Arial" w:hAnsi="Arial" w:cs="Arial"/>
          <w:b/>
          <w:bCs/>
          <w:lang w:val="az-Latn-AZ"/>
        </w:rPr>
        <w:t>r</w:t>
      </w:r>
      <w:r w:rsidR="00393049">
        <w:rPr>
          <w:rFonts w:ascii="Arial" w:hAnsi="Arial" w:cs="Arial"/>
          <w:b/>
          <w:bCs/>
          <w:lang w:val="az-Latn-AZ"/>
        </w:rPr>
        <w:t xml:space="preserve">in </w:t>
      </w:r>
      <w:r w:rsidR="00393049">
        <w:rPr>
          <w:rFonts w:ascii="Arial" w:hAnsi="Arial" w:cs="Arial"/>
          <w:bCs/>
          <w:lang w:val="az-Latn-AZ"/>
        </w:rPr>
        <w:t>xanalarında</w:t>
      </w:r>
      <w:r w:rsidR="00EF2F5E">
        <w:rPr>
          <w:rFonts w:ascii="Arial" w:hAnsi="Arial" w:cs="Arial"/>
          <w:b/>
          <w:bCs/>
          <w:lang w:val="az-Latn-AZ"/>
        </w:rPr>
        <w:t xml:space="preserve"> </w:t>
      </w:r>
      <w:r w:rsidR="00424865" w:rsidRPr="00F84301">
        <w:rPr>
          <w:rFonts w:ascii="Arial" w:hAnsi="Arial" w:cs="Arial"/>
          <w:lang w:val="az-Latn-AZ"/>
        </w:rPr>
        <w:t xml:space="preserve">hesab açmaq </w:t>
      </w:r>
      <w:r w:rsidR="00424865" w:rsidRPr="00F84301">
        <w:rPr>
          <w:rFonts w:ascii="Arial" w:hAnsi="Arial" w:cs="Arial"/>
          <w:color w:val="000000"/>
          <w:lang w:val="az-Latn-AZ"/>
        </w:rPr>
        <w:t xml:space="preserve">üçün müraciət etmiş </w:t>
      </w:r>
      <w:r w:rsidR="00393049">
        <w:rPr>
          <w:rFonts w:ascii="Arial" w:hAnsi="Arial" w:cs="Arial"/>
          <w:color w:val="000000"/>
          <w:lang w:val="az-Latn-AZ"/>
        </w:rPr>
        <w:t xml:space="preserve">fiziki </w:t>
      </w:r>
      <w:r w:rsidR="00424865" w:rsidRPr="00F84301">
        <w:rPr>
          <w:rFonts w:ascii="Arial" w:hAnsi="Arial" w:cs="Arial"/>
          <w:lang w:val="az-Latn-AZ"/>
        </w:rPr>
        <w:t xml:space="preserve">şəxs tərəfindən təqdim edilmiş formanın </w:t>
      </w:r>
      <w:r w:rsidR="00424865" w:rsidRPr="00F84301">
        <w:rPr>
          <w:rFonts w:ascii="Arial" w:hAnsi="Arial" w:cs="Arial"/>
          <w:color w:val="000000"/>
          <w:lang w:val="az-Latn-AZ"/>
        </w:rPr>
        <w:t>W-</w:t>
      </w:r>
      <w:r w:rsidR="00521EA4" w:rsidRPr="00F84301">
        <w:rPr>
          <w:rFonts w:ascii="Arial" w:hAnsi="Arial" w:cs="Arial"/>
          <w:color w:val="000000"/>
          <w:lang w:val="az-Latn-AZ"/>
        </w:rPr>
        <w:t>8</w:t>
      </w:r>
      <w:r w:rsidR="00424865" w:rsidRPr="00F84301">
        <w:rPr>
          <w:rFonts w:ascii="Arial" w:hAnsi="Arial" w:cs="Arial"/>
          <w:color w:val="000000"/>
          <w:lang w:val="az-Latn-AZ"/>
        </w:rPr>
        <w:t xml:space="preserve"> və ya W-</w:t>
      </w:r>
      <w:r w:rsidR="00521EA4" w:rsidRPr="00F84301">
        <w:rPr>
          <w:rFonts w:ascii="Arial" w:hAnsi="Arial" w:cs="Arial"/>
          <w:color w:val="000000"/>
          <w:lang w:val="az-Latn-AZ"/>
        </w:rPr>
        <w:t>9</w:t>
      </w:r>
      <w:r w:rsidR="00424865" w:rsidRPr="00F84301">
        <w:rPr>
          <w:rFonts w:ascii="Arial" w:hAnsi="Arial" w:cs="Arial"/>
          <w:color w:val="000000"/>
          <w:lang w:val="az-Latn-AZ"/>
        </w:rPr>
        <w:t xml:space="preserve"> olmasından asılı olaraq xanalardan </w:t>
      </w:r>
      <w:r w:rsidR="00424865" w:rsidRPr="00F84301">
        <w:rPr>
          <w:rFonts w:ascii="Arial" w:hAnsi="Arial" w:cs="Arial"/>
          <w:lang w:val="az-Latn-AZ"/>
        </w:rPr>
        <w:t>biri işarələnməlidir.</w:t>
      </w:r>
      <w:r w:rsidR="00424865" w:rsidRPr="00F84301">
        <w:rPr>
          <w:rFonts w:ascii="Arial" w:hAnsi="Arial" w:cs="Arial"/>
          <w:color w:val="000000"/>
          <w:lang w:val="az-Latn-AZ"/>
        </w:rPr>
        <w:t xml:space="preserve"> </w:t>
      </w:r>
      <w:r w:rsidR="003802E7" w:rsidRPr="00F84301">
        <w:rPr>
          <w:rFonts w:ascii="Arial" w:hAnsi="Arial" w:cs="Arial"/>
          <w:color w:val="000000"/>
          <w:lang w:val="az-Latn-AZ"/>
        </w:rPr>
        <w:t>H</w:t>
      </w:r>
      <w:r w:rsidR="00524987" w:rsidRPr="00F84301">
        <w:rPr>
          <w:rFonts w:ascii="Arial" w:hAnsi="Arial" w:cs="Arial"/>
          <w:color w:val="000000"/>
          <w:lang w:val="az-Latn-AZ"/>
        </w:rPr>
        <w:t xml:space="preserve">esab sahibi sənəd təqdim etməkdən imtina etdikdə bu xanalardan heç biri seçilmir və həmin şəxs </w:t>
      </w:r>
      <w:r w:rsidR="009B7A5D" w:rsidRPr="00F84301">
        <w:rPr>
          <w:rFonts w:ascii="Arial" w:hAnsi="Arial" w:cs="Arial"/>
          <w:color w:val="000000"/>
          <w:lang w:val="az-Latn-AZ"/>
        </w:rPr>
        <w:t xml:space="preserve">üzrə “Hesab sahibinin növü” xanasında </w:t>
      </w:r>
      <w:r w:rsidR="00524987" w:rsidRPr="00F84301">
        <w:rPr>
          <w:rFonts w:ascii="Arial" w:hAnsi="Arial" w:cs="Arial"/>
          <w:color w:val="000000"/>
          <w:lang w:val="az-Latn-AZ"/>
        </w:rPr>
        <w:t xml:space="preserve">“Əməkdaşlıq etməyən hesab sahibi” kimi qeyd edilməklə </w:t>
      </w:r>
      <w:r w:rsidR="00030315" w:rsidRPr="00F84301">
        <w:rPr>
          <w:rFonts w:ascii="Arial" w:hAnsi="Arial" w:cs="Arial"/>
          <w:color w:val="000000"/>
          <w:lang w:val="az-Latn-AZ"/>
        </w:rPr>
        <w:t xml:space="preserve">barəsində </w:t>
      </w:r>
      <w:r w:rsidR="00393049">
        <w:rPr>
          <w:rFonts w:ascii="Arial" w:hAnsi="Arial" w:cs="Arial"/>
          <w:color w:val="000000"/>
          <w:lang w:val="az-Latn-AZ"/>
        </w:rPr>
        <w:t>h</w:t>
      </w:r>
      <w:r w:rsidR="00030315" w:rsidRPr="00F84301">
        <w:rPr>
          <w:rFonts w:ascii="Arial" w:hAnsi="Arial" w:cs="Arial"/>
          <w:color w:val="000000"/>
          <w:lang w:val="az-Latn-AZ"/>
        </w:rPr>
        <w:t xml:space="preserve">esabatın 1 </w:t>
      </w:r>
      <w:r w:rsidR="00393049">
        <w:rPr>
          <w:rFonts w:ascii="Arial" w:hAnsi="Arial" w:cs="Arial"/>
          <w:color w:val="000000"/>
          <w:lang w:val="az-Latn-AZ"/>
        </w:rPr>
        <w:t>nömrə</w:t>
      </w:r>
      <w:r w:rsidR="00030315" w:rsidRPr="00F84301">
        <w:rPr>
          <w:rFonts w:ascii="Arial" w:hAnsi="Arial" w:cs="Arial"/>
          <w:color w:val="000000"/>
          <w:lang w:val="az-Latn-AZ"/>
        </w:rPr>
        <w:t xml:space="preserve">li </w:t>
      </w:r>
      <w:r w:rsidR="00393049">
        <w:rPr>
          <w:rFonts w:ascii="Arial" w:hAnsi="Arial" w:cs="Arial"/>
          <w:color w:val="000000"/>
          <w:lang w:val="az-Latn-AZ"/>
        </w:rPr>
        <w:t>ə</w:t>
      </w:r>
      <w:r w:rsidR="00030315" w:rsidRPr="00F84301">
        <w:rPr>
          <w:rFonts w:ascii="Arial" w:hAnsi="Arial" w:cs="Arial"/>
          <w:color w:val="000000"/>
          <w:lang w:val="az-Latn-AZ"/>
        </w:rPr>
        <w:t xml:space="preserve">lavəsinin 1-ci </w:t>
      </w:r>
      <w:r w:rsidR="00393049">
        <w:rPr>
          <w:rFonts w:ascii="Arial" w:hAnsi="Arial" w:cs="Arial"/>
          <w:color w:val="000000"/>
          <w:lang w:val="az-Latn-AZ"/>
        </w:rPr>
        <w:t>b</w:t>
      </w:r>
      <w:r w:rsidR="00030315" w:rsidRPr="00F84301">
        <w:rPr>
          <w:rFonts w:ascii="Arial" w:hAnsi="Arial" w:cs="Arial"/>
          <w:color w:val="000000"/>
          <w:lang w:val="az-Latn-AZ"/>
        </w:rPr>
        <w:t>ölməsində göstərilən məlumatlar təqdim edilməlidir.</w:t>
      </w:r>
      <w:r w:rsidR="00524987" w:rsidRPr="00F84301">
        <w:rPr>
          <w:rFonts w:ascii="Arial" w:hAnsi="Arial" w:cs="Arial"/>
          <w:color w:val="000000"/>
          <w:lang w:val="az-Latn-AZ"/>
        </w:rPr>
        <w:t xml:space="preserve"> </w:t>
      </w:r>
    </w:p>
    <w:p w:rsidR="002C2FF1" w:rsidRDefault="00424865" w:rsidP="002C2FF1">
      <w:pPr>
        <w:spacing w:line="360" w:lineRule="auto"/>
        <w:ind w:firstLine="567"/>
        <w:contextualSpacing/>
        <w:jc w:val="both"/>
        <w:rPr>
          <w:rFonts w:ascii="Arial" w:hAnsi="Arial" w:cs="Arial"/>
          <w:lang w:val="az-Latn-AZ"/>
        </w:rPr>
      </w:pPr>
      <w:r w:rsidRPr="00F84301">
        <w:rPr>
          <w:rFonts w:ascii="Arial" w:hAnsi="Arial" w:cs="Arial"/>
          <w:lang w:val="az-Latn-AZ"/>
        </w:rPr>
        <w:t>Hesab sahibi</w:t>
      </w:r>
      <w:r w:rsidR="001F6C63" w:rsidRPr="00F84301">
        <w:rPr>
          <w:rFonts w:ascii="Arial" w:hAnsi="Arial" w:cs="Arial"/>
          <w:lang w:val="az-Latn-AZ"/>
        </w:rPr>
        <w:t xml:space="preserve">nin </w:t>
      </w:r>
      <w:r w:rsidRPr="00F84301">
        <w:rPr>
          <w:rFonts w:ascii="Arial" w:hAnsi="Arial" w:cs="Arial"/>
          <w:lang w:val="az-Latn-AZ"/>
        </w:rPr>
        <w:t>vergi məqsədləri üçün ABŞ vətəndaşı və ya rezidenti olduğu təsdiq e</w:t>
      </w:r>
      <w:r w:rsidR="003802E7" w:rsidRPr="00F84301">
        <w:rPr>
          <w:rFonts w:ascii="Arial" w:hAnsi="Arial" w:cs="Arial"/>
          <w:lang w:val="az-Latn-AZ"/>
        </w:rPr>
        <w:t>dil</w:t>
      </w:r>
      <w:r w:rsidRPr="00F84301">
        <w:rPr>
          <w:rFonts w:ascii="Arial" w:hAnsi="Arial" w:cs="Arial"/>
          <w:lang w:val="az-Latn-AZ"/>
        </w:rPr>
        <w:t xml:space="preserve">diyi halda </w:t>
      </w:r>
      <w:r w:rsidRPr="00F84301">
        <w:rPr>
          <w:rFonts w:ascii="Arial" w:hAnsi="Arial" w:cs="Arial"/>
          <w:color w:val="000000"/>
          <w:lang w:val="az-Latn-AZ"/>
        </w:rPr>
        <w:t xml:space="preserve">W-9 </w:t>
      </w:r>
      <w:r w:rsidR="003802E7" w:rsidRPr="00F84301">
        <w:rPr>
          <w:rFonts w:ascii="Arial" w:hAnsi="Arial" w:cs="Arial"/>
          <w:color w:val="000000"/>
          <w:lang w:val="az-Latn-AZ"/>
        </w:rPr>
        <w:t>forması</w:t>
      </w:r>
      <w:r w:rsidR="001F6C63" w:rsidRPr="00F84301">
        <w:rPr>
          <w:rFonts w:ascii="Arial" w:hAnsi="Arial" w:cs="Arial"/>
          <w:color w:val="000000"/>
          <w:lang w:val="az-Latn-AZ"/>
        </w:rPr>
        <w:t>,</w:t>
      </w:r>
      <w:r w:rsidRPr="00F84301">
        <w:rPr>
          <w:rFonts w:ascii="Arial" w:hAnsi="Arial" w:cs="Arial"/>
          <w:color w:val="000000"/>
          <w:lang w:val="az-Latn-AZ"/>
        </w:rPr>
        <w:t xml:space="preserve"> lakin bunun əksini </w:t>
      </w:r>
      <w:r w:rsidRPr="00F84301">
        <w:rPr>
          <w:rFonts w:ascii="Arial" w:hAnsi="Arial" w:cs="Arial"/>
          <w:lang w:val="az-Latn-AZ"/>
        </w:rPr>
        <w:t>təsdiq etmək üçün W-8 forması</w:t>
      </w:r>
      <w:r w:rsidR="003802E7" w:rsidRPr="00F84301">
        <w:rPr>
          <w:rFonts w:ascii="Arial" w:hAnsi="Arial" w:cs="Arial"/>
          <w:lang w:val="az-Latn-AZ"/>
        </w:rPr>
        <w:t xml:space="preserve"> doldurulmalıdır.</w:t>
      </w:r>
    </w:p>
    <w:p w:rsidR="00B91F0A" w:rsidRPr="002C2FF1" w:rsidRDefault="00B91F0A" w:rsidP="002C2FF1">
      <w:pPr>
        <w:spacing w:line="360" w:lineRule="auto"/>
        <w:ind w:firstLine="567"/>
        <w:contextualSpacing/>
        <w:jc w:val="both"/>
        <w:rPr>
          <w:rFonts w:ascii="Arial" w:hAnsi="Arial" w:cs="Arial"/>
          <w:color w:val="000000"/>
          <w:lang w:val="az-Latn-AZ"/>
        </w:rPr>
      </w:pPr>
      <w:r w:rsidRPr="00F84301">
        <w:rPr>
          <w:rFonts w:ascii="Arial" w:hAnsi="Arial" w:cs="Arial"/>
          <w:b/>
          <w:bCs/>
          <w:lang w:val="az-Latn-AZ"/>
        </w:rPr>
        <w:t xml:space="preserve">Misal: </w:t>
      </w:r>
      <w:r w:rsidRPr="00F84301">
        <w:rPr>
          <w:rFonts w:ascii="Arial" w:hAnsi="Arial" w:cs="Arial"/>
          <w:bCs/>
          <w:lang w:val="az-Latn-AZ"/>
        </w:rPr>
        <w:t xml:space="preserve">Hesab sahibindən W-8 forması alındıqda müvafiq olaraq </w:t>
      </w:r>
      <w:r w:rsidR="00B23E15" w:rsidRPr="00F84301">
        <w:rPr>
          <w:rFonts w:ascii="Arial" w:hAnsi="Arial" w:cs="Arial"/>
          <w:lang w:val="az-Latn-AZ"/>
        </w:rPr>
        <w:t>“</w:t>
      </w:r>
      <w:r w:rsidRPr="00F84301">
        <w:rPr>
          <w:rFonts w:ascii="Arial" w:hAnsi="Arial" w:cs="Arial"/>
          <w:lang w:val="az-Latn-AZ"/>
        </w:rPr>
        <w:t>Hesab sahibindən alınmış forma</w:t>
      </w:r>
      <w:r w:rsidR="00B23E15" w:rsidRPr="00F84301">
        <w:rPr>
          <w:rFonts w:ascii="Arial" w:hAnsi="Arial" w:cs="Arial"/>
          <w:lang w:val="az-Latn-AZ"/>
        </w:rPr>
        <w:t>”</w:t>
      </w:r>
      <w:r w:rsidRPr="00F84301">
        <w:rPr>
          <w:rFonts w:ascii="Arial" w:hAnsi="Arial" w:cs="Arial"/>
          <w:lang w:val="az-Latn-AZ"/>
        </w:rPr>
        <w:t xml:space="preserve"> </w:t>
      </w:r>
      <w:r w:rsidR="009D4FDC" w:rsidRPr="00F84301">
        <w:rPr>
          <w:rFonts w:ascii="Arial" w:hAnsi="Arial" w:cs="Arial"/>
          <w:lang w:val="az-Latn-AZ"/>
        </w:rPr>
        <w:t>sətrində</w:t>
      </w:r>
      <w:r w:rsidRPr="00F84301">
        <w:rPr>
          <w:rFonts w:ascii="Arial" w:hAnsi="Arial" w:cs="Arial"/>
          <w:lang w:val="az-Latn-AZ"/>
        </w:rPr>
        <w:t xml:space="preserve"> </w:t>
      </w:r>
      <w:r w:rsidR="00B23E15" w:rsidRPr="00F84301">
        <w:rPr>
          <w:rFonts w:ascii="Arial" w:hAnsi="Arial" w:cs="Arial"/>
          <w:lang w:val="az-Latn-AZ"/>
        </w:rPr>
        <w:t>“</w:t>
      </w:r>
      <w:r w:rsidRPr="00F84301">
        <w:rPr>
          <w:rFonts w:ascii="Arial" w:hAnsi="Arial" w:cs="Arial"/>
          <w:bCs/>
          <w:lang w:val="az-Latn-AZ"/>
        </w:rPr>
        <w:t>W-8</w:t>
      </w:r>
      <w:r w:rsidR="00B23E15" w:rsidRPr="00F84301">
        <w:rPr>
          <w:rFonts w:ascii="Arial" w:hAnsi="Arial" w:cs="Arial"/>
          <w:lang w:val="az-Latn-AZ"/>
        </w:rPr>
        <w:t>”</w:t>
      </w:r>
      <w:r w:rsidRPr="00F84301">
        <w:rPr>
          <w:rFonts w:ascii="Arial" w:hAnsi="Arial" w:cs="Arial"/>
          <w:lang w:val="az-Latn-AZ"/>
        </w:rPr>
        <w:t xml:space="preserve"> xanasına </w:t>
      </w:r>
      <w:r w:rsidR="00EF2F5E">
        <w:rPr>
          <w:rFonts w:ascii="Arial" w:hAnsi="Arial" w:cs="Arial"/>
          <w:lang w:val="az-Latn-AZ"/>
        </w:rPr>
        <w:t>“</w:t>
      </w:r>
      <w:r w:rsidRPr="00F84301">
        <w:rPr>
          <w:rFonts w:ascii="Arial" w:hAnsi="Arial" w:cs="Arial"/>
          <w:lang w:val="az-Latn-AZ"/>
        </w:rPr>
        <w:t>X</w:t>
      </w:r>
      <w:r w:rsidR="00EF2F5E">
        <w:rPr>
          <w:rFonts w:ascii="Arial" w:hAnsi="Arial" w:cs="Arial"/>
          <w:lang w:val="az-Latn-AZ"/>
        </w:rPr>
        <w:t>”</w:t>
      </w:r>
      <w:r w:rsidRPr="00F84301">
        <w:rPr>
          <w:rFonts w:ascii="Arial" w:hAnsi="Arial" w:cs="Arial"/>
          <w:lang w:val="az-Latn-AZ"/>
        </w:rPr>
        <w:t xml:space="preserve"> işarəsi </w:t>
      </w:r>
      <w:r w:rsidR="00EF2F5E">
        <w:rPr>
          <w:rFonts w:ascii="Arial" w:hAnsi="Arial" w:cs="Arial"/>
          <w:lang w:val="az-Latn-AZ"/>
        </w:rPr>
        <w:t>qeyd edilir</w:t>
      </w:r>
      <w:r w:rsidRPr="00F84301">
        <w:rPr>
          <w:rFonts w:ascii="Arial" w:hAnsi="Arial" w:cs="Arial"/>
          <w:lang w:val="az-Latn-AZ"/>
        </w:rPr>
        <w:t>:</w:t>
      </w:r>
    </w:p>
    <w:p w:rsidR="00B91F0A" w:rsidRPr="00F84301" w:rsidRDefault="0084109C" w:rsidP="00F84301">
      <w:pPr>
        <w:spacing w:line="360" w:lineRule="auto"/>
        <w:contextualSpacing/>
        <w:jc w:val="center"/>
        <w:rPr>
          <w:rFonts w:ascii="Arial" w:hAnsi="Arial" w:cs="Arial"/>
          <w:lang w:val="az-Latn-AZ"/>
        </w:rPr>
      </w:pPr>
      <w:r w:rsidRPr="00F84301">
        <w:rPr>
          <w:rFonts w:ascii="Arial" w:hAnsi="Arial" w:cs="Arial"/>
          <w:noProof/>
          <w:lang w:val="en-US" w:eastAsia="en-US"/>
        </w:rPr>
        <w:drawing>
          <wp:inline distT="0" distB="0" distL="0" distR="0" wp14:anchorId="7E038DBA" wp14:editId="69610EA8">
            <wp:extent cx="5414838" cy="65466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1872" t="51099" r="32888" b="34879"/>
                    <a:stretch/>
                  </pic:blipFill>
                  <pic:spPr bwMode="auto">
                    <a:xfrm>
                      <a:off x="0" y="0"/>
                      <a:ext cx="5424213" cy="655796"/>
                    </a:xfrm>
                    <a:prstGeom prst="rect">
                      <a:avLst/>
                    </a:prstGeom>
                    <a:ln>
                      <a:noFill/>
                    </a:ln>
                    <a:extLst>
                      <a:ext uri="{53640926-AAD7-44D8-BBD7-CCE9431645EC}">
                        <a14:shadowObscured xmlns:a14="http://schemas.microsoft.com/office/drawing/2010/main"/>
                      </a:ext>
                    </a:extLst>
                  </pic:spPr>
                </pic:pic>
              </a:graphicData>
            </a:graphic>
          </wp:inline>
        </w:drawing>
      </w:r>
    </w:p>
    <w:p w:rsidR="00CD1CD6" w:rsidRDefault="00CD1CD6" w:rsidP="008B0EEB">
      <w:pPr>
        <w:spacing w:line="360" w:lineRule="auto"/>
        <w:ind w:firstLine="567"/>
        <w:contextualSpacing/>
        <w:jc w:val="both"/>
        <w:rPr>
          <w:rFonts w:ascii="Arial" w:hAnsi="Arial" w:cs="Arial"/>
          <w:lang w:val="az-Latn-AZ"/>
        </w:rPr>
      </w:pPr>
    </w:p>
    <w:p w:rsidR="002C2FF1" w:rsidRPr="00FD4583" w:rsidRDefault="00182962" w:rsidP="008B0EEB">
      <w:pPr>
        <w:spacing w:line="360" w:lineRule="auto"/>
        <w:ind w:firstLine="567"/>
        <w:contextualSpacing/>
        <w:jc w:val="both"/>
        <w:rPr>
          <w:rFonts w:ascii="Arial" w:hAnsi="Arial" w:cs="Arial"/>
          <w:lang w:val="az-Latn-AZ"/>
        </w:rPr>
      </w:pPr>
      <w:r>
        <w:rPr>
          <w:rFonts w:ascii="Arial" w:hAnsi="Arial" w:cs="Arial"/>
          <w:lang w:val="az-Latn-AZ"/>
        </w:rPr>
        <w:t xml:space="preserve">- </w:t>
      </w:r>
      <w:r w:rsidR="00B7796E" w:rsidRPr="008B0EEB">
        <w:rPr>
          <w:rFonts w:ascii="Arial" w:hAnsi="Arial" w:cs="Arial"/>
          <w:b/>
          <w:lang w:val="az-Latn-AZ"/>
        </w:rPr>
        <w:t>4-cü (“Hesab sahibinin ABŞ əlamətləri”)</w:t>
      </w:r>
      <w:r w:rsidR="00B7796E">
        <w:rPr>
          <w:rFonts w:ascii="Arial" w:hAnsi="Arial" w:cs="Arial"/>
          <w:lang w:val="az-Latn-AZ"/>
        </w:rPr>
        <w:t xml:space="preserve"> </w:t>
      </w:r>
      <w:r w:rsidR="00B7796E" w:rsidRPr="008B0EEB">
        <w:rPr>
          <w:rFonts w:ascii="Arial" w:hAnsi="Arial" w:cs="Arial"/>
          <w:b/>
          <w:lang w:val="az-Latn-AZ"/>
        </w:rPr>
        <w:t xml:space="preserve">sətrin </w:t>
      </w:r>
      <w:r w:rsidR="00B7796E" w:rsidRPr="008350DE">
        <w:rPr>
          <w:rFonts w:ascii="Arial" w:hAnsi="Arial" w:cs="Arial"/>
          <w:noProof/>
          <w:color w:val="000000"/>
          <w:lang w:val="az-Latn-AZ"/>
        </w:rPr>
        <w:t>müvafiq xanalar</w:t>
      </w:r>
      <w:r w:rsidR="00B7796E">
        <w:rPr>
          <w:rFonts w:ascii="Arial" w:hAnsi="Arial" w:cs="Arial"/>
          <w:noProof/>
          <w:color w:val="000000"/>
          <w:lang w:val="az-Latn-AZ"/>
        </w:rPr>
        <w:t>ın</w:t>
      </w:r>
      <w:r w:rsidR="00B7796E" w:rsidRPr="008350DE">
        <w:rPr>
          <w:rFonts w:ascii="Arial" w:hAnsi="Arial" w:cs="Arial"/>
          <w:noProof/>
          <w:color w:val="000000"/>
          <w:lang w:val="az-Latn-AZ"/>
        </w:rPr>
        <w:t xml:space="preserve">da </w:t>
      </w:r>
      <w:r w:rsidR="00B7796E">
        <w:rPr>
          <w:rFonts w:ascii="Arial" w:hAnsi="Arial" w:cs="Arial"/>
          <w:noProof/>
          <w:color w:val="000000"/>
          <w:lang w:val="az-Latn-AZ"/>
        </w:rPr>
        <w:t>h</w:t>
      </w:r>
      <w:r w:rsidR="002C2FF1" w:rsidRPr="008350DE">
        <w:rPr>
          <w:rFonts w:ascii="Arial" w:hAnsi="Arial" w:cs="Arial"/>
          <w:noProof/>
          <w:color w:val="000000"/>
          <w:lang w:val="az-Latn-AZ"/>
        </w:rPr>
        <w:t>esab sahibinin hesabındakı vəsaitin qalığından asılı olmayaraq</w:t>
      </w:r>
      <w:r w:rsidR="002C2FF1" w:rsidRPr="00FD4583">
        <w:rPr>
          <w:rFonts w:ascii="Arial" w:hAnsi="Arial" w:cs="Arial"/>
          <w:lang w:val="az-Latn-AZ"/>
        </w:rPr>
        <w:t xml:space="preserve"> </w:t>
      </w:r>
      <w:r w:rsidR="002C2FF1" w:rsidRPr="008350DE">
        <w:rPr>
          <w:rFonts w:ascii="Arial" w:hAnsi="Arial" w:cs="Arial"/>
          <w:noProof/>
          <w:color w:val="000000"/>
          <w:lang w:val="az-Latn-AZ"/>
        </w:rPr>
        <w:t>(</w:t>
      </w:r>
      <w:r w:rsidR="008B0EEB">
        <w:rPr>
          <w:rFonts w:ascii="Arial" w:hAnsi="Arial" w:cs="Arial"/>
          <w:noProof/>
          <w:color w:val="000000"/>
          <w:lang w:val="az-Latn-AZ"/>
        </w:rPr>
        <w:t>“</w:t>
      </w:r>
      <w:r w:rsidR="002C2FF1" w:rsidRPr="008350DE">
        <w:rPr>
          <w:rFonts w:ascii="Arial" w:hAnsi="Arial" w:cs="Arial"/>
          <w:noProof/>
          <w:color w:val="000000"/>
          <w:lang w:val="az-Latn-AZ"/>
        </w:rPr>
        <w:t>ABŞ vətəndaşlığı və ya rezidentliyi</w:t>
      </w:r>
      <w:r w:rsidR="008B0EEB">
        <w:rPr>
          <w:rFonts w:ascii="Arial" w:hAnsi="Arial" w:cs="Arial"/>
          <w:noProof/>
          <w:color w:val="000000"/>
          <w:lang w:val="az-Latn-AZ"/>
        </w:rPr>
        <w:t>”</w:t>
      </w:r>
      <w:r w:rsidR="002C2FF1" w:rsidRPr="008350DE">
        <w:rPr>
          <w:rFonts w:ascii="Arial" w:hAnsi="Arial" w:cs="Arial"/>
          <w:noProof/>
          <w:color w:val="000000"/>
          <w:lang w:val="az-Latn-AZ"/>
        </w:rPr>
        <w:t xml:space="preserve">, </w:t>
      </w:r>
      <w:r w:rsidR="008B0EEB">
        <w:rPr>
          <w:rFonts w:ascii="Arial" w:hAnsi="Arial" w:cs="Arial"/>
          <w:noProof/>
          <w:color w:val="000000"/>
          <w:lang w:val="az-Latn-AZ"/>
        </w:rPr>
        <w:t>“</w:t>
      </w:r>
      <w:r w:rsidR="002C2FF1" w:rsidRPr="008350DE">
        <w:rPr>
          <w:rFonts w:ascii="Arial" w:hAnsi="Arial" w:cs="Arial"/>
          <w:noProof/>
          <w:color w:val="000000"/>
          <w:lang w:val="az-Latn-AZ"/>
        </w:rPr>
        <w:t>Yaşıl kart (Green card)</w:t>
      </w:r>
      <w:r w:rsidR="008B0EEB">
        <w:rPr>
          <w:rFonts w:ascii="Arial" w:hAnsi="Arial" w:cs="Arial"/>
          <w:noProof/>
          <w:color w:val="000000"/>
          <w:lang w:val="az-Latn-AZ"/>
        </w:rPr>
        <w:t>”</w:t>
      </w:r>
      <w:r w:rsidR="002C2FF1" w:rsidRPr="008350DE">
        <w:rPr>
          <w:rFonts w:ascii="Arial" w:hAnsi="Arial" w:cs="Arial"/>
          <w:noProof/>
          <w:color w:val="000000"/>
          <w:lang w:val="az-Latn-AZ"/>
        </w:rPr>
        <w:t xml:space="preserve">, </w:t>
      </w:r>
      <w:r w:rsidR="008B0EEB">
        <w:rPr>
          <w:rFonts w:ascii="Arial" w:hAnsi="Arial" w:cs="Arial"/>
          <w:noProof/>
          <w:color w:val="000000"/>
          <w:lang w:val="az-Latn-AZ"/>
        </w:rPr>
        <w:t>“</w:t>
      </w:r>
      <w:r w:rsidR="002C2FF1" w:rsidRPr="008350DE">
        <w:rPr>
          <w:rFonts w:ascii="Arial" w:hAnsi="Arial" w:cs="Arial"/>
          <w:noProof/>
          <w:color w:val="000000"/>
          <w:lang w:val="az-Latn-AZ"/>
        </w:rPr>
        <w:t>Maliyyə vəsaitlərinin ABŞ-da mövcud olan hesaba köçürülməsi üçün uzunmüddətli ödəniş tapşırıqları</w:t>
      </w:r>
      <w:r w:rsidR="008B0EEB">
        <w:rPr>
          <w:rFonts w:ascii="Arial" w:hAnsi="Arial" w:cs="Arial"/>
          <w:noProof/>
          <w:color w:val="000000"/>
          <w:lang w:val="az-Latn-AZ"/>
        </w:rPr>
        <w:t>”</w:t>
      </w:r>
      <w:r w:rsidR="002C2FF1" w:rsidRPr="008350DE">
        <w:rPr>
          <w:rFonts w:ascii="Arial" w:hAnsi="Arial" w:cs="Arial"/>
          <w:noProof/>
          <w:color w:val="000000"/>
          <w:lang w:val="az-Latn-AZ"/>
        </w:rPr>
        <w:t xml:space="preserve">, </w:t>
      </w:r>
      <w:r w:rsidR="008B0EEB">
        <w:rPr>
          <w:rFonts w:ascii="Arial" w:hAnsi="Arial" w:cs="Arial"/>
          <w:noProof/>
          <w:color w:val="000000"/>
          <w:lang w:val="az-Latn-AZ"/>
        </w:rPr>
        <w:t>“</w:t>
      </w:r>
      <w:r w:rsidR="002C2FF1" w:rsidRPr="008350DE">
        <w:rPr>
          <w:rFonts w:ascii="Arial" w:hAnsi="Arial" w:cs="Arial"/>
          <w:noProof/>
          <w:color w:val="000000"/>
          <w:lang w:val="az-Latn-AZ"/>
        </w:rPr>
        <w:t>Doğum yerinin ABŞ-da olması</w:t>
      </w:r>
      <w:r w:rsidR="008B0EEB">
        <w:rPr>
          <w:rFonts w:ascii="Arial" w:hAnsi="Arial" w:cs="Arial"/>
          <w:noProof/>
          <w:color w:val="000000"/>
          <w:lang w:val="az-Latn-AZ"/>
        </w:rPr>
        <w:t>”</w:t>
      </w:r>
      <w:r w:rsidR="002C2FF1" w:rsidRPr="008350DE">
        <w:rPr>
          <w:rFonts w:ascii="Arial" w:hAnsi="Arial" w:cs="Arial"/>
          <w:noProof/>
          <w:color w:val="000000"/>
          <w:lang w:val="az-Latn-AZ"/>
        </w:rPr>
        <w:t xml:space="preserve">, </w:t>
      </w:r>
      <w:r w:rsidR="008B0EEB">
        <w:rPr>
          <w:rFonts w:ascii="Arial" w:hAnsi="Arial" w:cs="Arial"/>
          <w:noProof/>
          <w:color w:val="000000"/>
          <w:lang w:val="az-Latn-AZ"/>
        </w:rPr>
        <w:t>“</w:t>
      </w:r>
      <w:r w:rsidR="002C2FF1" w:rsidRPr="008350DE">
        <w:rPr>
          <w:rFonts w:ascii="Arial" w:hAnsi="Arial" w:cs="Arial"/>
          <w:noProof/>
          <w:color w:val="000000"/>
          <w:lang w:val="az-Latn-AZ"/>
        </w:rPr>
        <w:t>ABŞ-da ünvanı olan şəxsə verilən qüvvədə olan etibarnamə və ya imza hüququ</w:t>
      </w:r>
      <w:r w:rsidR="008B0EEB">
        <w:rPr>
          <w:rFonts w:ascii="Arial" w:hAnsi="Arial" w:cs="Arial"/>
          <w:noProof/>
          <w:color w:val="000000"/>
          <w:lang w:val="az-Latn-AZ"/>
        </w:rPr>
        <w:t>”</w:t>
      </w:r>
      <w:r w:rsidR="002C2FF1" w:rsidRPr="008350DE">
        <w:rPr>
          <w:rFonts w:ascii="Arial" w:hAnsi="Arial" w:cs="Arial"/>
          <w:noProof/>
          <w:color w:val="000000"/>
          <w:lang w:val="az-Latn-AZ"/>
        </w:rPr>
        <w:t xml:space="preserve">, </w:t>
      </w:r>
      <w:r w:rsidR="008B0EEB">
        <w:rPr>
          <w:rFonts w:ascii="Arial" w:hAnsi="Arial" w:cs="Arial"/>
          <w:noProof/>
          <w:color w:val="000000"/>
          <w:lang w:val="az-Latn-AZ"/>
        </w:rPr>
        <w:t>“</w:t>
      </w:r>
      <w:r w:rsidR="002C2FF1" w:rsidRPr="008350DE">
        <w:rPr>
          <w:rFonts w:ascii="Arial" w:hAnsi="Arial" w:cs="Arial"/>
          <w:noProof/>
          <w:color w:val="000000"/>
          <w:lang w:val="az-Latn-AZ"/>
        </w:rPr>
        <w:t>ABŞ-da telefon nömrəsi</w:t>
      </w:r>
      <w:r w:rsidR="008B0EEB">
        <w:rPr>
          <w:rFonts w:ascii="Arial" w:hAnsi="Arial" w:cs="Arial"/>
          <w:noProof/>
          <w:color w:val="000000"/>
          <w:lang w:val="az-Latn-AZ"/>
        </w:rPr>
        <w:t>”</w:t>
      </w:r>
      <w:r w:rsidR="002C2FF1" w:rsidRPr="008350DE">
        <w:rPr>
          <w:rFonts w:ascii="Arial" w:hAnsi="Arial" w:cs="Arial"/>
          <w:noProof/>
          <w:color w:val="000000"/>
          <w:lang w:val="az-Latn-AZ"/>
        </w:rPr>
        <w:t xml:space="preserve">, </w:t>
      </w:r>
      <w:r w:rsidR="008B0EEB">
        <w:rPr>
          <w:rFonts w:ascii="Arial" w:hAnsi="Arial" w:cs="Arial"/>
          <w:noProof/>
          <w:color w:val="000000"/>
          <w:lang w:val="az-Latn-AZ"/>
        </w:rPr>
        <w:t>“</w:t>
      </w:r>
      <w:r w:rsidR="002C2FF1" w:rsidRPr="008350DE">
        <w:rPr>
          <w:rFonts w:ascii="Arial" w:hAnsi="Arial" w:cs="Arial"/>
          <w:noProof/>
          <w:color w:val="000000"/>
          <w:lang w:val="az-Latn-AZ"/>
        </w:rPr>
        <w:t>Maliyyə institutunda hesab sahibi ilə bağlı sənədlərdə yeganə ünvanın "nümayəndə ünvanı" və ya "saxlanılmış poçt ünvanı" olması</w:t>
      </w:r>
      <w:r w:rsidR="008B0EEB">
        <w:rPr>
          <w:rFonts w:ascii="Arial" w:hAnsi="Arial" w:cs="Arial"/>
          <w:noProof/>
          <w:color w:val="000000"/>
          <w:lang w:val="az-Latn-AZ"/>
        </w:rPr>
        <w:t>”</w:t>
      </w:r>
      <w:r w:rsidR="002C2FF1" w:rsidRPr="008350DE">
        <w:rPr>
          <w:rFonts w:ascii="Arial" w:hAnsi="Arial" w:cs="Arial"/>
          <w:noProof/>
          <w:color w:val="000000"/>
          <w:lang w:val="az-Latn-AZ"/>
        </w:rPr>
        <w:t xml:space="preserve">, </w:t>
      </w:r>
      <w:r w:rsidR="008B0EEB">
        <w:rPr>
          <w:rFonts w:ascii="Arial" w:hAnsi="Arial" w:cs="Arial"/>
          <w:noProof/>
          <w:color w:val="000000"/>
          <w:lang w:val="az-Latn-AZ"/>
        </w:rPr>
        <w:t>“</w:t>
      </w:r>
      <w:r w:rsidR="002C2FF1" w:rsidRPr="008350DE">
        <w:rPr>
          <w:rFonts w:ascii="Arial" w:hAnsi="Arial" w:cs="Arial"/>
          <w:noProof/>
          <w:color w:val="000000"/>
          <w:lang w:val="az-Latn-AZ"/>
        </w:rPr>
        <w:t>ABŞ-da müəyyən müddət keçirmə testi</w:t>
      </w:r>
      <w:r w:rsidR="008B0EEB">
        <w:rPr>
          <w:rFonts w:ascii="Arial" w:hAnsi="Arial" w:cs="Arial"/>
          <w:noProof/>
          <w:color w:val="000000"/>
          <w:lang w:val="az-Latn-AZ"/>
        </w:rPr>
        <w:t>”</w:t>
      </w:r>
      <w:r w:rsidR="002C2FF1" w:rsidRPr="008350DE">
        <w:rPr>
          <w:rFonts w:ascii="Arial" w:hAnsi="Arial" w:cs="Arial"/>
          <w:noProof/>
          <w:color w:val="000000"/>
          <w:lang w:val="az-Latn-AZ"/>
        </w:rPr>
        <w:t xml:space="preserve">, </w:t>
      </w:r>
      <w:r w:rsidR="008B0EEB">
        <w:rPr>
          <w:rFonts w:ascii="Arial" w:hAnsi="Arial" w:cs="Arial"/>
          <w:noProof/>
          <w:color w:val="000000"/>
          <w:lang w:val="az-Latn-AZ"/>
        </w:rPr>
        <w:t>“</w:t>
      </w:r>
      <w:r w:rsidR="002C2FF1" w:rsidRPr="008350DE">
        <w:rPr>
          <w:rFonts w:ascii="Arial" w:hAnsi="Arial" w:cs="Arial"/>
          <w:noProof/>
          <w:color w:val="000000"/>
          <w:lang w:val="az-Latn-AZ"/>
        </w:rPr>
        <w:t>ABŞ-da poçt ünvanı və ya yaşayış ünvanı</w:t>
      </w:r>
      <w:r w:rsidR="008B0EEB">
        <w:rPr>
          <w:rFonts w:ascii="Arial" w:hAnsi="Arial" w:cs="Arial"/>
          <w:noProof/>
          <w:color w:val="000000"/>
          <w:lang w:val="az-Latn-AZ"/>
        </w:rPr>
        <w:t>”</w:t>
      </w:r>
      <w:r w:rsidR="002C2FF1" w:rsidRPr="008350DE">
        <w:rPr>
          <w:rFonts w:ascii="Arial" w:hAnsi="Arial" w:cs="Arial"/>
          <w:noProof/>
          <w:color w:val="000000"/>
          <w:lang w:val="az-Latn-AZ"/>
        </w:rPr>
        <w:t>) qeyd aparılmalıdır.</w:t>
      </w:r>
      <w:r w:rsidR="002C2FF1" w:rsidRPr="00FD4583">
        <w:rPr>
          <w:rFonts w:ascii="Arial" w:hAnsi="Arial" w:cs="Arial"/>
          <w:lang w:val="az-Latn-AZ"/>
        </w:rPr>
        <w:t xml:space="preserve"> </w:t>
      </w:r>
    </w:p>
    <w:p w:rsidR="002C2FF1" w:rsidRDefault="002C2FF1" w:rsidP="002C2FF1">
      <w:pPr>
        <w:spacing w:line="360" w:lineRule="auto"/>
        <w:ind w:firstLine="567"/>
        <w:contextualSpacing/>
        <w:jc w:val="both"/>
        <w:rPr>
          <w:rFonts w:ascii="Arial" w:hAnsi="Arial" w:cs="Arial"/>
          <w:noProof/>
          <w:color w:val="000000"/>
          <w:lang w:val="az-Latn-AZ"/>
        </w:rPr>
      </w:pPr>
      <w:r w:rsidRPr="005D68C5">
        <w:rPr>
          <w:rFonts w:ascii="Arial" w:hAnsi="Arial" w:cs="Arial"/>
          <w:b/>
          <w:lang w:val="az-Latn-AZ"/>
        </w:rPr>
        <w:t>Qeyd:</w:t>
      </w:r>
      <w:r w:rsidRPr="005D68C5">
        <w:rPr>
          <w:rFonts w:ascii="Arial" w:hAnsi="Arial" w:cs="Arial"/>
          <w:lang w:val="az-Latn-AZ"/>
        </w:rPr>
        <w:t xml:space="preserve"> </w:t>
      </w:r>
      <w:r w:rsidRPr="005D68C5">
        <w:rPr>
          <w:rFonts w:ascii="Arial" w:hAnsi="Arial" w:cs="Arial"/>
          <w:noProof/>
          <w:color w:val="000000"/>
          <w:lang w:val="az-Latn-AZ"/>
        </w:rPr>
        <w:t xml:space="preserve">Hesab sahibinin hesabat verilməli hesabı olmadıqda hər hansı ABŞ əlaməti aşkar </w:t>
      </w:r>
      <w:r w:rsidRPr="008350DE">
        <w:rPr>
          <w:rFonts w:ascii="Arial" w:hAnsi="Arial" w:cs="Arial"/>
          <w:noProof/>
          <w:color w:val="000000"/>
          <w:lang w:val="az-Latn-AZ"/>
        </w:rPr>
        <w:t>olunarsa</w:t>
      </w:r>
      <w:r w:rsidR="00B7796E">
        <w:rPr>
          <w:rFonts w:ascii="Arial" w:hAnsi="Arial" w:cs="Arial"/>
          <w:noProof/>
          <w:color w:val="000000"/>
          <w:lang w:val="az-Latn-AZ"/>
        </w:rPr>
        <w:t>,</w:t>
      </w:r>
      <w:r w:rsidRPr="008350DE">
        <w:rPr>
          <w:rFonts w:ascii="Arial" w:hAnsi="Arial" w:cs="Arial"/>
          <w:noProof/>
          <w:color w:val="000000"/>
          <w:lang w:val="az-Latn-AZ"/>
        </w:rPr>
        <w:t xml:space="preserve"> digər xanalar boş buraxılmaqla əlamət olan xana işarələnməlidir. Hesab sahibinin birdən çox əlamətinin olması mümkündür.</w:t>
      </w:r>
    </w:p>
    <w:p w:rsidR="002C2FF1" w:rsidRDefault="002C2FF1" w:rsidP="002C2FF1">
      <w:pPr>
        <w:spacing w:line="360" w:lineRule="auto"/>
        <w:ind w:firstLine="567"/>
        <w:contextualSpacing/>
        <w:jc w:val="both"/>
        <w:rPr>
          <w:rFonts w:ascii="Arial" w:hAnsi="Arial" w:cs="Arial"/>
          <w:noProof/>
          <w:color w:val="000000"/>
          <w:lang w:val="az-Latn-AZ"/>
        </w:rPr>
      </w:pPr>
      <w:r w:rsidRPr="003D353A">
        <w:rPr>
          <w:rFonts w:ascii="Arial" w:hAnsi="Arial" w:cs="Arial"/>
          <w:b/>
          <w:noProof/>
          <w:color w:val="000000"/>
          <w:lang w:val="az-Latn-AZ"/>
        </w:rPr>
        <w:t>Misal:</w:t>
      </w:r>
      <w:r w:rsidRPr="003D353A">
        <w:rPr>
          <w:rFonts w:ascii="Arial" w:hAnsi="Arial" w:cs="Arial"/>
          <w:noProof/>
          <w:color w:val="000000"/>
          <w:lang w:val="az-Latn-AZ"/>
        </w:rPr>
        <w:t xml:space="preserve"> Hesab sahibinin ABŞ vətəndaşı və ya rezidenti və eyni zamanda ABŞ-da telefon nömrəsi olduqda, həmin xanalarda X işarəsi qeyd edilməlidir:</w:t>
      </w:r>
    </w:p>
    <w:p w:rsidR="002C2FF1" w:rsidRPr="00F84301" w:rsidRDefault="003D353A" w:rsidP="002C2FF1">
      <w:pPr>
        <w:spacing w:line="360" w:lineRule="auto"/>
        <w:ind w:firstLine="567"/>
        <w:contextualSpacing/>
        <w:jc w:val="both"/>
        <w:rPr>
          <w:rFonts w:ascii="Arial" w:hAnsi="Arial" w:cs="Arial"/>
          <w:lang w:val="az-Latn-AZ"/>
        </w:rPr>
      </w:pPr>
      <w:r>
        <w:rPr>
          <w:noProof/>
          <w:lang w:val="en-US" w:eastAsia="en-US"/>
        </w:rPr>
        <w:drawing>
          <wp:inline distT="0" distB="0" distL="0" distR="0" wp14:anchorId="4114DD4D" wp14:editId="6B2EF051">
            <wp:extent cx="6100061" cy="195262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1602" t="24501" r="33814" b="38747"/>
                    <a:stretch/>
                  </pic:blipFill>
                  <pic:spPr bwMode="auto">
                    <a:xfrm>
                      <a:off x="0" y="0"/>
                      <a:ext cx="6100061" cy="1952625"/>
                    </a:xfrm>
                    <a:prstGeom prst="rect">
                      <a:avLst/>
                    </a:prstGeom>
                    <a:ln>
                      <a:noFill/>
                    </a:ln>
                    <a:extLst>
                      <a:ext uri="{53640926-AAD7-44D8-BBD7-CCE9431645EC}">
                        <a14:shadowObscured xmlns:a14="http://schemas.microsoft.com/office/drawing/2010/main"/>
                      </a:ext>
                    </a:extLst>
                  </pic:spPr>
                </pic:pic>
              </a:graphicData>
            </a:graphic>
          </wp:inline>
        </w:drawing>
      </w:r>
    </w:p>
    <w:p w:rsidR="00F178B8" w:rsidRPr="00F84301" w:rsidRDefault="00F178B8" w:rsidP="00F84301">
      <w:pPr>
        <w:pStyle w:val="ListParagraph"/>
        <w:tabs>
          <w:tab w:val="left" w:pos="1134"/>
        </w:tabs>
        <w:spacing w:line="360" w:lineRule="auto"/>
        <w:ind w:left="567" w:hanging="567"/>
        <w:jc w:val="center"/>
        <w:rPr>
          <w:rFonts w:ascii="Arial" w:hAnsi="Arial" w:cs="Arial"/>
          <w:sz w:val="24"/>
          <w:szCs w:val="24"/>
          <w:lang w:val="az-Latn-AZ"/>
        </w:rPr>
      </w:pPr>
    </w:p>
    <w:p w:rsidR="002C2FF1" w:rsidRDefault="001865E7" w:rsidP="002C2FF1">
      <w:pPr>
        <w:spacing w:line="360" w:lineRule="auto"/>
        <w:ind w:firstLine="567"/>
        <w:contextualSpacing/>
        <w:jc w:val="both"/>
        <w:rPr>
          <w:rFonts w:ascii="Arial" w:hAnsi="Arial" w:cs="Arial"/>
          <w:lang w:val="az-Latn-AZ"/>
        </w:rPr>
      </w:pPr>
      <w:r w:rsidRPr="00F84301">
        <w:rPr>
          <w:rFonts w:ascii="Arial" w:hAnsi="Arial" w:cs="Arial"/>
          <w:lang w:val="az-Latn-AZ"/>
        </w:rPr>
        <w:t xml:space="preserve">- </w:t>
      </w:r>
      <w:r w:rsidR="008B0EEB">
        <w:rPr>
          <w:rFonts w:ascii="Arial" w:hAnsi="Arial" w:cs="Arial"/>
          <w:b/>
          <w:bCs/>
          <w:lang w:val="az-Latn-AZ"/>
        </w:rPr>
        <w:t>5</w:t>
      </w:r>
      <w:r w:rsidRPr="00F84301">
        <w:rPr>
          <w:rFonts w:ascii="Arial" w:hAnsi="Arial" w:cs="Arial"/>
          <w:b/>
          <w:bCs/>
          <w:lang w:val="az-Latn-AZ"/>
        </w:rPr>
        <w:t>-c</w:t>
      </w:r>
      <w:r w:rsidR="008B0EEB">
        <w:rPr>
          <w:rFonts w:ascii="Arial" w:hAnsi="Arial" w:cs="Arial"/>
          <w:b/>
          <w:bCs/>
          <w:lang w:val="az-Latn-AZ"/>
        </w:rPr>
        <w:t>i</w:t>
      </w:r>
      <w:r w:rsidRPr="00F84301">
        <w:rPr>
          <w:rFonts w:ascii="Arial" w:hAnsi="Arial" w:cs="Arial"/>
          <w:b/>
          <w:bCs/>
          <w:lang w:val="az-Latn-AZ"/>
        </w:rPr>
        <w:t xml:space="preserve"> </w:t>
      </w:r>
      <w:r w:rsidR="008B0EEB">
        <w:rPr>
          <w:rFonts w:ascii="Arial" w:hAnsi="Arial" w:cs="Arial"/>
          <w:b/>
          <w:bCs/>
          <w:lang w:val="az-Latn-AZ"/>
        </w:rPr>
        <w:t>(</w:t>
      </w:r>
      <w:r w:rsidR="008B0EEB" w:rsidRPr="00F84301">
        <w:rPr>
          <w:rFonts w:ascii="Arial" w:hAnsi="Arial" w:cs="Arial"/>
          <w:b/>
          <w:lang w:val="az-Latn-AZ"/>
        </w:rPr>
        <w:t>“Hesab sahibində aşkar edilmiş əlamətə uyğun olaraq ondan alınmış sənədlər”</w:t>
      </w:r>
      <w:r w:rsidR="008B0EEB">
        <w:rPr>
          <w:rFonts w:ascii="Arial" w:hAnsi="Arial" w:cs="Arial"/>
          <w:b/>
          <w:lang w:val="az-Latn-AZ"/>
        </w:rPr>
        <w:t xml:space="preserve">) </w:t>
      </w:r>
      <w:r w:rsidR="00CB4330" w:rsidRPr="00F84301">
        <w:rPr>
          <w:rFonts w:ascii="Arial" w:hAnsi="Arial" w:cs="Arial"/>
          <w:b/>
          <w:bCs/>
          <w:lang w:val="az-Latn-AZ"/>
        </w:rPr>
        <w:t>sətr</w:t>
      </w:r>
      <w:r w:rsidR="008B0EEB">
        <w:rPr>
          <w:rFonts w:ascii="Arial" w:hAnsi="Arial" w:cs="Arial"/>
          <w:b/>
          <w:bCs/>
          <w:lang w:val="az-Latn-AZ"/>
        </w:rPr>
        <w:t>in</w:t>
      </w:r>
      <w:r w:rsidRPr="00F84301">
        <w:rPr>
          <w:rFonts w:ascii="Arial" w:hAnsi="Arial" w:cs="Arial"/>
          <w:b/>
          <w:bCs/>
          <w:lang w:val="az-Latn-AZ"/>
        </w:rPr>
        <w:t xml:space="preserve"> </w:t>
      </w:r>
      <w:r w:rsidR="008B0EEB">
        <w:rPr>
          <w:rFonts w:ascii="Arial" w:hAnsi="Arial" w:cs="Arial"/>
          <w:lang w:val="az-Latn-AZ"/>
        </w:rPr>
        <w:t>xanalarında</w:t>
      </w:r>
      <w:r w:rsidRPr="00F84301">
        <w:rPr>
          <w:rFonts w:ascii="Arial" w:hAnsi="Arial" w:cs="Arial"/>
          <w:lang w:val="az-Latn-AZ"/>
        </w:rPr>
        <w:t xml:space="preserve"> </w:t>
      </w:r>
      <w:r w:rsidR="00B7796E">
        <w:rPr>
          <w:rFonts w:ascii="Arial" w:hAnsi="Arial" w:cs="Arial"/>
          <w:lang w:val="az-Latn-AZ"/>
        </w:rPr>
        <w:t xml:space="preserve">hesab sahibindən </w:t>
      </w:r>
      <w:r w:rsidRPr="00F84301">
        <w:rPr>
          <w:rFonts w:ascii="Arial" w:hAnsi="Arial" w:cs="Arial"/>
          <w:lang w:val="az-Latn-AZ"/>
        </w:rPr>
        <w:t xml:space="preserve">alınmış </w:t>
      </w:r>
      <w:r w:rsidR="00C74B0C" w:rsidRPr="00F84301">
        <w:rPr>
          <w:rFonts w:ascii="Arial" w:hAnsi="Arial" w:cs="Arial"/>
          <w:lang w:val="az-Latn-AZ"/>
        </w:rPr>
        <w:t>sənədlər</w:t>
      </w:r>
      <w:r w:rsidRPr="00F84301">
        <w:rPr>
          <w:rFonts w:ascii="Arial" w:hAnsi="Arial" w:cs="Arial"/>
          <w:lang w:val="az-Latn-AZ"/>
        </w:rPr>
        <w:t xml:space="preserve">dən </w:t>
      </w:r>
      <w:r w:rsidR="00C74B0C" w:rsidRPr="00F84301">
        <w:rPr>
          <w:rFonts w:ascii="Arial" w:hAnsi="Arial" w:cs="Arial"/>
          <w:lang w:val="az-Latn-AZ"/>
        </w:rPr>
        <w:t>biri və ya bir neçəsi işarələnməklə göstərilməlidir. Yalnız hesab sahibi sənəd təqdim etməkdən imtina etdikdə bu xanalardan heç biri seçilməyə bilər</w:t>
      </w:r>
      <w:r w:rsidRPr="00F84301">
        <w:rPr>
          <w:rFonts w:ascii="Arial" w:hAnsi="Arial" w:cs="Arial"/>
          <w:lang w:val="az-Latn-AZ"/>
        </w:rPr>
        <w:t>.</w:t>
      </w:r>
    </w:p>
    <w:p w:rsidR="00B20475" w:rsidRDefault="00B20475" w:rsidP="002C2FF1">
      <w:pPr>
        <w:spacing w:line="360" w:lineRule="auto"/>
        <w:ind w:firstLine="567"/>
        <w:contextualSpacing/>
        <w:jc w:val="both"/>
        <w:rPr>
          <w:rFonts w:ascii="Arial" w:hAnsi="Arial" w:cs="Arial"/>
          <w:lang w:val="az-Latn-AZ"/>
        </w:rPr>
      </w:pPr>
    </w:p>
    <w:p w:rsidR="00D5767B" w:rsidRPr="00F84301" w:rsidRDefault="002C2FF1" w:rsidP="002C2FF1">
      <w:pPr>
        <w:spacing w:line="360" w:lineRule="auto"/>
        <w:ind w:firstLine="567"/>
        <w:contextualSpacing/>
        <w:jc w:val="both"/>
        <w:rPr>
          <w:rFonts w:ascii="Arial" w:hAnsi="Arial" w:cs="Arial"/>
          <w:lang w:val="az-Latn-AZ"/>
        </w:rPr>
      </w:pPr>
      <w:r w:rsidRPr="002C2FF1">
        <w:rPr>
          <w:rFonts w:ascii="Arial" w:hAnsi="Arial" w:cs="Arial"/>
          <w:b/>
          <w:bCs/>
          <w:lang w:val="az-Latn-AZ"/>
        </w:rPr>
        <w:t xml:space="preserve">Misal: </w:t>
      </w:r>
      <w:r w:rsidRPr="002C2FF1">
        <w:rPr>
          <w:rFonts w:ascii="Arial" w:hAnsi="Arial" w:cs="Arial"/>
          <w:bCs/>
          <w:lang w:val="az-Latn-AZ"/>
        </w:rPr>
        <w:t xml:space="preserve">Hesab sahibi ABŞ vətəndaşlığını itirdiyini təsdiq edən sənədi təqdim edərsə, W-8 formasına uyğun olaraq “Hesab sahibində aşkar edilmiş əlamətə uyğun olaraq ondan alınmış sənədlər” sətrində “Hesab sahibindən onun ABŞ vətəndaşlığını itirdiyini təsdiq edən rəsmi sənədin surəti alınmışdır” xanasına </w:t>
      </w:r>
      <w:r w:rsidR="008B0EEB">
        <w:rPr>
          <w:rFonts w:ascii="Arial" w:hAnsi="Arial" w:cs="Arial"/>
          <w:bCs/>
          <w:lang w:val="az-Latn-AZ"/>
        </w:rPr>
        <w:t>“</w:t>
      </w:r>
      <w:r w:rsidRPr="002C2FF1">
        <w:rPr>
          <w:rFonts w:ascii="Arial" w:hAnsi="Arial" w:cs="Arial"/>
          <w:bCs/>
          <w:lang w:val="az-Latn-AZ"/>
        </w:rPr>
        <w:t>X</w:t>
      </w:r>
      <w:r w:rsidR="008B0EEB">
        <w:rPr>
          <w:rFonts w:ascii="Arial" w:hAnsi="Arial" w:cs="Arial"/>
          <w:bCs/>
          <w:lang w:val="az-Latn-AZ"/>
        </w:rPr>
        <w:t>”</w:t>
      </w:r>
      <w:r w:rsidRPr="002C2FF1">
        <w:rPr>
          <w:rFonts w:ascii="Arial" w:hAnsi="Arial" w:cs="Arial"/>
          <w:bCs/>
          <w:lang w:val="az-Latn-AZ"/>
        </w:rPr>
        <w:t xml:space="preserve"> işarəsi </w:t>
      </w:r>
      <w:r w:rsidR="008B0EEB">
        <w:rPr>
          <w:rFonts w:ascii="Arial" w:hAnsi="Arial" w:cs="Arial"/>
          <w:bCs/>
          <w:lang w:val="az-Latn-AZ"/>
        </w:rPr>
        <w:t>qeyd edilir</w:t>
      </w:r>
      <w:r w:rsidR="00415A2A">
        <w:rPr>
          <w:rFonts w:ascii="Arial" w:hAnsi="Arial" w:cs="Arial"/>
          <w:bCs/>
          <w:lang w:val="az-Latn-AZ"/>
        </w:rPr>
        <w:t>.</w:t>
      </w:r>
      <w:r w:rsidRPr="002C2FF1">
        <w:rPr>
          <w:rFonts w:ascii="Arial" w:hAnsi="Arial" w:cs="Arial"/>
          <w:bCs/>
          <w:lang w:val="az-Latn-AZ"/>
        </w:rPr>
        <w:t xml:space="preserve"> </w:t>
      </w:r>
    </w:p>
    <w:p w:rsidR="008455B0" w:rsidRPr="00F84301" w:rsidRDefault="00415A2A" w:rsidP="002C2FF1">
      <w:pPr>
        <w:spacing w:line="360" w:lineRule="auto"/>
        <w:ind w:firstLine="567"/>
        <w:jc w:val="center"/>
        <w:rPr>
          <w:rFonts w:ascii="Arial" w:hAnsi="Arial" w:cs="Arial"/>
          <w:lang w:val="az-Latn-AZ"/>
        </w:rPr>
      </w:pPr>
      <w:r w:rsidRPr="00B20475">
        <w:rPr>
          <w:noProof/>
          <w:lang w:val="en-US" w:eastAsia="en-US"/>
        </w:rPr>
        <w:drawing>
          <wp:inline distT="0" distB="0" distL="0" distR="0" wp14:anchorId="33635830" wp14:editId="053B029B">
            <wp:extent cx="6152584" cy="1666875"/>
            <wp:effectExtent l="0" t="0" r="63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1923" t="28775" r="32853" b="39810"/>
                    <a:stretch/>
                  </pic:blipFill>
                  <pic:spPr bwMode="auto">
                    <a:xfrm>
                      <a:off x="0" y="0"/>
                      <a:ext cx="6152584" cy="1666875"/>
                    </a:xfrm>
                    <a:prstGeom prst="rect">
                      <a:avLst/>
                    </a:prstGeom>
                    <a:ln>
                      <a:noFill/>
                    </a:ln>
                    <a:extLst>
                      <a:ext uri="{53640926-AAD7-44D8-BBD7-CCE9431645EC}">
                        <a14:shadowObscured xmlns:a14="http://schemas.microsoft.com/office/drawing/2010/main"/>
                      </a:ext>
                    </a:extLst>
                  </pic:spPr>
                </pic:pic>
              </a:graphicData>
            </a:graphic>
          </wp:inline>
        </w:drawing>
      </w:r>
    </w:p>
    <w:p w:rsidR="00415A2A" w:rsidRDefault="00415A2A" w:rsidP="00415A2A">
      <w:pPr>
        <w:spacing w:line="360" w:lineRule="auto"/>
        <w:ind w:firstLine="567"/>
        <w:contextualSpacing/>
        <w:jc w:val="both"/>
        <w:rPr>
          <w:rFonts w:ascii="Arial" w:hAnsi="Arial" w:cs="Arial"/>
          <w:lang w:val="az-Latn-AZ"/>
        </w:rPr>
      </w:pPr>
    </w:p>
    <w:p w:rsidR="00415A2A" w:rsidRDefault="00415A2A" w:rsidP="00415A2A">
      <w:pPr>
        <w:pStyle w:val="ListParagraph"/>
        <w:numPr>
          <w:ilvl w:val="0"/>
          <w:numId w:val="16"/>
        </w:numPr>
        <w:spacing w:line="360" w:lineRule="auto"/>
        <w:ind w:left="0" w:firstLine="567"/>
        <w:contextualSpacing/>
        <w:jc w:val="both"/>
        <w:rPr>
          <w:rFonts w:ascii="Arial" w:hAnsi="Arial" w:cs="Arial"/>
          <w:sz w:val="24"/>
          <w:lang w:val="az-Latn-AZ"/>
        </w:rPr>
      </w:pPr>
      <w:r w:rsidRPr="004816C8">
        <w:rPr>
          <w:rFonts w:ascii="Arial" w:hAnsi="Arial" w:cs="Arial"/>
          <w:b/>
          <w:sz w:val="24"/>
          <w:lang w:val="az-Latn-AZ"/>
        </w:rPr>
        <w:t>6-cı (“Hesab sahibindən beynəlxalq məlumat mübadiləsi ilə əlaqədar alınmış digər sənədlər”)</w:t>
      </w:r>
      <w:r>
        <w:rPr>
          <w:rFonts w:ascii="Arial" w:hAnsi="Arial" w:cs="Arial"/>
          <w:b/>
          <w:sz w:val="24"/>
          <w:lang w:val="az-Latn-AZ"/>
        </w:rPr>
        <w:t xml:space="preserve"> sətrin </w:t>
      </w:r>
      <w:r>
        <w:rPr>
          <w:rFonts w:ascii="Arial" w:hAnsi="Arial" w:cs="Arial"/>
          <w:sz w:val="24"/>
          <w:lang w:val="az-Latn-AZ"/>
        </w:rPr>
        <w:t xml:space="preserve">xanasında </w:t>
      </w:r>
      <w:r w:rsidRPr="00211278">
        <w:rPr>
          <w:rFonts w:ascii="Arial" w:hAnsi="Arial" w:cs="Arial"/>
          <w:sz w:val="24"/>
          <w:lang w:val="az-Latn-AZ"/>
        </w:rPr>
        <w:t>hesab sahibindən beynəlxalq məlumat mübadiləsi ilə əlaqədar alınmış digər sənədlər</w:t>
      </w:r>
      <w:r>
        <w:rPr>
          <w:rFonts w:ascii="Arial" w:hAnsi="Arial" w:cs="Arial"/>
          <w:sz w:val="24"/>
          <w:lang w:val="az-Latn-AZ"/>
        </w:rPr>
        <w:t xml:space="preserve"> qeyd edilir.</w:t>
      </w:r>
    </w:p>
    <w:p w:rsidR="00415A2A" w:rsidRDefault="00415A2A" w:rsidP="00415A2A">
      <w:pPr>
        <w:pStyle w:val="ListParagraph"/>
        <w:spacing w:line="360" w:lineRule="auto"/>
        <w:ind w:left="567"/>
        <w:contextualSpacing/>
        <w:jc w:val="both"/>
        <w:rPr>
          <w:rFonts w:ascii="Arial" w:hAnsi="Arial" w:cs="Arial"/>
          <w:b/>
          <w:sz w:val="24"/>
          <w:lang w:val="az-Latn-AZ"/>
        </w:rPr>
      </w:pPr>
      <w:r>
        <w:rPr>
          <w:rFonts w:ascii="Arial" w:hAnsi="Arial" w:cs="Arial"/>
          <w:b/>
          <w:sz w:val="24"/>
          <w:lang w:val="az-Latn-AZ"/>
        </w:rPr>
        <w:t>Misal:</w:t>
      </w:r>
    </w:p>
    <w:p w:rsidR="00415A2A" w:rsidRPr="00211278" w:rsidRDefault="00415A2A" w:rsidP="00415A2A">
      <w:pPr>
        <w:pStyle w:val="ListParagraph"/>
        <w:spacing w:line="360" w:lineRule="auto"/>
        <w:ind w:left="567"/>
        <w:contextualSpacing/>
        <w:jc w:val="both"/>
        <w:rPr>
          <w:rFonts w:ascii="Arial" w:hAnsi="Arial" w:cs="Arial"/>
          <w:b/>
          <w:sz w:val="24"/>
          <w:lang w:val="az-Latn-AZ"/>
        </w:rPr>
      </w:pPr>
      <w:r>
        <w:rPr>
          <w:noProof/>
          <w:lang w:val="en-US" w:eastAsia="en-US"/>
        </w:rPr>
        <w:drawing>
          <wp:inline distT="0" distB="0" distL="0" distR="0" wp14:anchorId="3484EC1A" wp14:editId="6A628433">
            <wp:extent cx="6138636" cy="63817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l="1763" t="51282" r="33494" b="36752"/>
                    <a:stretch/>
                  </pic:blipFill>
                  <pic:spPr bwMode="auto">
                    <a:xfrm>
                      <a:off x="0" y="0"/>
                      <a:ext cx="6138636" cy="638175"/>
                    </a:xfrm>
                    <a:prstGeom prst="rect">
                      <a:avLst/>
                    </a:prstGeom>
                    <a:ln>
                      <a:noFill/>
                    </a:ln>
                    <a:extLst>
                      <a:ext uri="{53640926-AAD7-44D8-BBD7-CCE9431645EC}">
                        <a14:shadowObscured xmlns:a14="http://schemas.microsoft.com/office/drawing/2010/main"/>
                      </a:ext>
                    </a:extLst>
                  </pic:spPr>
                </pic:pic>
              </a:graphicData>
            </a:graphic>
          </wp:inline>
        </w:drawing>
      </w:r>
      <w:r w:rsidRPr="00211278">
        <w:rPr>
          <w:rFonts w:ascii="Arial" w:hAnsi="Arial" w:cs="Arial"/>
          <w:sz w:val="24"/>
          <w:lang w:val="az-Latn-AZ"/>
        </w:rPr>
        <w:t xml:space="preserve"> </w:t>
      </w:r>
    </w:p>
    <w:p w:rsidR="00415A2A" w:rsidRDefault="00415A2A" w:rsidP="00415A2A">
      <w:pPr>
        <w:spacing w:line="360" w:lineRule="auto"/>
        <w:ind w:firstLine="567"/>
        <w:contextualSpacing/>
        <w:jc w:val="both"/>
        <w:rPr>
          <w:rFonts w:ascii="Arial" w:hAnsi="Arial" w:cs="Arial"/>
          <w:lang w:val="az-Latn-AZ"/>
        </w:rPr>
      </w:pPr>
    </w:p>
    <w:p w:rsidR="00415A2A" w:rsidRPr="00415A2A" w:rsidRDefault="00415A2A" w:rsidP="00415A2A">
      <w:pPr>
        <w:spacing w:line="360" w:lineRule="auto"/>
        <w:ind w:firstLine="567"/>
        <w:contextualSpacing/>
        <w:jc w:val="both"/>
        <w:rPr>
          <w:rFonts w:ascii="Arial" w:hAnsi="Arial" w:cs="Arial"/>
          <w:lang w:val="az-Latn-AZ"/>
        </w:rPr>
      </w:pPr>
      <w:r w:rsidRPr="00415A2A">
        <w:rPr>
          <w:rFonts w:ascii="Arial" w:hAnsi="Arial" w:cs="Arial"/>
          <w:lang w:val="az-Latn-AZ"/>
        </w:rPr>
        <w:t>-</w:t>
      </w:r>
      <w:r>
        <w:rPr>
          <w:rFonts w:ascii="Arial" w:hAnsi="Arial" w:cs="Arial"/>
          <w:lang w:val="az-Latn-AZ"/>
        </w:rPr>
        <w:t xml:space="preserve"> </w:t>
      </w:r>
      <w:r w:rsidRPr="00415A2A">
        <w:rPr>
          <w:rFonts w:ascii="Arial" w:hAnsi="Arial" w:cs="Arial"/>
          <w:lang w:val="az-Latn-AZ"/>
        </w:rPr>
        <w:t xml:space="preserve">Hesab sahibindən özünüqiymətləndirmə forması (W-8 və ya W-9) alınmışdırsa, </w:t>
      </w:r>
      <w:r w:rsidRPr="00415A2A">
        <w:rPr>
          <w:rFonts w:ascii="Arial" w:hAnsi="Arial" w:cs="Arial"/>
          <w:b/>
          <w:lang w:val="az-Latn-AZ"/>
        </w:rPr>
        <w:t xml:space="preserve">7-ci (“Özünüqiymətləndirmə formasının imzalanma tarixi”) sətrin </w:t>
      </w:r>
      <w:r w:rsidRPr="00415A2A">
        <w:rPr>
          <w:rFonts w:ascii="Arial" w:hAnsi="Arial" w:cs="Arial"/>
          <w:lang w:val="az-Latn-AZ"/>
        </w:rPr>
        <w:t>xanalarına</w:t>
      </w:r>
      <w:r w:rsidRPr="00415A2A">
        <w:rPr>
          <w:rFonts w:ascii="Arial" w:hAnsi="Arial" w:cs="Arial"/>
          <w:b/>
          <w:lang w:val="az-Latn-AZ"/>
        </w:rPr>
        <w:t xml:space="preserve"> </w:t>
      </w:r>
      <w:r w:rsidRPr="00415A2A">
        <w:rPr>
          <w:rFonts w:ascii="Arial" w:hAnsi="Arial" w:cs="Arial"/>
          <w:lang w:val="az-Latn-AZ"/>
        </w:rPr>
        <w:t xml:space="preserve">həmin formanın üzərində qeyd edilmiş imzalanma tarixi daxil edilməlidir. </w:t>
      </w:r>
      <w:r>
        <w:rPr>
          <w:rFonts w:ascii="Arial" w:hAnsi="Arial" w:cs="Arial"/>
          <w:lang w:val="az-Latn-AZ"/>
        </w:rPr>
        <w:t xml:space="preserve"> </w:t>
      </w:r>
    </w:p>
    <w:p w:rsidR="00415A2A" w:rsidRDefault="00415A2A" w:rsidP="00415A2A">
      <w:pPr>
        <w:spacing w:line="360" w:lineRule="auto"/>
        <w:ind w:firstLine="567"/>
        <w:contextualSpacing/>
        <w:jc w:val="both"/>
        <w:rPr>
          <w:rFonts w:ascii="Arial" w:hAnsi="Arial" w:cs="Arial"/>
          <w:bCs/>
          <w:lang w:val="az-Latn-AZ"/>
        </w:rPr>
      </w:pPr>
      <w:r w:rsidRPr="00F84301">
        <w:rPr>
          <w:rFonts w:ascii="Arial" w:hAnsi="Arial" w:cs="Arial"/>
          <w:b/>
          <w:lang w:val="az-Latn-AZ"/>
        </w:rPr>
        <w:t>Qeyd:</w:t>
      </w:r>
      <w:r w:rsidRPr="00F84301">
        <w:rPr>
          <w:rFonts w:ascii="Arial" w:hAnsi="Arial" w:cs="Arial"/>
          <w:lang w:val="az-Latn-AZ"/>
        </w:rPr>
        <w:t xml:space="preserve"> Hesabat ver</w:t>
      </w:r>
      <w:r>
        <w:rPr>
          <w:rFonts w:ascii="Arial" w:hAnsi="Arial" w:cs="Arial"/>
          <w:lang w:val="az-Latn-AZ"/>
        </w:rPr>
        <w:t>il</w:t>
      </w:r>
      <w:r w:rsidRPr="00F84301">
        <w:rPr>
          <w:rFonts w:ascii="Arial" w:hAnsi="Arial" w:cs="Arial"/>
          <w:lang w:val="az-Latn-AZ"/>
        </w:rPr>
        <w:t>məli hesab sahibi tərəfindən maliyyə institutuna W-9 forması təqdim edilmişdirsə</w:t>
      </w:r>
      <w:r>
        <w:rPr>
          <w:rFonts w:ascii="Arial" w:hAnsi="Arial" w:cs="Arial"/>
          <w:lang w:val="az-Latn-AZ"/>
        </w:rPr>
        <w:t>,</w:t>
      </w:r>
      <w:r w:rsidRPr="00F84301">
        <w:rPr>
          <w:rFonts w:ascii="Arial" w:hAnsi="Arial" w:cs="Arial"/>
          <w:lang w:val="az-Latn-AZ"/>
        </w:rPr>
        <w:t xml:space="preserve"> həmin hesab sahibi üzrə </w:t>
      </w:r>
      <w:r>
        <w:rPr>
          <w:rFonts w:ascii="Arial" w:hAnsi="Arial" w:cs="Arial"/>
          <w:lang w:val="az-Latn-AZ"/>
        </w:rPr>
        <w:t xml:space="preserve">Bölmə 1-in 11-ci sətri üzrə </w:t>
      </w:r>
      <w:r w:rsidRPr="00F84301">
        <w:rPr>
          <w:rFonts w:ascii="Arial" w:hAnsi="Arial" w:cs="Arial"/>
          <w:lang w:val="az-Latn-AZ"/>
        </w:rPr>
        <w:t>“H</w:t>
      </w:r>
      <w:r>
        <w:rPr>
          <w:rFonts w:ascii="Arial" w:hAnsi="Arial" w:cs="Arial"/>
          <w:lang w:val="az-Latn-AZ"/>
        </w:rPr>
        <w:t>esab sahibinin ABŞ VÖEN-i” xanalar</w:t>
      </w:r>
      <w:r w:rsidRPr="00F84301">
        <w:rPr>
          <w:rFonts w:ascii="Arial" w:hAnsi="Arial" w:cs="Arial"/>
          <w:lang w:val="az-Latn-AZ"/>
        </w:rPr>
        <w:t>ının doldurulması mütləqdir.</w:t>
      </w:r>
      <w:r w:rsidRPr="00415A2A">
        <w:rPr>
          <w:rFonts w:ascii="Arial" w:hAnsi="Arial" w:cs="Arial"/>
          <w:bCs/>
          <w:lang w:val="az-Latn-AZ"/>
        </w:rPr>
        <w:t xml:space="preserve"> </w:t>
      </w:r>
    </w:p>
    <w:p w:rsidR="00415A2A" w:rsidRDefault="00415A2A" w:rsidP="00415A2A">
      <w:pPr>
        <w:spacing w:line="360" w:lineRule="auto"/>
        <w:ind w:firstLine="567"/>
        <w:contextualSpacing/>
        <w:jc w:val="both"/>
        <w:rPr>
          <w:rFonts w:ascii="Arial" w:hAnsi="Arial" w:cs="Arial"/>
          <w:b/>
          <w:bCs/>
          <w:lang w:val="az-Latn-AZ"/>
        </w:rPr>
      </w:pPr>
      <w:r>
        <w:rPr>
          <w:rFonts w:ascii="Arial" w:hAnsi="Arial" w:cs="Arial"/>
          <w:bCs/>
          <w:lang w:val="az-Latn-AZ"/>
        </w:rPr>
        <w:t>Özünüqiymətləndirmə formasının</w:t>
      </w:r>
      <w:r w:rsidRPr="002C2FF1">
        <w:rPr>
          <w:rFonts w:ascii="Arial" w:hAnsi="Arial" w:cs="Arial"/>
          <w:bCs/>
          <w:lang w:val="az-Latn-AZ"/>
        </w:rPr>
        <w:t xml:space="preserve"> doldurulma tarixi “GÜN</w:t>
      </w:r>
      <w:r>
        <w:rPr>
          <w:rFonts w:ascii="Arial" w:hAnsi="Arial" w:cs="Arial"/>
          <w:bCs/>
          <w:lang w:val="az-Latn-AZ"/>
        </w:rPr>
        <w:t>.AY.İL” formatında daxil edilir.</w:t>
      </w:r>
      <w:r>
        <w:rPr>
          <w:rFonts w:ascii="Arial" w:hAnsi="Arial" w:cs="Arial"/>
          <w:b/>
          <w:bCs/>
          <w:lang w:val="az-Latn-AZ"/>
        </w:rPr>
        <w:t xml:space="preserve"> </w:t>
      </w:r>
    </w:p>
    <w:p w:rsidR="00415A2A" w:rsidRPr="00415A2A" w:rsidRDefault="00415A2A" w:rsidP="00415A2A">
      <w:pPr>
        <w:spacing w:line="360" w:lineRule="auto"/>
        <w:ind w:firstLine="567"/>
        <w:contextualSpacing/>
        <w:jc w:val="both"/>
        <w:rPr>
          <w:rFonts w:ascii="Arial" w:hAnsi="Arial" w:cs="Arial"/>
          <w:b/>
          <w:lang w:val="az-Latn-AZ"/>
        </w:rPr>
      </w:pPr>
      <w:r w:rsidRPr="00415A2A">
        <w:rPr>
          <w:rFonts w:ascii="Arial" w:hAnsi="Arial" w:cs="Arial"/>
          <w:b/>
          <w:lang w:val="az-Latn-AZ"/>
        </w:rPr>
        <w:t>Misal:</w:t>
      </w:r>
    </w:p>
    <w:p w:rsidR="008455B0" w:rsidRPr="00F84301" w:rsidRDefault="004816C8" w:rsidP="004816C8">
      <w:pPr>
        <w:spacing w:line="360" w:lineRule="auto"/>
        <w:ind w:firstLine="567"/>
        <w:rPr>
          <w:rFonts w:ascii="Arial" w:hAnsi="Arial" w:cs="Arial"/>
          <w:lang w:val="az-Latn-AZ"/>
        </w:rPr>
      </w:pPr>
      <w:r>
        <w:rPr>
          <w:noProof/>
          <w:lang w:val="en-US" w:eastAsia="en-US"/>
        </w:rPr>
        <w:drawing>
          <wp:inline distT="0" distB="0" distL="0" distR="0" wp14:anchorId="66F74D2E" wp14:editId="3858C5B6">
            <wp:extent cx="6175375" cy="47625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l="1763" t="62678" r="35897" b="28775"/>
                    <a:stretch/>
                  </pic:blipFill>
                  <pic:spPr bwMode="auto">
                    <a:xfrm>
                      <a:off x="0" y="0"/>
                      <a:ext cx="6175375" cy="476250"/>
                    </a:xfrm>
                    <a:prstGeom prst="rect">
                      <a:avLst/>
                    </a:prstGeom>
                    <a:ln>
                      <a:noFill/>
                    </a:ln>
                    <a:extLst>
                      <a:ext uri="{53640926-AAD7-44D8-BBD7-CCE9431645EC}">
                        <a14:shadowObscured xmlns:a14="http://schemas.microsoft.com/office/drawing/2010/main"/>
                      </a:ext>
                    </a:extLst>
                  </pic:spPr>
                </pic:pic>
              </a:graphicData>
            </a:graphic>
          </wp:inline>
        </w:drawing>
      </w:r>
    </w:p>
    <w:p w:rsidR="008455B0" w:rsidRDefault="008455B0" w:rsidP="00F84301">
      <w:pPr>
        <w:spacing w:line="360" w:lineRule="auto"/>
        <w:rPr>
          <w:rFonts w:ascii="Arial" w:hAnsi="Arial" w:cs="Arial"/>
          <w:lang w:val="az-Latn-AZ"/>
        </w:rPr>
      </w:pPr>
    </w:p>
    <w:p w:rsidR="008455B0" w:rsidRPr="00F84301" w:rsidRDefault="008455B0" w:rsidP="00F84301">
      <w:pPr>
        <w:spacing w:line="360" w:lineRule="auto"/>
        <w:rPr>
          <w:rFonts w:ascii="Arial" w:hAnsi="Arial" w:cs="Arial"/>
          <w:lang w:val="az-Latn-AZ"/>
        </w:rPr>
      </w:pPr>
    </w:p>
    <w:p w:rsidR="00F84301" w:rsidRPr="00F84301" w:rsidRDefault="00F84301" w:rsidP="00F84301">
      <w:pPr>
        <w:spacing w:line="360" w:lineRule="auto"/>
        <w:rPr>
          <w:rFonts w:ascii="Arial" w:hAnsi="Arial" w:cs="Arial"/>
          <w:lang w:val="az-Latn-AZ"/>
        </w:rPr>
      </w:pPr>
    </w:p>
    <w:sectPr w:rsidR="00F84301" w:rsidRPr="00F84301" w:rsidSect="006D2DD8">
      <w:footerReference w:type="default" r:id="rId35"/>
      <w:headerReference w:type="first" r:id="rId36"/>
      <w:pgSz w:w="12240" w:h="15840" w:code="1"/>
      <w:pgMar w:top="1134" w:right="567" w:bottom="1134" w:left="1418" w:header="709" w:footer="709"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5390" w:rsidRDefault="00FF5390" w:rsidP="0005464F">
      <w:r>
        <w:separator/>
      </w:r>
    </w:p>
  </w:endnote>
  <w:endnote w:type="continuationSeparator" w:id="0">
    <w:p w:rsidR="00FF5390" w:rsidRDefault="00FF5390" w:rsidP="000546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4473288"/>
      <w:docPartObj>
        <w:docPartGallery w:val="Page Numbers (Bottom of Page)"/>
        <w:docPartUnique/>
      </w:docPartObj>
    </w:sdtPr>
    <w:sdtEndPr>
      <w:rPr>
        <w:noProof/>
      </w:rPr>
    </w:sdtEndPr>
    <w:sdtContent>
      <w:p w:rsidR="00AF4C45" w:rsidRDefault="00AF4C45">
        <w:pPr>
          <w:pStyle w:val="Footer"/>
          <w:jc w:val="center"/>
        </w:pPr>
        <w:r>
          <w:fldChar w:fldCharType="begin"/>
        </w:r>
        <w:r>
          <w:instrText xml:space="preserve"> PAGE   \* MERGEFORMAT </w:instrText>
        </w:r>
        <w:r>
          <w:fldChar w:fldCharType="separate"/>
        </w:r>
        <w:r w:rsidR="00874462">
          <w:rPr>
            <w:noProof/>
          </w:rPr>
          <w:t>1</w:t>
        </w:r>
        <w:r>
          <w:rPr>
            <w:noProof/>
          </w:rPr>
          <w:fldChar w:fldCharType="end"/>
        </w:r>
      </w:p>
    </w:sdtContent>
  </w:sdt>
  <w:p w:rsidR="00AF4C45" w:rsidRPr="00AB1812" w:rsidRDefault="00AF4C45" w:rsidP="00AB1812">
    <w:pPr>
      <w:pStyle w:val="Footer"/>
      <w:jc w:val="center"/>
      <w:rPr>
        <w:lang w:val="az-Latn-AZ"/>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5390" w:rsidRDefault="00FF5390" w:rsidP="0005464F">
      <w:r>
        <w:separator/>
      </w:r>
    </w:p>
  </w:footnote>
  <w:footnote w:type="continuationSeparator" w:id="0">
    <w:p w:rsidR="00FF5390" w:rsidRDefault="00FF5390" w:rsidP="000546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4C45" w:rsidRPr="00443B91" w:rsidRDefault="00AF4C45">
    <w:pPr>
      <w:pStyle w:val="Header"/>
    </w:pPr>
  </w:p>
  <w:p w:rsidR="00AF4C45" w:rsidRDefault="00AF4C4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E3C97"/>
    <w:multiLevelType w:val="multilevel"/>
    <w:tmpl w:val="48AE9188"/>
    <w:lvl w:ilvl="0">
      <w:start w:val="2"/>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2EE2109"/>
    <w:multiLevelType w:val="hybridMultilevel"/>
    <w:tmpl w:val="D3B68100"/>
    <w:lvl w:ilvl="0" w:tplc="08D2B3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A016C99"/>
    <w:multiLevelType w:val="hybridMultilevel"/>
    <w:tmpl w:val="B7361476"/>
    <w:lvl w:ilvl="0" w:tplc="2E6AEA86">
      <w:numFmt w:val="bullet"/>
      <w:lvlText w:val="-"/>
      <w:lvlJc w:val="left"/>
      <w:pPr>
        <w:ind w:left="927" w:hanging="360"/>
      </w:pPr>
      <w:rPr>
        <w:rFonts w:ascii="Arial" w:eastAsia="MS Mincho" w:hAnsi="Arial" w:cs="Aria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
    <w:nsid w:val="0D1225F9"/>
    <w:multiLevelType w:val="hybridMultilevel"/>
    <w:tmpl w:val="105CE2D2"/>
    <w:lvl w:ilvl="0" w:tplc="042C0001">
      <w:start w:val="1"/>
      <w:numFmt w:val="bullet"/>
      <w:lvlText w:val=""/>
      <w:lvlJc w:val="left"/>
      <w:pPr>
        <w:ind w:left="1440" w:hanging="360"/>
      </w:pPr>
      <w:rPr>
        <w:rFonts w:ascii="Symbol" w:hAnsi="Symbol" w:hint="default"/>
      </w:rPr>
    </w:lvl>
    <w:lvl w:ilvl="1" w:tplc="042C0003" w:tentative="1">
      <w:start w:val="1"/>
      <w:numFmt w:val="bullet"/>
      <w:lvlText w:val="o"/>
      <w:lvlJc w:val="left"/>
      <w:pPr>
        <w:ind w:left="2160" w:hanging="360"/>
      </w:pPr>
      <w:rPr>
        <w:rFonts w:ascii="Courier New" w:hAnsi="Courier New" w:cs="Courier New" w:hint="default"/>
      </w:rPr>
    </w:lvl>
    <w:lvl w:ilvl="2" w:tplc="042C0005" w:tentative="1">
      <w:start w:val="1"/>
      <w:numFmt w:val="bullet"/>
      <w:lvlText w:val=""/>
      <w:lvlJc w:val="left"/>
      <w:pPr>
        <w:ind w:left="2880" w:hanging="360"/>
      </w:pPr>
      <w:rPr>
        <w:rFonts w:ascii="Wingdings" w:hAnsi="Wingdings" w:hint="default"/>
      </w:rPr>
    </w:lvl>
    <w:lvl w:ilvl="3" w:tplc="042C0001" w:tentative="1">
      <w:start w:val="1"/>
      <w:numFmt w:val="bullet"/>
      <w:lvlText w:val=""/>
      <w:lvlJc w:val="left"/>
      <w:pPr>
        <w:ind w:left="3600" w:hanging="360"/>
      </w:pPr>
      <w:rPr>
        <w:rFonts w:ascii="Symbol" w:hAnsi="Symbol" w:hint="default"/>
      </w:rPr>
    </w:lvl>
    <w:lvl w:ilvl="4" w:tplc="042C0003" w:tentative="1">
      <w:start w:val="1"/>
      <w:numFmt w:val="bullet"/>
      <w:lvlText w:val="o"/>
      <w:lvlJc w:val="left"/>
      <w:pPr>
        <w:ind w:left="4320" w:hanging="360"/>
      </w:pPr>
      <w:rPr>
        <w:rFonts w:ascii="Courier New" w:hAnsi="Courier New" w:cs="Courier New" w:hint="default"/>
      </w:rPr>
    </w:lvl>
    <w:lvl w:ilvl="5" w:tplc="042C0005" w:tentative="1">
      <w:start w:val="1"/>
      <w:numFmt w:val="bullet"/>
      <w:lvlText w:val=""/>
      <w:lvlJc w:val="left"/>
      <w:pPr>
        <w:ind w:left="5040" w:hanging="360"/>
      </w:pPr>
      <w:rPr>
        <w:rFonts w:ascii="Wingdings" w:hAnsi="Wingdings" w:hint="default"/>
      </w:rPr>
    </w:lvl>
    <w:lvl w:ilvl="6" w:tplc="042C0001" w:tentative="1">
      <w:start w:val="1"/>
      <w:numFmt w:val="bullet"/>
      <w:lvlText w:val=""/>
      <w:lvlJc w:val="left"/>
      <w:pPr>
        <w:ind w:left="5760" w:hanging="360"/>
      </w:pPr>
      <w:rPr>
        <w:rFonts w:ascii="Symbol" w:hAnsi="Symbol" w:hint="default"/>
      </w:rPr>
    </w:lvl>
    <w:lvl w:ilvl="7" w:tplc="042C0003" w:tentative="1">
      <w:start w:val="1"/>
      <w:numFmt w:val="bullet"/>
      <w:lvlText w:val="o"/>
      <w:lvlJc w:val="left"/>
      <w:pPr>
        <w:ind w:left="6480" w:hanging="360"/>
      </w:pPr>
      <w:rPr>
        <w:rFonts w:ascii="Courier New" w:hAnsi="Courier New" w:cs="Courier New" w:hint="default"/>
      </w:rPr>
    </w:lvl>
    <w:lvl w:ilvl="8" w:tplc="042C0005" w:tentative="1">
      <w:start w:val="1"/>
      <w:numFmt w:val="bullet"/>
      <w:lvlText w:val=""/>
      <w:lvlJc w:val="left"/>
      <w:pPr>
        <w:ind w:left="7200" w:hanging="360"/>
      </w:pPr>
      <w:rPr>
        <w:rFonts w:ascii="Wingdings" w:hAnsi="Wingdings" w:hint="default"/>
      </w:rPr>
    </w:lvl>
  </w:abstractNum>
  <w:abstractNum w:abstractNumId="4">
    <w:nsid w:val="2A1A53E5"/>
    <w:multiLevelType w:val="multilevel"/>
    <w:tmpl w:val="867013E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720" w:hanging="720"/>
      </w:pPr>
      <w:rPr>
        <w:rFonts w:hint="default"/>
        <w:b w:val="0"/>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341A7CA6"/>
    <w:multiLevelType w:val="multilevel"/>
    <w:tmpl w:val="A522AAD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997"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3AA8735F"/>
    <w:multiLevelType w:val="hybridMultilevel"/>
    <w:tmpl w:val="F5CE6DE8"/>
    <w:lvl w:ilvl="0" w:tplc="ACA25694">
      <w:start w:val="4"/>
      <w:numFmt w:val="bullet"/>
      <w:lvlText w:val="-"/>
      <w:lvlJc w:val="left"/>
      <w:pPr>
        <w:ind w:left="927" w:hanging="360"/>
      </w:pPr>
      <w:rPr>
        <w:rFonts w:ascii="Arial" w:eastAsia="MS Mincho" w:hAnsi="Arial" w:cs="Aria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7">
    <w:nsid w:val="46CF3038"/>
    <w:multiLevelType w:val="hybridMultilevel"/>
    <w:tmpl w:val="167AAC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8712A9B"/>
    <w:multiLevelType w:val="hybridMultilevel"/>
    <w:tmpl w:val="65B424D0"/>
    <w:lvl w:ilvl="0" w:tplc="AC385DE8">
      <w:start w:val="1"/>
      <w:numFmt w:val="decimal"/>
      <w:lvlText w:val="Şəkil %1."/>
      <w:lvlJc w:val="center"/>
      <w:pPr>
        <w:ind w:left="720" w:hanging="360"/>
      </w:pPr>
      <w:rPr>
        <w:rFonts w:ascii="Times New Roman" w:hAnsi="Times New Roman" w:cs="Times New Roman" w:hint="default"/>
        <w:b/>
        <w:bCs w:val="0"/>
        <w:i w:val="0"/>
        <w:iCs w:val="0"/>
        <w:caps w:val="0"/>
        <w:smallCaps w:val="0"/>
        <w:strike w:val="0"/>
        <w:dstrike w:val="0"/>
        <w:noProof w:val="0"/>
        <w:snapToGrid w:val="0"/>
        <w:vanish w:val="0"/>
        <w:color w:val="4F81BD" w:themeColor="accent1"/>
        <w:spacing w:val="0"/>
        <w:w w:val="0"/>
        <w:kern w:val="0"/>
        <w:position w:val="0"/>
        <w:szCs w:val="0"/>
        <w:u w:val="none"/>
        <w:vertAlign w:val="baseline"/>
        <w:em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AAE1067"/>
    <w:multiLevelType w:val="multilevel"/>
    <w:tmpl w:val="F732E88C"/>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nsid w:val="5EA23586"/>
    <w:multiLevelType w:val="multilevel"/>
    <w:tmpl w:val="1FD81F50"/>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nsid w:val="5F7607B8"/>
    <w:multiLevelType w:val="hybridMultilevel"/>
    <w:tmpl w:val="3A2027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3340F9A"/>
    <w:multiLevelType w:val="hybridMultilevel"/>
    <w:tmpl w:val="26469880"/>
    <w:lvl w:ilvl="0" w:tplc="042C000F">
      <w:start w:val="1"/>
      <w:numFmt w:val="decimal"/>
      <w:lvlText w:val="%1."/>
      <w:lvlJc w:val="left"/>
      <w:pPr>
        <w:ind w:left="720" w:hanging="360"/>
      </w:pPr>
      <w:rPr>
        <w:rFonts w:hint="default"/>
      </w:rPr>
    </w:lvl>
    <w:lvl w:ilvl="1" w:tplc="042C0019" w:tentative="1">
      <w:start w:val="1"/>
      <w:numFmt w:val="lowerLetter"/>
      <w:lvlText w:val="%2."/>
      <w:lvlJc w:val="left"/>
      <w:pPr>
        <w:ind w:left="1440" w:hanging="360"/>
      </w:pPr>
    </w:lvl>
    <w:lvl w:ilvl="2" w:tplc="042C001B" w:tentative="1">
      <w:start w:val="1"/>
      <w:numFmt w:val="lowerRoman"/>
      <w:lvlText w:val="%3."/>
      <w:lvlJc w:val="right"/>
      <w:pPr>
        <w:ind w:left="2160" w:hanging="180"/>
      </w:pPr>
    </w:lvl>
    <w:lvl w:ilvl="3" w:tplc="042C000F" w:tentative="1">
      <w:start w:val="1"/>
      <w:numFmt w:val="decimal"/>
      <w:lvlText w:val="%4."/>
      <w:lvlJc w:val="left"/>
      <w:pPr>
        <w:ind w:left="2880" w:hanging="360"/>
      </w:pPr>
    </w:lvl>
    <w:lvl w:ilvl="4" w:tplc="042C0019" w:tentative="1">
      <w:start w:val="1"/>
      <w:numFmt w:val="lowerLetter"/>
      <w:lvlText w:val="%5."/>
      <w:lvlJc w:val="left"/>
      <w:pPr>
        <w:ind w:left="3600" w:hanging="360"/>
      </w:pPr>
    </w:lvl>
    <w:lvl w:ilvl="5" w:tplc="042C001B" w:tentative="1">
      <w:start w:val="1"/>
      <w:numFmt w:val="lowerRoman"/>
      <w:lvlText w:val="%6."/>
      <w:lvlJc w:val="right"/>
      <w:pPr>
        <w:ind w:left="4320" w:hanging="180"/>
      </w:pPr>
    </w:lvl>
    <w:lvl w:ilvl="6" w:tplc="042C000F" w:tentative="1">
      <w:start w:val="1"/>
      <w:numFmt w:val="decimal"/>
      <w:lvlText w:val="%7."/>
      <w:lvlJc w:val="left"/>
      <w:pPr>
        <w:ind w:left="5040" w:hanging="360"/>
      </w:pPr>
    </w:lvl>
    <w:lvl w:ilvl="7" w:tplc="042C0019" w:tentative="1">
      <w:start w:val="1"/>
      <w:numFmt w:val="lowerLetter"/>
      <w:lvlText w:val="%8."/>
      <w:lvlJc w:val="left"/>
      <w:pPr>
        <w:ind w:left="5760" w:hanging="360"/>
      </w:pPr>
    </w:lvl>
    <w:lvl w:ilvl="8" w:tplc="042C001B" w:tentative="1">
      <w:start w:val="1"/>
      <w:numFmt w:val="lowerRoman"/>
      <w:lvlText w:val="%9."/>
      <w:lvlJc w:val="right"/>
      <w:pPr>
        <w:ind w:left="6480" w:hanging="180"/>
      </w:pPr>
    </w:lvl>
  </w:abstractNum>
  <w:abstractNum w:abstractNumId="13">
    <w:nsid w:val="75562BAC"/>
    <w:multiLevelType w:val="hybridMultilevel"/>
    <w:tmpl w:val="0EFACB7C"/>
    <w:lvl w:ilvl="0" w:tplc="4E162F9E">
      <w:start w:val="4"/>
      <w:numFmt w:val="bullet"/>
      <w:lvlText w:val="-"/>
      <w:lvlJc w:val="left"/>
      <w:pPr>
        <w:ind w:left="927" w:hanging="360"/>
      </w:pPr>
      <w:rPr>
        <w:rFonts w:ascii="Arial" w:eastAsia="MS Mincho" w:hAnsi="Arial" w:cs="Aria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5B1543C"/>
    <w:multiLevelType w:val="multilevel"/>
    <w:tmpl w:val="80C482EA"/>
    <w:lvl w:ilvl="0">
      <w:start w:val="1"/>
      <w:numFmt w:val="decimal"/>
      <w:lvlText w:val="%1."/>
      <w:lvlJc w:val="left"/>
      <w:pPr>
        <w:ind w:left="435" w:hanging="435"/>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7C7C620A"/>
    <w:multiLevelType w:val="hybridMultilevel"/>
    <w:tmpl w:val="D3B68100"/>
    <w:lvl w:ilvl="0" w:tplc="08D2B3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2"/>
  </w:num>
  <w:num w:numId="2">
    <w:abstractNumId w:val="14"/>
  </w:num>
  <w:num w:numId="3">
    <w:abstractNumId w:val="0"/>
  </w:num>
  <w:num w:numId="4">
    <w:abstractNumId w:val="5"/>
  </w:num>
  <w:num w:numId="5">
    <w:abstractNumId w:val="10"/>
  </w:num>
  <w:num w:numId="6">
    <w:abstractNumId w:val="4"/>
  </w:num>
  <w:num w:numId="7">
    <w:abstractNumId w:val="9"/>
  </w:num>
  <w:num w:numId="8">
    <w:abstractNumId w:val="7"/>
  </w:num>
  <w:num w:numId="9">
    <w:abstractNumId w:val="8"/>
  </w:num>
  <w:num w:numId="10">
    <w:abstractNumId w:val="8"/>
    <w:lvlOverride w:ilvl="0">
      <w:startOverride w:val="1"/>
    </w:lvlOverride>
  </w:num>
  <w:num w:numId="11">
    <w:abstractNumId w:val="3"/>
  </w:num>
  <w:num w:numId="12">
    <w:abstractNumId w:val="11"/>
  </w:num>
  <w:num w:numId="13">
    <w:abstractNumId w:val="15"/>
  </w:num>
  <w:num w:numId="14">
    <w:abstractNumId w:val="1"/>
  </w:num>
  <w:num w:numId="15">
    <w:abstractNumId w:val="6"/>
  </w:num>
  <w:num w:numId="16">
    <w:abstractNumId w:val="13"/>
  </w:num>
  <w:num w:numId="17">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efaultTabStop w:val="720"/>
  <w:hyphenationZone w:val="425"/>
  <w:doNotHyphenateCaps/>
  <w:characterSpacingControl w:val="doNotCompress"/>
  <w:doNotValidateAgainstSchema/>
  <w:doNotDemarcateInvalidXml/>
  <w:hdrShapeDefaults>
    <o:shapedefaults v:ext="edit" spidmax="5120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6C96"/>
    <w:rsid w:val="00000801"/>
    <w:rsid w:val="00003887"/>
    <w:rsid w:val="00003C63"/>
    <w:rsid w:val="00004C1E"/>
    <w:rsid w:val="00005E89"/>
    <w:rsid w:val="0000628F"/>
    <w:rsid w:val="00006EE2"/>
    <w:rsid w:val="00015B49"/>
    <w:rsid w:val="0001764A"/>
    <w:rsid w:val="000200A4"/>
    <w:rsid w:val="00021CF3"/>
    <w:rsid w:val="00024012"/>
    <w:rsid w:val="00026527"/>
    <w:rsid w:val="00030315"/>
    <w:rsid w:val="000303B7"/>
    <w:rsid w:val="000306A2"/>
    <w:rsid w:val="00031968"/>
    <w:rsid w:val="00033903"/>
    <w:rsid w:val="00033DCC"/>
    <w:rsid w:val="00035BB2"/>
    <w:rsid w:val="0003699A"/>
    <w:rsid w:val="00037C34"/>
    <w:rsid w:val="00041D78"/>
    <w:rsid w:val="00042FFE"/>
    <w:rsid w:val="00043926"/>
    <w:rsid w:val="00045EA4"/>
    <w:rsid w:val="000511D9"/>
    <w:rsid w:val="00051ADC"/>
    <w:rsid w:val="0005464F"/>
    <w:rsid w:val="00061DBF"/>
    <w:rsid w:val="000623AA"/>
    <w:rsid w:val="000629ED"/>
    <w:rsid w:val="00062FFA"/>
    <w:rsid w:val="00070578"/>
    <w:rsid w:val="000776BC"/>
    <w:rsid w:val="000778C5"/>
    <w:rsid w:val="00083646"/>
    <w:rsid w:val="00084304"/>
    <w:rsid w:val="00084A79"/>
    <w:rsid w:val="00091DFF"/>
    <w:rsid w:val="00093592"/>
    <w:rsid w:val="00094E76"/>
    <w:rsid w:val="000974A5"/>
    <w:rsid w:val="000A360B"/>
    <w:rsid w:val="000A40D9"/>
    <w:rsid w:val="000A677E"/>
    <w:rsid w:val="000A703D"/>
    <w:rsid w:val="000A72EA"/>
    <w:rsid w:val="000A7B15"/>
    <w:rsid w:val="000B11E7"/>
    <w:rsid w:val="000B20B7"/>
    <w:rsid w:val="000B326A"/>
    <w:rsid w:val="000B714D"/>
    <w:rsid w:val="000C1951"/>
    <w:rsid w:val="000C22FD"/>
    <w:rsid w:val="000C255A"/>
    <w:rsid w:val="000C61F1"/>
    <w:rsid w:val="000C7F5D"/>
    <w:rsid w:val="000D109A"/>
    <w:rsid w:val="000D2333"/>
    <w:rsid w:val="000D265C"/>
    <w:rsid w:val="000D2A35"/>
    <w:rsid w:val="000D652F"/>
    <w:rsid w:val="000E391F"/>
    <w:rsid w:val="000E397A"/>
    <w:rsid w:val="000E4443"/>
    <w:rsid w:val="000E45E1"/>
    <w:rsid w:val="000E7CDB"/>
    <w:rsid w:val="000F09A5"/>
    <w:rsid w:val="000F36BD"/>
    <w:rsid w:val="000F3A02"/>
    <w:rsid w:val="000F7DBC"/>
    <w:rsid w:val="000F7F6D"/>
    <w:rsid w:val="00100307"/>
    <w:rsid w:val="0010053B"/>
    <w:rsid w:val="00100C9C"/>
    <w:rsid w:val="001026C5"/>
    <w:rsid w:val="0010625B"/>
    <w:rsid w:val="0010669A"/>
    <w:rsid w:val="00106E79"/>
    <w:rsid w:val="0010770D"/>
    <w:rsid w:val="0011003B"/>
    <w:rsid w:val="0011547C"/>
    <w:rsid w:val="00115614"/>
    <w:rsid w:val="00115B64"/>
    <w:rsid w:val="001209CF"/>
    <w:rsid w:val="0012232F"/>
    <w:rsid w:val="00124BD7"/>
    <w:rsid w:val="00125152"/>
    <w:rsid w:val="00132874"/>
    <w:rsid w:val="00134B77"/>
    <w:rsid w:val="0013792B"/>
    <w:rsid w:val="00143D97"/>
    <w:rsid w:val="001474D7"/>
    <w:rsid w:val="00147A5F"/>
    <w:rsid w:val="001565BE"/>
    <w:rsid w:val="001620A6"/>
    <w:rsid w:val="001621B0"/>
    <w:rsid w:val="00162C66"/>
    <w:rsid w:val="00162ECD"/>
    <w:rsid w:val="001639EB"/>
    <w:rsid w:val="001653D8"/>
    <w:rsid w:val="00166CA5"/>
    <w:rsid w:val="0016782E"/>
    <w:rsid w:val="00167E0C"/>
    <w:rsid w:val="0017054F"/>
    <w:rsid w:val="001760CE"/>
    <w:rsid w:val="00176B09"/>
    <w:rsid w:val="00177EEB"/>
    <w:rsid w:val="00182962"/>
    <w:rsid w:val="00182BCF"/>
    <w:rsid w:val="001833A9"/>
    <w:rsid w:val="001833CD"/>
    <w:rsid w:val="00184546"/>
    <w:rsid w:val="00184AB7"/>
    <w:rsid w:val="00184C6D"/>
    <w:rsid w:val="001865E7"/>
    <w:rsid w:val="001869A7"/>
    <w:rsid w:val="00187A3C"/>
    <w:rsid w:val="001900FF"/>
    <w:rsid w:val="00191C50"/>
    <w:rsid w:val="00194622"/>
    <w:rsid w:val="00196656"/>
    <w:rsid w:val="001975B6"/>
    <w:rsid w:val="001A0CDA"/>
    <w:rsid w:val="001A12F5"/>
    <w:rsid w:val="001A2807"/>
    <w:rsid w:val="001A514C"/>
    <w:rsid w:val="001A712D"/>
    <w:rsid w:val="001A7FC1"/>
    <w:rsid w:val="001B0000"/>
    <w:rsid w:val="001B45AC"/>
    <w:rsid w:val="001B6499"/>
    <w:rsid w:val="001C082D"/>
    <w:rsid w:val="001C324F"/>
    <w:rsid w:val="001C3D7B"/>
    <w:rsid w:val="001C6B3D"/>
    <w:rsid w:val="001C7A74"/>
    <w:rsid w:val="001D061A"/>
    <w:rsid w:val="001D3431"/>
    <w:rsid w:val="001D6471"/>
    <w:rsid w:val="001E03D9"/>
    <w:rsid w:val="001E385A"/>
    <w:rsid w:val="001E76C0"/>
    <w:rsid w:val="001F28A1"/>
    <w:rsid w:val="001F43EC"/>
    <w:rsid w:val="001F4C35"/>
    <w:rsid w:val="001F6C63"/>
    <w:rsid w:val="002006DC"/>
    <w:rsid w:val="00200AEA"/>
    <w:rsid w:val="002021B0"/>
    <w:rsid w:val="00203295"/>
    <w:rsid w:val="00203CE9"/>
    <w:rsid w:val="00203FEF"/>
    <w:rsid w:val="0020420C"/>
    <w:rsid w:val="00205092"/>
    <w:rsid w:val="002069A9"/>
    <w:rsid w:val="00207FAB"/>
    <w:rsid w:val="00210601"/>
    <w:rsid w:val="00211278"/>
    <w:rsid w:val="00213570"/>
    <w:rsid w:val="00214D98"/>
    <w:rsid w:val="00220E95"/>
    <w:rsid w:val="00220EA9"/>
    <w:rsid w:val="002239C9"/>
    <w:rsid w:val="0022515C"/>
    <w:rsid w:val="00226922"/>
    <w:rsid w:val="00227BBF"/>
    <w:rsid w:val="00231FDD"/>
    <w:rsid w:val="00233240"/>
    <w:rsid w:val="002368B9"/>
    <w:rsid w:val="002413DA"/>
    <w:rsid w:val="00244DA4"/>
    <w:rsid w:val="00250A41"/>
    <w:rsid w:val="00252C09"/>
    <w:rsid w:val="00252FA2"/>
    <w:rsid w:val="0025441A"/>
    <w:rsid w:val="00260E2E"/>
    <w:rsid w:val="00262D92"/>
    <w:rsid w:val="00265ED2"/>
    <w:rsid w:val="002768F8"/>
    <w:rsid w:val="002803C5"/>
    <w:rsid w:val="00282C48"/>
    <w:rsid w:val="00283757"/>
    <w:rsid w:val="0028539A"/>
    <w:rsid w:val="0029598F"/>
    <w:rsid w:val="002A1541"/>
    <w:rsid w:val="002A359D"/>
    <w:rsid w:val="002A42A8"/>
    <w:rsid w:val="002A75D5"/>
    <w:rsid w:val="002B0CDB"/>
    <w:rsid w:val="002B23E2"/>
    <w:rsid w:val="002B319D"/>
    <w:rsid w:val="002B70BF"/>
    <w:rsid w:val="002B741E"/>
    <w:rsid w:val="002C0477"/>
    <w:rsid w:val="002C2FF1"/>
    <w:rsid w:val="002C48F9"/>
    <w:rsid w:val="002D0A21"/>
    <w:rsid w:val="002D1637"/>
    <w:rsid w:val="002D170B"/>
    <w:rsid w:val="002D2CEC"/>
    <w:rsid w:val="002D3E4F"/>
    <w:rsid w:val="002D40F9"/>
    <w:rsid w:val="002D6093"/>
    <w:rsid w:val="002D7249"/>
    <w:rsid w:val="002E05AF"/>
    <w:rsid w:val="002E3B29"/>
    <w:rsid w:val="002E4E89"/>
    <w:rsid w:val="002E5D69"/>
    <w:rsid w:val="002E6E93"/>
    <w:rsid w:val="002E77F7"/>
    <w:rsid w:val="002F0648"/>
    <w:rsid w:val="002F0F94"/>
    <w:rsid w:val="002F1D8E"/>
    <w:rsid w:val="002F4441"/>
    <w:rsid w:val="00300B4A"/>
    <w:rsid w:val="00300E00"/>
    <w:rsid w:val="00300F83"/>
    <w:rsid w:val="00303328"/>
    <w:rsid w:val="003039BF"/>
    <w:rsid w:val="00305213"/>
    <w:rsid w:val="00306590"/>
    <w:rsid w:val="00307D80"/>
    <w:rsid w:val="0031044E"/>
    <w:rsid w:val="003134FD"/>
    <w:rsid w:val="003149E5"/>
    <w:rsid w:val="00314DA5"/>
    <w:rsid w:val="003206C1"/>
    <w:rsid w:val="00321589"/>
    <w:rsid w:val="00321CB4"/>
    <w:rsid w:val="003241A1"/>
    <w:rsid w:val="00332205"/>
    <w:rsid w:val="00334029"/>
    <w:rsid w:val="003372F2"/>
    <w:rsid w:val="0033783B"/>
    <w:rsid w:val="00340E36"/>
    <w:rsid w:val="003439E2"/>
    <w:rsid w:val="00345606"/>
    <w:rsid w:val="00346A6A"/>
    <w:rsid w:val="00347268"/>
    <w:rsid w:val="00354565"/>
    <w:rsid w:val="00357AAC"/>
    <w:rsid w:val="00361B64"/>
    <w:rsid w:val="003738E6"/>
    <w:rsid w:val="00373A5A"/>
    <w:rsid w:val="00373EAF"/>
    <w:rsid w:val="00374B9C"/>
    <w:rsid w:val="0037639B"/>
    <w:rsid w:val="003802E7"/>
    <w:rsid w:val="00383F9E"/>
    <w:rsid w:val="00384898"/>
    <w:rsid w:val="00387DBE"/>
    <w:rsid w:val="00391BB1"/>
    <w:rsid w:val="00391DF9"/>
    <w:rsid w:val="00392328"/>
    <w:rsid w:val="00393049"/>
    <w:rsid w:val="00394011"/>
    <w:rsid w:val="0039479C"/>
    <w:rsid w:val="003951FD"/>
    <w:rsid w:val="00397D1C"/>
    <w:rsid w:val="003A4E30"/>
    <w:rsid w:val="003A6A22"/>
    <w:rsid w:val="003A6BDD"/>
    <w:rsid w:val="003B0DCA"/>
    <w:rsid w:val="003B0F33"/>
    <w:rsid w:val="003B13E4"/>
    <w:rsid w:val="003B7E2A"/>
    <w:rsid w:val="003C0C5B"/>
    <w:rsid w:val="003C1B17"/>
    <w:rsid w:val="003C451B"/>
    <w:rsid w:val="003C7DFB"/>
    <w:rsid w:val="003D0294"/>
    <w:rsid w:val="003D161C"/>
    <w:rsid w:val="003D329C"/>
    <w:rsid w:val="003D353A"/>
    <w:rsid w:val="003D5AED"/>
    <w:rsid w:val="003D7B46"/>
    <w:rsid w:val="003E027B"/>
    <w:rsid w:val="003E1A8E"/>
    <w:rsid w:val="003E4067"/>
    <w:rsid w:val="003E5603"/>
    <w:rsid w:val="003F082C"/>
    <w:rsid w:val="003F119E"/>
    <w:rsid w:val="003F25F6"/>
    <w:rsid w:val="003F642E"/>
    <w:rsid w:val="003F675C"/>
    <w:rsid w:val="003F7A1F"/>
    <w:rsid w:val="00400EFF"/>
    <w:rsid w:val="00402025"/>
    <w:rsid w:val="0040641C"/>
    <w:rsid w:val="004142B2"/>
    <w:rsid w:val="004150A9"/>
    <w:rsid w:val="00415A2A"/>
    <w:rsid w:val="00416806"/>
    <w:rsid w:val="004168E8"/>
    <w:rsid w:val="00416EBE"/>
    <w:rsid w:val="00416F94"/>
    <w:rsid w:val="00423D07"/>
    <w:rsid w:val="00424865"/>
    <w:rsid w:val="00424953"/>
    <w:rsid w:val="004300AC"/>
    <w:rsid w:val="0043228B"/>
    <w:rsid w:val="00433662"/>
    <w:rsid w:val="004353E4"/>
    <w:rsid w:val="00436AB8"/>
    <w:rsid w:val="00441BE1"/>
    <w:rsid w:val="00441D42"/>
    <w:rsid w:val="00442213"/>
    <w:rsid w:val="00442604"/>
    <w:rsid w:val="004439EE"/>
    <w:rsid w:val="00443B91"/>
    <w:rsid w:val="004450F8"/>
    <w:rsid w:val="00450FF8"/>
    <w:rsid w:val="00451E50"/>
    <w:rsid w:val="004530B0"/>
    <w:rsid w:val="00453D25"/>
    <w:rsid w:val="00455897"/>
    <w:rsid w:val="00455A13"/>
    <w:rsid w:val="004563C9"/>
    <w:rsid w:val="0046344A"/>
    <w:rsid w:val="00466575"/>
    <w:rsid w:val="00470444"/>
    <w:rsid w:val="00472D2B"/>
    <w:rsid w:val="0047455D"/>
    <w:rsid w:val="004777FC"/>
    <w:rsid w:val="0047780B"/>
    <w:rsid w:val="00480E6C"/>
    <w:rsid w:val="00480EF8"/>
    <w:rsid w:val="004816C8"/>
    <w:rsid w:val="00483762"/>
    <w:rsid w:val="004839E1"/>
    <w:rsid w:val="00483CD8"/>
    <w:rsid w:val="00484A5B"/>
    <w:rsid w:val="00485B8D"/>
    <w:rsid w:val="00486F26"/>
    <w:rsid w:val="00487FE6"/>
    <w:rsid w:val="00491B7E"/>
    <w:rsid w:val="00491FC0"/>
    <w:rsid w:val="0049446E"/>
    <w:rsid w:val="004A12AC"/>
    <w:rsid w:val="004B1A93"/>
    <w:rsid w:val="004B5547"/>
    <w:rsid w:val="004B6FC9"/>
    <w:rsid w:val="004B7C53"/>
    <w:rsid w:val="004C3363"/>
    <w:rsid w:val="004C4CFE"/>
    <w:rsid w:val="004C4FB2"/>
    <w:rsid w:val="004C712A"/>
    <w:rsid w:val="004C7B91"/>
    <w:rsid w:val="004C7D9A"/>
    <w:rsid w:val="004D0969"/>
    <w:rsid w:val="004D2DBA"/>
    <w:rsid w:val="004D2E8A"/>
    <w:rsid w:val="004D3306"/>
    <w:rsid w:val="004D6F8D"/>
    <w:rsid w:val="004D76D7"/>
    <w:rsid w:val="004D772F"/>
    <w:rsid w:val="004E2472"/>
    <w:rsid w:val="004E3812"/>
    <w:rsid w:val="004E786E"/>
    <w:rsid w:val="004E7CD7"/>
    <w:rsid w:val="004F0DE7"/>
    <w:rsid w:val="004F2F5B"/>
    <w:rsid w:val="004F47B4"/>
    <w:rsid w:val="004F525D"/>
    <w:rsid w:val="004F530E"/>
    <w:rsid w:val="004F5DFE"/>
    <w:rsid w:val="004F63CE"/>
    <w:rsid w:val="00502BAB"/>
    <w:rsid w:val="00507576"/>
    <w:rsid w:val="0051413B"/>
    <w:rsid w:val="00516A43"/>
    <w:rsid w:val="0051718B"/>
    <w:rsid w:val="005176D9"/>
    <w:rsid w:val="00521EA4"/>
    <w:rsid w:val="0052259D"/>
    <w:rsid w:val="00523300"/>
    <w:rsid w:val="00523F59"/>
    <w:rsid w:val="00524987"/>
    <w:rsid w:val="00526E98"/>
    <w:rsid w:val="00527D02"/>
    <w:rsid w:val="00532DFF"/>
    <w:rsid w:val="00534982"/>
    <w:rsid w:val="00536032"/>
    <w:rsid w:val="00537E94"/>
    <w:rsid w:val="00540ABB"/>
    <w:rsid w:val="00542741"/>
    <w:rsid w:val="005438D7"/>
    <w:rsid w:val="00544DC1"/>
    <w:rsid w:val="00545646"/>
    <w:rsid w:val="005472A4"/>
    <w:rsid w:val="00551791"/>
    <w:rsid w:val="00553530"/>
    <w:rsid w:val="005547C9"/>
    <w:rsid w:val="00564732"/>
    <w:rsid w:val="005660B1"/>
    <w:rsid w:val="00571519"/>
    <w:rsid w:val="005755CF"/>
    <w:rsid w:val="00577C0E"/>
    <w:rsid w:val="005834C8"/>
    <w:rsid w:val="00590C56"/>
    <w:rsid w:val="005944A8"/>
    <w:rsid w:val="005945E0"/>
    <w:rsid w:val="005A1B0E"/>
    <w:rsid w:val="005A57E6"/>
    <w:rsid w:val="005A60A8"/>
    <w:rsid w:val="005A74E6"/>
    <w:rsid w:val="005A7ACD"/>
    <w:rsid w:val="005B23CA"/>
    <w:rsid w:val="005B37C7"/>
    <w:rsid w:val="005B4E00"/>
    <w:rsid w:val="005B4E8B"/>
    <w:rsid w:val="005B54E8"/>
    <w:rsid w:val="005B6EE4"/>
    <w:rsid w:val="005B700F"/>
    <w:rsid w:val="005C08D2"/>
    <w:rsid w:val="005C1672"/>
    <w:rsid w:val="005C2F6B"/>
    <w:rsid w:val="005C4CD1"/>
    <w:rsid w:val="005D0253"/>
    <w:rsid w:val="005E0DA5"/>
    <w:rsid w:val="005E1D9E"/>
    <w:rsid w:val="005E3BF0"/>
    <w:rsid w:val="005F10F8"/>
    <w:rsid w:val="005F5B73"/>
    <w:rsid w:val="005F7934"/>
    <w:rsid w:val="005F7C3E"/>
    <w:rsid w:val="006014AC"/>
    <w:rsid w:val="006022DE"/>
    <w:rsid w:val="0060404A"/>
    <w:rsid w:val="0060415F"/>
    <w:rsid w:val="00606C9D"/>
    <w:rsid w:val="00614A73"/>
    <w:rsid w:val="00624291"/>
    <w:rsid w:val="0062486D"/>
    <w:rsid w:val="006257CC"/>
    <w:rsid w:val="0063030D"/>
    <w:rsid w:val="006320DB"/>
    <w:rsid w:val="006324E5"/>
    <w:rsid w:val="00634F0D"/>
    <w:rsid w:val="0063585E"/>
    <w:rsid w:val="0063680A"/>
    <w:rsid w:val="00636FC5"/>
    <w:rsid w:val="0064496C"/>
    <w:rsid w:val="006453C4"/>
    <w:rsid w:val="0065014F"/>
    <w:rsid w:val="00652044"/>
    <w:rsid w:val="00653E5F"/>
    <w:rsid w:val="0065569F"/>
    <w:rsid w:val="006604FC"/>
    <w:rsid w:val="00660EA3"/>
    <w:rsid w:val="0066475F"/>
    <w:rsid w:val="00664D99"/>
    <w:rsid w:val="00666948"/>
    <w:rsid w:val="00666ED7"/>
    <w:rsid w:val="00670418"/>
    <w:rsid w:val="00672489"/>
    <w:rsid w:val="00674AFA"/>
    <w:rsid w:val="00676679"/>
    <w:rsid w:val="00684A6E"/>
    <w:rsid w:val="00686F8B"/>
    <w:rsid w:val="00691C85"/>
    <w:rsid w:val="00692235"/>
    <w:rsid w:val="0069251D"/>
    <w:rsid w:val="0069496B"/>
    <w:rsid w:val="006969DC"/>
    <w:rsid w:val="006971E7"/>
    <w:rsid w:val="00697F7C"/>
    <w:rsid w:val="006A25C9"/>
    <w:rsid w:val="006A60D1"/>
    <w:rsid w:val="006A65EF"/>
    <w:rsid w:val="006B0A8A"/>
    <w:rsid w:val="006B338D"/>
    <w:rsid w:val="006B564B"/>
    <w:rsid w:val="006C00A0"/>
    <w:rsid w:val="006C00B1"/>
    <w:rsid w:val="006C194E"/>
    <w:rsid w:val="006C1C39"/>
    <w:rsid w:val="006C2897"/>
    <w:rsid w:val="006D1D06"/>
    <w:rsid w:val="006D2DD8"/>
    <w:rsid w:val="006D381C"/>
    <w:rsid w:val="006D3891"/>
    <w:rsid w:val="006D45B8"/>
    <w:rsid w:val="006D52BE"/>
    <w:rsid w:val="006D69CC"/>
    <w:rsid w:val="006D6BDB"/>
    <w:rsid w:val="006D753B"/>
    <w:rsid w:val="006D7C78"/>
    <w:rsid w:val="006E0619"/>
    <w:rsid w:val="006E06E4"/>
    <w:rsid w:val="006E1764"/>
    <w:rsid w:val="006E2B38"/>
    <w:rsid w:val="006E4AB8"/>
    <w:rsid w:val="006E5986"/>
    <w:rsid w:val="006F207A"/>
    <w:rsid w:val="006F467C"/>
    <w:rsid w:val="00701C8D"/>
    <w:rsid w:val="00703251"/>
    <w:rsid w:val="007039FD"/>
    <w:rsid w:val="00704FF5"/>
    <w:rsid w:val="00706068"/>
    <w:rsid w:val="007132CD"/>
    <w:rsid w:val="0071331B"/>
    <w:rsid w:val="007144AF"/>
    <w:rsid w:val="007164B4"/>
    <w:rsid w:val="00716EE4"/>
    <w:rsid w:val="00717609"/>
    <w:rsid w:val="007202E4"/>
    <w:rsid w:val="007206AA"/>
    <w:rsid w:val="00720BCD"/>
    <w:rsid w:val="0072214B"/>
    <w:rsid w:val="00725FD2"/>
    <w:rsid w:val="00727672"/>
    <w:rsid w:val="0073044E"/>
    <w:rsid w:val="00731147"/>
    <w:rsid w:val="00735BF8"/>
    <w:rsid w:val="007364FB"/>
    <w:rsid w:val="0073782F"/>
    <w:rsid w:val="00740E1A"/>
    <w:rsid w:val="007410F5"/>
    <w:rsid w:val="00742ACC"/>
    <w:rsid w:val="00744442"/>
    <w:rsid w:val="0074476E"/>
    <w:rsid w:val="00752A77"/>
    <w:rsid w:val="00752D6F"/>
    <w:rsid w:val="00753747"/>
    <w:rsid w:val="00754055"/>
    <w:rsid w:val="007542E0"/>
    <w:rsid w:val="00755A09"/>
    <w:rsid w:val="00761149"/>
    <w:rsid w:val="00762A72"/>
    <w:rsid w:val="00770F14"/>
    <w:rsid w:val="00771ACA"/>
    <w:rsid w:val="007728B9"/>
    <w:rsid w:val="00773375"/>
    <w:rsid w:val="00774E7B"/>
    <w:rsid w:val="00775259"/>
    <w:rsid w:val="00775979"/>
    <w:rsid w:val="00777289"/>
    <w:rsid w:val="00780BFD"/>
    <w:rsid w:val="00790086"/>
    <w:rsid w:val="0079625D"/>
    <w:rsid w:val="007A2E68"/>
    <w:rsid w:val="007A2EA5"/>
    <w:rsid w:val="007A2F86"/>
    <w:rsid w:val="007A529E"/>
    <w:rsid w:val="007A5324"/>
    <w:rsid w:val="007A565A"/>
    <w:rsid w:val="007A71E3"/>
    <w:rsid w:val="007B18AE"/>
    <w:rsid w:val="007B3C68"/>
    <w:rsid w:val="007B3DF7"/>
    <w:rsid w:val="007C3062"/>
    <w:rsid w:val="007D334F"/>
    <w:rsid w:val="007D37D8"/>
    <w:rsid w:val="007D422C"/>
    <w:rsid w:val="007D7383"/>
    <w:rsid w:val="007E211E"/>
    <w:rsid w:val="007E2600"/>
    <w:rsid w:val="007E2B70"/>
    <w:rsid w:val="007E30B6"/>
    <w:rsid w:val="007F24EA"/>
    <w:rsid w:val="007F4F3E"/>
    <w:rsid w:val="007F6ADE"/>
    <w:rsid w:val="007F6BC9"/>
    <w:rsid w:val="007F7965"/>
    <w:rsid w:val="007F7EA6"/>
    <w:rsid w:val="00800D87"/>
    <w:rsid w:val="008011AB"/>
    <w:rsid w:val="00801FA9"/>
    <w:rsid w:val="008021F2"/>
    <w:rsid w:val="00802364"/>
    <w:rsid w:val="00807932"/>
    <w:rsid w:val="00810427"/>
    <w:rsid w:val="0081125C"/>
    <w:rsid w:val="00811935"/>
    <w:rsid w:val="0081193D"/>
    <w:rsid w:val="008132D4"/>
    <w:rsid w:val="00813759"/>
    <w:rsid w:val="008150FA"/>
    <w:rsid w:val="008173FE"/>
    <w:rsid w:val="008213C2"/>
    <w:rsid w:val="00821A35"/>
    <w:rsid w:val="00822FC2"/>
    <w:rsid w:val="0082433B"/>
    <w:rsid w:val="00825BB9"/>
    <w:rsid w:val="00830C53"/>
    <w:rsid w:val="0083200B"/>
    <w:rsid w:val="00834880"/>
    <w:rsid w:val="0083603F"/>
    <w:rsid w:val="0084109C"/>
    <w:rsid w:val="00841D96"/>
    <w:rsid w:val="008455B0"/>
    <w:rsid w:val="00846529"/>
    <w:rsid w:val="008518AD"/>
    <w:rsid w:val="00851F0F"/>
    <w:rsid w:val="00852126"/>
    <w:rsid w:val="0085527B"/>
    <w:rsid w:val="00857797"/>
    <w:rsid w:val="00860810"/>
    <w:rsid w:val="00860F6B"/>
    <w:rsid w:val="00861562"/>
    <w:rsid w:val="008618E2"/>
    <w:rsid w:val="008646C3"/>
    <w:rsid w:val="008701F1"/>
    <w:rsid w:val="00874462"/>
    <w:rsid w:val="008745FA"/>
    <w:rsid w:val="00874ECC"/>
    <w:rsid w:val="0087643C"/>
    <w:rsid w:val="00876C6A"/>
    <w:rsid w:val="00876F85"/>
    <w:rsid w:val="008825FC"/>
    <w:rsid w:val="00884ACE"/>
    <w:rsid w:val="0089235E"/>
    <w:rsid w:val="0089570A"/>
    <w:rsid w:val="00895AF5"/>
    <w:rsid w:val="00897F95"/>
    <w:rsid w:val="008A06B1"/>
    <w:rsid w:val="008A5FCB"/>
    <w:rsid w:val="008B0EEB"/>
    <w:rsid w:val="008B1727"/>
    <w:rsid w:val="008B1D65"/>
    <w:rsid w:val="008B244F"/>
    <w:rsid w:val="008B4892"/>
    <w:rsid w:val="008B67BC"/>
    <w:rsid w:val="008B78A7"/>
    <w:rsid w:val="008B795E"/>
    <w:rsid w:val="008C0A31"/>
    <w:rsid w:val="008C6328"/>
    <w:rsid w:val="008C76C6"/>
    <w:rsid w:val="008D09C5"/>
    <w:rsid w:val="008D1081"/>
    <w:rsid w:val="008D1CE0"/>
    <w:rsid w:val="008D2703"/>
    <w:rsid w:val="008D479B"/>
    <w:rsid w:val="008D5F2B"/>
    <w:rsid w:val="008E186D"/>
    <w:rsid w:val="008E45F8"/>
    <w:rsid w:val="008E61AB"/>
    <w:rsid w:val="008E6CD8"/>
    <w:rsid w:val="008E78EE"/>
    <w:rsid w:val="008F0C51"/>
    <w:rsid w:val="008F474A"/>
    <w:rsid w:val="008F64D1"/>
    <w:rsid w:val="00901816"/>
    <w:rsid w:val="00912674"/>
    <w:rsid w:val="009157F6"/>
    <w:rsid w:val="0091669E"/>
    <w:rsid w:val="00923020"/>
    <w:rsid w:val="009241E2"/>
    <w:rsid w:val="00926767"/>
    <w:rsid w:val="009267AE"/>
    <w:rsid w:val="00927447"/>
    <w:rsid w:val="009277D8"/>
    <w:rsid w:val="00930EDE"/>
    <w:rsid w:val="00931709"/>
    <w:rsid w:val="00931E78"/>
    <w:rsid w:val="00933817"/>
    <w:rsid w:val="00934ACF"/>
    <w:rsid w:val="009351BA"/>
    <w:rsid w:val="0093721E"/>
    <w:rsid w:val="00942B2D"/>
    <w:rsid w:val="0094417E"/>
    <w:rsid w:val="00944DA0"/>
    <w:rsid w:val="009459E9"/>
    <w:rsid w:val="00946BBF"/>
    <w:rsid w:val="00951141"/>
    <w:rsid w:val="0095525D"/>
    <w:rsid w:val="009564AD"/>
    <w:rsid w:val="00957813"/>
    <w:rsid w:val="00957EF3"/>
    <w:rsid w:val="009605E8"/>
    <w:rsid w:val="0096477C"/>
    <w:rsid w:val="0096491D"/>
    <w:rsid w:val="00965062"/>
    <w:rsid w:val="00970EA5"/>
    <w:rsid w:val="00971F23"/>
    <w:rsid w:val="009720BE"/>
    <w:rsid w:val="00972715"/>
    <w:rsid w:val="009756A5"/>
    <w:rsid w:val="009767A9"/>
    <w:rsid w:val="00976C97"/>
    <w:rsid w:val="0097724B"/>
    <w:rsid w:val="00981B21"/>
    <w:rsid w:val="00981DD7"/>
    <w:rsid w:val="009827F4"/>
    <w:rsid w:val="00984941"/>
    <w:rsid w:val="00987990"/>
    <w:rsid w:val="009901F7"/>
    <w:rsid w:val="00991388"/>
    <w:rsid w:val="00996F5B"/>
    <w:rsid w:val="009970EC"/>
    <w:rsid w:val="0099747B"/>
    <w:rsid w:val="009A0FF3"/>
    <w:rsid w:val="009A4EC7"/>
    <w:rsid w:val="009B1C8E"/>
    <w:rsid w:val="009B483B"/>
    <w:rsid w:val="009B7A5D"/>
    <w:rsid w:val="009C10CE"/>
    <w:rsid w:val="009C123C"/>
    <w:rsid w:val="009C1427"/>
    <w:rsid w:val="009C2EDE"/>
    <w:rsid w:val="009C7A8A"/>
    <w:rsid w:val="009D050E"/>
    <w:rsid w:val="009D1EF0"/>
    <w:rsid w:val="009D4DEC"/>
    <w:rsid w:val="009D4FDC"/>
    <w:rsid w:val="009E0007"/>
    <w:rsid w:val="009E1C1C"/>
    <w:rsid w:val="009E2898"/>
    <w:rsid w:val="009E4D90"/>
    <w:rsid w:val="009F27A3"/>
    <w:rsid w:val="009F4E59"/>
    <w:rsid w:val="00A00EE7"/>
    <w:rsid w:val="00A01437"/>
    <w:rsid w:val="00A02AA1"/>
    <w:rsid w:val="00A03397"/>
    <w:rsid w:val="00A03999"/>
    <w:rsid w:val="00A07E64"/>
    <w:rsid w:val="00A10513"/>
    <w:rsid w:val="00A112CB"/>
    <w:rsid w:val="00A15DD5"/>
    <w:rsid w:val="00A1776A"/>
    <w:rsid w:val="00A2346A"/>
    <w:rsid w:val="00A27771"/>
    <w:rsid w:val="00A337C4"/>
    <w:rsid w:val="00A402DB"/>
    <w:rsid w:val="00A420BE"/>
    <w:rsid w:val="00A4600A"/>
    <w:rsid w:val="00A47BB9"/>
    <w:rsid w:val="00A51072"/>
    <w:rsid w:val="00A57119"/>
    <w:rsid w:val="00A57763"/>
    <w:rsid w:val="00A600BE"/>
    <w:rsid w:val="00A6103E"/>
    <w:rsid w:val="00A624B3"/>
    <w:rsid w:val="00A643A4"/>
    <w:rsid w:val="00A655BE"/>
    <w:rsid w:val="00A666AD"/>
    <w:rsid w:val="00A66959"/>
    <w:rsid w:val="00A66F75"/>
    <w:rsid w:val="00A67A51"/>
    <w:rsid w:val="00A7356B"/>
    <w:rsid w:val="00A75F53"/>
    <w:rsid w:val="00A76C99"/>
    <w:rsid w:val="00A80C8F"/>
    <w:rsid w:val="00A81F0E"/>
    <w:rsid w:val="00A862C3"/>
    <w:rsid w:val="00A904D0"/>
    <w:rsid w:val="00A91140"/>
    <w:rsid w:val="00A95B3D"/>
    <w:rsid w:val="00A96FDC"/>
    <w:rsid w:val="00AA1B48"/>
    <w:rsid w:val="00AA337E"/>
    <w:rsid w:val="00AA3BB2"/>
    <w:rsid w:val="00AA794F"/>
    <w:rsid w:val="00AB1812"/>
    <w:rsid w:val="00AB426D"/>
    <w:rsid w:val="00AB6E60"/>
    <w:rsid w:val="00AC0438"/>
    <w:rsid w:val="00AC4D59"/>
    <w:rsid w:val="00AC6880"/>
    <w:rsid w:val="00AC7BBA"/>
    <w:rsid w:val="00AD18BE"/>
    <w:rsid w:val="00AD19A2"/>
    <w:rsid w:val="00AD250A"/>
    <w:rsid w:val="00AE1FA7"/>
    <w:rsid w:val="00AE3302"/>
    <w:rsid w:val="00AE4770"/>
    <w:rsid w:val="00AE544C"/>
    <w:rsid w:val="00AE6156"/>
    <w:rsid w:val="00AE66C7"/>
    <w:rsid w:val="00AE6B8B"/>
    <w:rsid w:val="00AE7ADC"/>
    <w:rsid w:val="00AF2220"/>
    <w:rsid w:val="00AF27A5"/>
    <w:rsid w:val="00AF4C45"/>
    <w:rsid w:val="00AF6C96"/>
    <w:rsid w:val="00B03FF1"/>
    <w:rsid w:val="00B04C17"/>
    <w:rsid w:val="00B059AB"/>
    <w:rsid w:val="00B06E9D"/>
    <w:rsid w:val="00B070C2"/>
    <w:rsid w:val="00B07DE1"/>
    <w:rsid w:val="00B10313"/>
    <w:rsid w:val="00B11A86"/>
    <w:rsid w:val="00B1303C"/>
    <w:rsid w:val="00B16123"/>
    <w:rsid w:val="00B20475"/>
    <w:rsid w:val="00B206E6"/>
    <w:rsid w:val="00B207EE"/>
    <w:rsid w:val="00B23E15"/>
    <w:rsid w:val="00B23FDC"/>
    <w:rsid w:val="00B24868"/>
    <w:rsid w:val="00B26F6E"/>
    <w:rsid w:val="00B31936"/>
    <w:rsid w:val="00B33CEB"/>
    <w:rsid w:val="00B35764"/>
    <w:rsid w:val="00B37B7D"/>
    <w:rsid w:val="00B37DD6"/>
    <w:rsid w:val="00B4064D"/>
    <w:rsid w:val="00B411A8"/>
    <w:rsid w:val="00B4223E"/>
    <w:rsid w:val="00B42C14"/>
    <w:rsid w:val="00B463F8"/>
    <w:rsid w:val="00B46AAD"/>
    <w:rsid w:val="00B5239F"/>
    <w:rsid w:val="00B6027A"/>
    <w:rsid w:val="00B60969"/>
    <w:rsid w:val="00B613B4"/>
    <w:rsid w:val="00B61B6B"/>
    <w:rsid w:val="00B6288D"/>
    <w:rsid w:val="00B62A02"/>
    <w:rsid w:val="00B62E19"/>
    <w:rsid w:val="00B650FB"/>
    <w:rsid w:val="00B67A05"/>
    <w:rsid w:val="00B703A4"/>
    <w:rsid w:val="00B73C3E"/>
    <w:rsid w:val="00B75FBE"/>
    <w:rsid w:val="00B76580"/>
    <w:rsid w:val="00B7796E"/>
    <w:rsid w:val="00B77C98"/>
    <w:rsid w:val="00B823B7"/>
    <w:rsid w:val="00B86EBF"/>
    <w:rsid w:val="00B91550"/>
    <w:rsid w:val="00B91E61"/>
    <w:rsid w:val="00B91F0A"/>
    <w:rsid w:val="00B922D5"/>
    <w:rsid w:val="00B92635"/>
    <w:rsid w:val="00B926F3"/>
    <w:rsid w:val="00B93579"/>
    <w:rsid w:val="00B94861"/>
    <w:rsid w:val="00B97CF9"/>
    <w:rsid w:val="00BA3BEE"/>
    <w:rsid w:val="00BA4B92"/>
    <w:rsid w:val="00BA532E"/>
    <w:rsid w:val="00BB06A2"/>
    <w:rsid w:val="00BB1B7E"/>
    <w:rsid w:val="00BB279A"/>
    <w:rsid w:val="00BB33B5"/>
    <w:rsid w:val="00BB50FB"/>
    <w:rsid w:val="00BC0649"/>
    <w:rsid w:val="00BC0ECD"/>
    <w:rsid w:val="00BC1BAE"/>
    <w:rsid w:val="00BC1C66"/>
    <w:rsid w:val="00BC1F58"/>
    <w:rsid w:val="00BC2ADF"/>
    <w:rsid w:val="00BC4FA1"/>
    <w:rsid w:val="00BC5975"/>
    <w:rsid w:val="00BC6066"/>
    <w:rsid w:val="00BD1AF7"/>
    <w:rsid w:val="00BD25D9"/>
    <w:rsid w:val="00BD304C"/>
    <w:rsid w:val="00BD5B1B"/>
    <w:rsid w:val="00BD6544"/>
    <w:rsid w:val="00BE290B"/>
    <w:rsid w:val="00BE472C"/>
    <w:rsid w:val="00BE6D23"/>
    <w:rsid w:val="00BE7ABA"/>
    <w:rsid w:val="00BF0837"/>
    <w:rsid w:val="00BF134F"/>
    <w:rsid w:val="00BF1565"/>
    <w:rsid w:val="00BF4101"/>
    <w:rsid w:val="00BF64CB"/>
    <w:rsid w:val="00BF7E62"/>
    <w:rsid w:val="00C01AC1"/>
    <w:rsid w:val="00C01E80"/>
    <w:rsid w:val="00C05C7A"/>
    <w:rsid w:val="00C070D5"/>
    <w:rsid w:val="00C102CA"/>
    <w:rsid w:val="00C11677"/>
    <w:rsid w:val="00C20096"/>
    <w:rsid w:val="00C2209F"/>
    <w:rsid w:val="00C223A2"/>
    <w:rsid w:val="00C22731"/>
    <w:rsid w:val="00C249F2"/>
    <w:rsid w:val="00C24E86"/>
    <w:rsid w:val="00C25F71"/>
    <w:rsid w:val="00C27317"/>
    <w:rsid w:val="00C27D81"/>
    <w:rsid w:val="00C31AC6"/>
    <w:rsid w:val="00C32B19"/>
    <w:rsid w:val="00C333AC"/>
    <w:rsid w:val="00C36186"/>
    <w:rsid w:val="00C36BFB"/>
    <w:rsid w:val="00C42327"/>
    <w:rsid w:val="00C46EB2"/>
    <w:rsid w:val="00C47322"/>
    <w:rsid w:val="00C502B2"/>
    <w:rsid w:val="00C50595"/>
    <w:rsid w:val="00C51113"/>
    <w:rsid w:val="00C51F1F"/>
    <w:rsid w:val="00C52044"/>
    <w:rsid w:val="00C522D2"/>
    <w:rsid w:val="00C5372D"/>
    <w:rsid w:val="00C53B08"/>
    <w:rsid w:val="00C55086"/>
    <w:rsid w:val="00C55EC5"/>
    <w:rsid w:val="00C571B2"/>
    <w:rsid w:val="00C612B6"/>
    <w:rsid w:val="00C61D4E"/>
    <w:rsid w:val="00C62C52"/>
    <w:rsid w:val="00C67E66"/>
    <w:rsid w:val="00C70E9A"/>
    <w:rsid w:val="00C72F56"/>
    <w:rsid w:val="00C74B0C"/>
    <w:rsid w:val="00C764C9"/>
    <w:rsid w:val="00C77F8A"/>
    <w:rsid w:val="00C849E3"/>
    <w:rsid w:val="00C8676A"/>
    <w:rsid w:val="00C95C83"/>
    <w:rsid w:val="00C97829"/>
    <w:rsid w:val="00CA0780"/>
    <w:rsid w:val="00CA1B37"/>
    <w:rsid w:val="00CA4E9E"/>
    <w:rsid w:val="00CA60A4"/>
    <w:rsid w:val="00CA6A2D"/>
    <w:rsid w:val="00CA6FF1"/>
    <w:rsid w:val="00CA73CD"/>
    <w:rsid w:val="00CA7670"/>
    <w:rsid w:val="00CB2F76"/>
    <w:rsid w:val="00CB4330"/>
    <w:rsid w:val="00CB4D0C"/>
    <w:rsid w:val="00CC20D7"/>
    <w:rsid w:val="00CC22A3"/>
    <w:rsid w:val="00CC3D33"/>
    <w:rsid w:val="00CC3D54"/>
    <w:rsid w:val="00CC7BEC"/>
    <w:rsid w:val="00CD02FD"/>
    <w:rsid w:val="00CD0569"/>
    <w:rsid w:val="00CD0F13"/>
    <w:rsid w:val="00CD1CD6"/>
    <w:rsid w:val="00CD2F1F"/>
    <w:rsid w:val="00CD5018"/>
    <w:rsid w:val="00CD5C79"/>
    <w:rsid w:val="00CD71F3"/>
    <w:rsid w:val="00CE1FF0"/>
    <w:rsid w:val="00CE4B64"/>
    <w:rsid w:val="00CE6264"/>
    <w:rsid w:val="00CE72FA"/>
    <w:rsid w:val="00CF0344"/>
    <w:rsid w:val="00CF0C4A"/>
    <w:rsid w:val="00CF0D01"/>
    <w:rsid w:val="00CF26E3"/>
    <w:rsid w:val="00CF4250"/>
    <w:rsid w:val="00CF5953"/>
    <w:rsid w:val="00CF5D6E"/>
    <w:rsid w:val="00CF6379"/>
    <w:rsid w:val="00D02A27"/>
    <w:rsid w:val="00D05E76"/>
    <w:rsid w:val="00D063B7"/>
    <w:rsid w:val="00D147D7"/>
    <w:rsid w:val="00D1543A"/>
    <w:rsid w:val="00D168DE"/>
    <w:rsid w:val="00D17FCF"/>
    <w:rsid w:val="00D21040"/>
    <w:rsid w:val="00D25CFD"/>
    <w:rsid w:val="00D30D32"/>
    <w:rsid w:val="00D32004"/>
    <w:rsid w:val="00D3383B"/>
    <w:rsid w:val="00D40CF2"/>
    <w:rsid w:val="00D41611"/>
    <w:rsid w:val="00D52B17"/>
    <w:rsid w:val="00D53C94"/>
    <w:rsid w:val="00D53D21"/>
    <w:rsid w:val="00D5767B"/>
    <w:rsid w:val="00D60C1D"/>
    <w:rsid w:val="00D64AD2"/>
    <w:rsid w:val="00D6574E"/>
    <w:rsid w:val="00D67E67"/>
    <w:rsid w:val="00D67E83"/>
    <w:rsid w:val="00D72AB5"/>
    <w:rsid w:val="00D72CA8"/>
    <w:rsid w:val="00D73E88"/>
    <w:rsid w:val="00D74005"/>
    <w:rsid w:val="00D75AE1"/>
    <w:rsid w:val="00D800E3"/>
    <w:rsid w:val="00D80EC8"/>
    <w:rsid w:val="00D817EF"/>
    <w:rsid w:val="00D9282E"/>
    <w:rsid w:val="00D94C9A"/>
    <w:rsid w:val="00D9648E"/>
    <w:rsid w:val="00D97802"/>
    <w:rsid w:val="00D97DA6"/>
    <w:rsid w:val="00DA2D6B"/>
    <w:rsid w:val="00DA2DF0"/>
    <w:rsid w:val="00DA39F4"/>
    <w:rsid w:val="00DA4C0E"/>
    <w:rsid w:val="00DA546C"/>
    <w:rsid w:val="00DB074A"/>
    <w:rsid w:val="00DB0B28"/>
    <w:rsid w:val="00DB108D"/>
    <w:rsid w:val="00DB1398"/>
    <w:rsid w:val="00DB1863"/>
    <w:rsid w:val="00DB1C62"/>
    <w:rsid w:val="00DB361A"/>
    <w:rsid w:val="00DB4CCA"/>
    <w:rsid w:val="00DC1869"/>
    <w:rsid w:val="00DC604A"/>
    <w:rsid w:val="00DC7DE9"/>
    <w:rsid w:val="00DD00D8"/>
    <w:rsid w:val="00DD07AA"/>
    <w:rsid w:val="00DD1D0E"/>
    <w:rsid w:val="00DD34B8"/>
    <w:rsid w:val="00DD397A"/>
    <w:rsid w:val="00DD39F4"/>
    <w:rsid w:val="00DD78D9"/>
    <w:rsid w:val="00DE07A0"/>
    <w:rsid w:val="00DE0B13"/>
    <w:rsid w:val="00DE1403"/>
    <w:rsid w:val="00DE390A"/>
    <w:rsid w:val="00DE7525"/>
    <w:rsid w:val="00DF0127"/>
    <w:rsid w:val="00DF4DDF"/>
    <w:rsid w:val="00DF4EBA"/>
    <w:rsid w:val="00DF5225"/>
    <w:rsid w:val="00DF6AB4"/>
    <w:rsid w:val="00E01203"/>
    <w:rsid w:val="00E01F6D"/>
    <w:rsid w:val="00E022ED"/>
    <w:rsid w:val="00E02A98"/>
    <w:rsid w:val="00E03960"/>
    <w:rsid w:val="00E070EC"/>
    <w:rsid w:val="00E11A9B"/>
    <w:rsid w:val="00E12496"/>
    <w:rsid w:val="00E1725F"/>
    <w:rsid w:val="00E17AAE"/>
    <w:rsid w:val="00E20F5D"/>
    <w:rsid w:val="00E25FE2"/>
    <w:rsid w:val="00E27693"/>
    <w:rsid w:val="00E322D1"/>
    <w:rsid w:val="00E325A8"/>
    <w:rsid w:val="00E33B64"/>
    <w:rsid w:val="00E374B8"/>
    <w:rsid w:val="00E4085D"/>
    <w:rsid w:val="00E40EC2"/>
    <w:rsid w:val="00E441D9"/>
    <w:rsid w:val="00E5013C"/>
    <w:rsid w:val="00E503FF"/>
    <w:rsid w:val="00E51412"/>
    <w:rsid w:val="00E51757"/>
    <w:rsid w:val="00E525A8"/>
    <w:rsid w:val="00E53D1D"/>
    <w:rsid w:val="00E55207"/>
    <w:rsid w:val="00E55727"/>
    <w:rsid w:val="00E5579F"/>
    <w:rsid w:val="00E600DD"/>
    <w:rsid w:val="00E63205"/>
    <w:rsid w:val="00E63BC5"/>
    <w:rsid w:val="00E6431F"/>
    <w:rsid w:val="00E6781C"/>
    <w:rsid w:val="00E71E92"/>
    <w:rsid w:val="00E73750"/>
    <w:rsid w:val="00E749A1"/>
    <w:rsid w:val="00E76FF3"/>
    <w:rsid w:val="00E828FE"/>
    <w:rsid w:val="00E839C3"/>
    <w:rsid w:val="00E845C4"/>
    <w:rsid w:val="00E901AB"/>
    <w:rsid w:val="00E911D4"/>
    <w:rsid w:val="00E9128B"/>
    <w:rsid w:val="00E9169A"/>
    <w:rsid w:val="00E938CA"/>
    <w:rsid w:val="00E94F61"/>
    <w:rsid w:val="00E956EB"/>
    <w:rsid w:val="00E95B12"/>
    <w:rsid w:val="00EA2F4F"/>
    <w:rsid w:val="00EA60D5"/>
    <w:rsid w:val="00EA7FC5"/>
    <w:rsid w:val="00EB018C"/>
    <w:rsid w:val="00EB20C1"/>
    <w:rsid w:val="00EB2927"/>
    <w:rsid w:val="00EB394F"/>
    <w:rsid w:val="00EB4DE7"/>
    <w:rsid w:val="00EB6FD6"/>
    <w:rsid w:val="00EB75F1"/>
    <w:rsid w:val="00EC0275"/>
    <w:rsid w:val="00EC084B"/>
    <w:rsid w:val="00EC0EA7"/>
    <w:rsid w:val="00EC0F42"/>
    <w:rsid w:val="00EC20B4"/>
    <w:rsid w:val="00EC2341"/>
    <w:rsid w:val="00EC7831"/>
    <w:rsid w:val="00ED1311"/>
    <w:rsid w:val="00ED68EE"/>
    <w:rsid w:val="00EE3D38"/>
    <w:rsid w:val="00EE4501"/>
    <w:rsid w:val="00EE5BF6"/>
    <w:rsid w:val="00EE5D35"/>
    <w:rsid w:val="00EE74A3"/>
    <w:rsid w:val="00EF0068"/>
    <w:rsid w:val="00EF238F"/>
    <w:rsid w:val="00EF2F5E"/>
    <w:rsid w:val="00EF4A32"/>
    <w:rsid w:val="00F0553E"/>
    <w:rsid w:val="00F05D55"/>
    <w:rsid w:val="00F06D84"/>
    <w:rsid w:val="00F11889"/>
    <w:rsid w:val="00F12A40"/>
    <w:rsid w:val="00F1353E"/>
    <w:rsid w:val="00F14C11"/>
    <w:rsid w:val="00F178B8"/>
    <w:rsid w:val="00F20FA8"/>
    <w:rsid w:val="00F25078"/>
    <w:rsid w:val="00F2692D"/>
    <w:rsid w:val="00F4003E"/>
    <w:rsid w:val="00F427C1"/>
    <w:rsid w:val="00F428C0"/>
    <w:rsid w:val="00F42E96"/>
    <w:rsid w:val="00F44239"/>
    <w:rsid w:val="00F44B8F"/>
    <w:rsid w:val="00F50443"/>
    <w:rsid w:val="00F50A4D"/>
    <w:rsid w:val="00F52374"/>
    <w:rsid w:val="00F53BF4"/>
    <w:rsid w:val="00F541F4"/>
    <w:rsid w:val="00F55C5B"/>
    <w:rsid w:val="00F60DEA"/>
    <w:rsid w:val="00F618E0"/>
    <w:rsid w:val="00F6375B"/>
    <w:rsid w:val="00F6394D"/>
    <w:rsid w:val="00F668A0"/>
    <w:rsid w:val="00F67DF2"/>
    <w:rsid w:val="00F67FA9"/>
    <w:rsid w:val="00F70515"/>
    <w:rsid w:val="00F71F9B"/>
    <w:rsid w:val="00F727EE"/>
    <w:rsid w:val="00F74D2D"/>
    <w:rsid w:val="00F75747"/>
    <w:rsid w:val="00F815B9"/>
    <w:rsid w:val="00F82E7F"/>
    <w:rsid w:val="00F82FF0"/>
    <w:rsid w:val="00F8389B"/>
    <w:rsid w:val="00F84301"/>
    <w:rsid w:val="00F866B7"/>
    <w:rsid w:val="00F86FF2"/>
    <w:rsid w:val="00F90A2A"/>
    <w:rsid w:val="00F92007"/>
    <w:rsid w:val="00F94A0C"/>
    <w:rsid w:val="00F9522F"/>
    <w:rsid w:val="00FA1BB7"/>
    <w:rsid w:val="00FA2E51"/>
    <w:rsid w:val="00FA383F"/>
    <w:rsid w:val="00FA3958"/>
    <w:rsid w:val="00FA4702"/>
    <w:rsid w:val="00FB09DA"/>
    <w:rsid w:val="00FB1A2C"/>
    <w:rsid w:val="00FB1E15"/>
    <w:rsid w:val="00FB3430"/>
    <w:rsid w:val="00FB4363"/>
    <w:rsid w:val="00FB4D44"/>
    <w:rsid w:val="00FB5801"/>
    <w:rsid w:val="00FD0CF3"/>
    <w:rsid w:val="00FD4583"/>
    <w:rsid w:val="00FD5F89"/>
    <w:rsid w:val="00FE5ECB"/>
    <w:rsid w:val="00FE667A"/>
    <w:rsid w:val="00FF35C9"/>
    <w:rsid w:val="00FF4D2D"/>
    <w:rsid w:val="00FF5390"/>
    <w:rsid w:val="00FF69D7"/>
    <w:rsid w:val="00FF6B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0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MS Mincho" w:hAnsi="Calibri" w:cs="Times New Roman"/>
        <w:sz w:val="22"/>
        <w:szCs w:val="22"/>
        <w:lang w:val="az-Latn-AZ" w:eastAsia="az-Latn-AZ"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9" w:qFormat="1"/>
    <w:lsdException w:name="heading 3" w:locked="1" w:uiPriority="0" w:qFormat="1"/>
    <w:lsdException w:name="heading 4" w:locked="1" w:uiPriority="9"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6C96"/>
    <w:pPr>
      <w:spacing w:after="0" w:line="240" w:lineRule="auto"/>
    </w:pPr>
    <w:rPr>
      <w:rFonts w:ascii="Times New Roman" w:hAnsi="Times New Roman"/>
      <w:sz w:val="24"/>
      <w:szCs w:val="24"/>
      <w:lang w:val="ru-RU" w:eastAsia="ru-RU"/>
    </w:rPr>
  </w:style>
  <w:style w:type="paragraph" w:styleId="Heading2">
    <w:name w:val="heading 2"/>
    <w:basedOn w:val="Normal"/>
    <w:next w:val="Normal"/>
    <w:link w:val="Heading2Char"/>
    <w:uiPriority w:val="9"/>
    <w:semiHidden/>
    <w:unhideWhenUsed/>
    <w:qFormat/>
    <w:locked/>
    <w:rsid w:val="00C95C83"/>
    <w:pPr>
      <w:keepNext/>
      <w:overflowPunct w:val="0"/>
      <w:autoSpaceDE w:val="0"/>
      <w:autoSpaceDN w:val="0"/>
      <w:adjustRightInd w:val="0"/>
      <w:spacing w:before="240" w:after="60"/>
      <w:ind w:firstLine="709"/>
      <w:jc w:val="both"/>
      <w:outlineLvl w:val="1"/>
    </w:pPr>
    <w:rPr>
      <w:rFonts w:ascii="Cambria" w:eastAsia="Times New Roman" w:hAnsi="Cambria"/>
      <w:b/>
      <w:bCs/>
      <w:i/>
      <w:iCs/>
      <w:sz w:val="28"/>
      <w:szCs w:val="28"/>
    </w:rPr>
  </w:style>
  <w:style w:type="paragraph" w:styleId="Heading4">
    <w:name w:val="heading 4"/>
    <w:basedOn w:val="Normal"/>
    <w:next w:val="Normal"/>
    <w:link w:val="Heading4Char"/>
    <w:uiPriority w:val="9"/>
    <w:unhideWhenUsed/>
    <w:qFormat/>
    <w:locked/>
    <w:rsid w:val="00DB1398"/>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6C96"/>
    <w:pPr>
      <w:ind w:left="720"/>
    </w:pPr>
    <w:rPr>
      <w:sz w:val="28"/>
      <w:szCs w:val="28"/>
    </w:rPr>
  </w:style>
  <w:style w:type="paragraph" w:styleId="BalloonText">
    <w:name w:val="Balloon Text"/>
    <w:basedOn w:val="Normal"/>
    <w:link w:val="BalloonTextChar"/>
    <w:uiPriority w:val="99"/>
    <w:semiHidden/>
    <w:unhideWhenUsed/>
    <w:rsid w:val="00CF5953"/>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F5953"/>
    <w:rPr>
      <w:rFonts w:ascii="Tahoma" w:hAnsi="Tahoma" w:cs="Tahoma"/>
      <w:sz w:val="16"/>
      <w:szCs w:val="16"/>
      <w:lang w:val="ru-RU" w:eastAsia="ru-RU"/>
    </w:rPr>
  </w:style>
  <w:style w:type="character" w:styleId="CommentReference">
    <w:name w:val="annotation reference"/>
    <w:basedOn w:val="DefaultParagraphFont"/>
    <w:uiPriority w:val="99"/>
    <w:semiHidden/>
    <w:unhideWhenUsed/>
    <w:rsid w:val="009827F4"/>
    <w:rPr>
      <w:rFonts w:cs="Times New Roman"/>
      <w:sz w:val="16"/>
      <w:szCs w:val="16"/>
    </w:rPr>
  </w:style>
  <w:style w:type="paragraph" w:styleId="CommentText">
    <w:name w:val="annotation text"/>
    <w:basedOn w:val="Normal"/>
    <w:link w:val="CommentTextChar"/>
    <w:uiPriority w:val="99"/>
    <w:semiHidden/>
    <w:unhideWhenUsed/>
    <w:rsid w:val="009827F4"/>
    <w:rPr>
      <w:sz w:val="20"/>
      <w:szCs w:val="20"/>
    </w:rPr>
  </w:style>
  <w:style w:type="character" w:customStyle="1" w:styleId="CommentTextChar">
    <w:name w:val="Comment Text Char"/>
    <w:basedOn w:val="DefaultParagraphFont"/>
    <w:link w:val="CommentText"/>
    <w:uiPriority w:val="99"/>
    <w:semiHidden/>
    <w:locked/>
    <w:rsid w:val="009827F4"/>
    <w:rPr>
      <w:rFonts w:ascii="Times New Roman" w:hAnsi="Times New Roman" w:cs="Times New Roman"/>
      <w:sz w:val="20"/>
      <w:szCs w:val="20"/>
      <w:lang w:val="ru-RU" w:eastAsia="ru-RU"/>
    </w:rPr>
  </w:style>
  <w:style w:type="paragraph" w:styleId="CommentSubject">
    <w:name w:val="annotation subject"/>
    <w:basedOn w:val="CommentText"/>
    <w:next w:val="CommentText"/>
    <w:link w:val="CommentSubjectChar"/>
    <w:uiPriority w:val="99"/>
    <w:semiHidden/>
    <w:unhideWhenUsed/>
    <w:rsid w:val="009827F4"/>
    <w:rPr>
      <w:b/>
      <w:bCs/>
    </w:rPr>
  </w:style>
  <w:style w:type="character" w:customStyle="1" w:styleId="CommentSubjectChar">
    <w:name w:val="Comment Subject Char"/>
    <w:basedOn w:val="CommentTextChar"/>
    <w:link w:val="CommentSubject"/>
    <w:uiPriority w:val="99"/>
    <w:semiHidden/>
    <w:locked/>
    <w:rsid w:val="009827F4"/>
    <w:rPr>
      <w:rFonts w:ascii="Times New Roman" w:hAnsi="Times New Roman" w:cs="Times New Roman"/>
      <w:b/>
      <w:bCs/>
      <w:sz w:val="20"/>
      <w:szCs w:val="20"/>
      <w:lang w:val="ru-RU" w:eastAsia="ru-RU"/>
    </w:rPr>
  </w:style>
  <w:style w:type="paragraph" w:styleId="Revision">
    <w:name w:val="Revision"/>
    <w:hidden/>
    <w:uiPriority w:val="99"/>
    <w:semiHidden/>
    <w:rsid w:val="009827F4"/>
    <w:pPr>
      <w:spacing w:after="0" w:line="240" w:lineRule="auto"/>
    </w:pPr>
    <w:rPr>
      <w:rFonts w:ascii="Times New Roman" w:hAnsi="Times New Roman"/>
      <w:sz w:val="24"/>
      <w:szCs w:val="24"/>
      <w:lang w:val="ru-RU" w:eastAsia="ru-RU"/>
    </w:rPr>
  </w:style>
  <w:style w:type="paragraph" w:styleId="Header">
    <w:name w:val="header"/>
    <w:basedOn w:val="Normal"/>
    <w:link w:val="HeaderChar"/>
    <w:uiPriority w:val="99"/>
    <w:unhideWhenUsed/>
    <w:rsid w:val="0005464F"/>
    <w:pPr>
      <w:tabs>
        <w:tab w:val="center" w:pos="4677"/>
        <w:tab w:val="right" w:pos="9355"/>
      </w:tabs>
    </w:pPr>
  </w:style>
  <w:style w:type="character" w:customStyle="1" w:styleId="HeaderChar">
    <w:name w:val="Header Char"/>
    <w:basedOn w:val="DefaultParagraphFont"/>
    <w:link w:val="Header"/>
    <w:uiPriority w:val="99"/>
    <w:locked/>
    <w:rsid w:val="0005464F"/>
    <w:rPr>
      <w:rFonts w:ascii="Times New Roman" w:hAnsi="Times New Roman" w:cs="Times New Roman"/>
      <w:sz w:val="24"/>
      <w:szCs w:val="24"/>
      <w:lang w:val="ru-RU" w:eastAsia="ru-RU"/>
    </w:rPr>
  </w:style>
  <w:style w:type="paragraph" w:styleId="Footer">
    <w:name w:val="footer"/>
    <w:basedOn w:val="Normal"/>
    <w:link w:val="FooterChar"/>
    <w:uiPriority w:val="99"/>
    <w:unhideWhenUsed/>
    <w:rsid w:val="0005464F"/>
    <w:pPr>
      <w:tabs>
        <w:tab w:val="center" w:pos="4677"/>
        <w:tab w:val="right" w:pos="9355"/>
      </w:tabs>
    </w:pPr>
  </w:style>
  <w:style w:type="character" w:customStyle="1" w:styleId="FooterChar">
    <w:name w:val="Footer Char"/>
    <w:basedOn w:val="DefaultParagraphFont"/>
    <w:link w:val="Footer"/>
    <w:uiPriority w:val="99"/>
    <w:locked/>
    <w:rsid w:val="0005464F"/>
    <w:rPr>
      <w:rFonts w:ascii="Times New Roman" w:hAnsi="Times New Roman" w:cs="Times New Roman"/>
      <w:sz w:val="24"/>
      <w:szCs w:val="24"/>
      <w:lang w:val="ru-RU" w:eastAsia="ru-RU"/>
    </w:rPr>
  </w:style>
  <w:style w:type="table" w:styleId="TableGrid">
    <w:name w:val="Table Grid"/>
    <w:basedOn w:val="TableNormal"/>
    <w:uiPriority w:val="59"/>
    <w:locked/>
    <w:rsid w:val="004E2472"/>
    <w:pPr>
      <w:spacing w:after="0" w:line="240" w:lineRule="auto"/>
    </w:pPr>
    <w:rPr>
      <w:rFonts w:ascii="Times New Roman" w:eastAsiaTheme="minorHAnsi" w:hAnsi="Times New Roman" w:cstheme="minorBidi"/>
      <w:sz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65ED2"/>
    <w:pPr>
      <w:spacing w:after="0" w:line="240" w:lineRule="auto"/>
    </w:pPr>
    <w:rPr>
      <w:rFonts w:asciiTheme="minorHAnsi" w:eastAsiaTheme="minorEastAsia" w:hAnsiTheme="minorHAnsi" w:cstheme="minorBidi"/>
      <w:lang w:val="en-US" w:eastAsia="ja-JP"/>
    </w:rPr>
  </w:style>
  <w:style w:type="character" w:customStyle="1" w:styleId="NoSpacingChar">
    <w:name w:val="No Spacing Char"/>
    <w:basedOn w:val="DefaultParagraphFont"/>
    <w:link w:val="NoSpacing"/>
    <w:uiPriority w:val="1"/>
    <w:rsid w:val="00265ED2"/>
    <w:rPr>
      <w:rFonts w:asciiTheme="minorHAnsi" w:eastAsiaTheme="minorEastAsia" w:hAnsiTheme="minorHAnsi" w:cstheme="minorBidi"/>
      <w:lang w:val="en-US" w:eastAsia="ja-JP"/>
    </w:rPr>
  </w:style>
  <w:style w:type="character" w:styleId="Hyperlink">
    <w:name w:val="Hyperlink"/>
    <w:basedOn w:val="DefaultParagraphFont"/>
    <w:uiPriority w:val="99"/>
    <w:unhideWhenUsed/>
    <w:rsid w:val="005A74E6"/>
    <w:rPr>
      <w:color w:val="0000FF"/>
      <w:u w:val="single"/>
    </w:rPr>
  </w:style>
  <w:style w:type="character" w:customStyle="1" w:styleId="Heading2Char">
    <w:name w:val="Heading 2 Char"/>
    <w:basedOn w:val="DefaultParagraphFont"/>
    <w:link w:val="Heading2"/>
    <w:uiPriority w:val="9"/>
    <w:semiHidden/>
    <w:rsid w:val="00C95C83"/>
    <w:rPr>
      <w:rFonts w:ascii="Cambria" w:eastAsia="Times New Roman" w:hAnsi="Cambria"/>
      <w:b/>
      <w:bCs/>
      <w:i/>
      <w:iCs/>
      <w:sz w:val="28"/>
      <w:szCs w:val="28"/>
      <w:lang w:val="ru-RU" w:eastAsia="ru-RU"/>
    </w:rPr>
  </w:style>
  <w:style w:type="paragraph" w:styleId="NormalWeb">
    <w:name w:val="Normal (Web)"/>
    <w:basedOn w:val="Normal"/>
    <w:uiPriority w:val="99"/>
    <w:unhideWhenUsed/>
    <w:rsid w:val="00C95C83"/>
    <w:pPr>
      <w:overflowPunct w:val="0"/>
      <w:autoSpaceDE w:val="0"/>
      <w:autoSpaceDN w:val="0"/>
      <w:adjustRightInd w:val="0"/>
      <w:ind w:firstLine="709"/>
      <w:jc w:val="both"/>
    </w:pPr>
  </w:style>
  <w:style w:type="paragraph" w:customStyle="1" w:styleId="Default">
    <w:name w:val="Default"/>
    <w:rsid w:val="003F675C"/>
    <w:pPr>
      <w:autoSpaceDE w:val="0"/>
      <w:autoSpaceDN w:val="0"/>
      <w:adjustRightInd w:val="0"/>
      <w:spacing w:after="0" w:line="240" w:lineRule="auto"/>
    </w:pPr>
    <w:rPr>
      <w:rFonts w:ascii="Arial" w:hAnsi="Arial" w:cs="Arial"/>
      <w:color w:val="000000"/>
      <w:sz w:val="24"/>
      <w:szCs w:val="24"/>
      <w:lang w:val="en-US"/>
    </w:rPr>
  </w:style>
  <w:style w:type="paragraph" w:styleId="FootnoteText">
    <w:name w:val="footnote text"/>
    <w:basedOn w:val="Normal"/>
    <w:link w:val="FootnoteTextChar"/>
    <w:uiPriority w:val="99"/>
    <w:semiHidden/>
    <w:unhideWhenUsed/>
    <w:rsid w:val="009459E9"/>
    <w:rPr>
      <w:rFonts w:asciiTheme="minorHAnsi" w:eastAsiaTheme="minorEastAsia" w:hAnsiTheme="minorHAnsi" w:cstheme="minorBidi"/>
      <w:sz w:val="20"/>
      <w:szCs w:val="20"/>
      <w:lang w:val="en-US" w:eastAsia="en-US"/>
    </w:rPr>
  </w:style>
  <w:style w:type="character" w:customStyle="1" w:styleId="FootnoteTextChar">
    <w:name w:val="Footnote Text Char"/>
    <w:basedOn w:val="DefaultParagraphFont"/>
    <w:link w:val="FootnoteText"/>
    <w:uiPriority w:val="99"/>
    <w:semiHidden/>
    <w:rsid w:val="009459E9"/>
    <w:rPr>
      <w:rFonts w:asciiTheme="minorHAnsi" w:eastAsiaTheme="minorEastAsia" w:hAnsiTheme="minorHAnsi" w:cstheme="minorBidi"/>
      <w:sz w:val="20"/>
      <w:szCs w:val="20"/>
      <w:lang w:val="en-US" w:eastAsia="en-US"/>
    </w:rPr>
  </w:style>
  <w:style w:type="character" w:styleId="FootnoteReference">
    <w:name w:val="footnote reference"/>
    <w:basedOn w:val="DefaultParagraphFont"/>
    <w:uiPriority w:val="99"/>
    <w:semiHidden/>
    <w:unhideWhenUsed/>
    <w:rsid w:val="009459E9"/>
    <w:rPr>
      <w:vertAlign w:val="superscript"/>
    </w:rPr>
  </w:style>
  <w:style w:type="character" w:customStyle="1" w:styleId="Heading4Char">
    <w:name w:val="Heading 4 Char"/>
    <w:basedOn w:val="DefaultParagraphFont"/>
    <w:link w:val="Heading4"/>
    <w:semiHidden/>
    <w:rsid w:val="00DB1398"/>
    <w:rPr>
      <w:rFonts w:asciiTheme="majorHAnsi" w:eastAsiaTheme="majorEastAsia" w:hAnsiTheme="majorHAnsi" w:cstheme="majorBidi"/>
      <w:b/>
      <w:bCs/>
      <w:i/>
      <w:iCs/>
      <w:color w:val="4F81BD" w:themeColor="accent1"/>
      <w:sz w:val="24"/>
      <w:szCs w:val="24"/>
      <w:lang w:val="ru-RU" w:eastAsia="ru-RU"/>
    </w:rPr>
  </w:style>
  <w:style w:type="character" w:styleId="Strong">
    <w:name w:val="Strong"/>
    <w:basedOn w:val="DefaultParagraphFont"/>
    <w:uiPriority w:val="22"/>
    <w:qFormat/>
    <w:locked/>
    <w:rsid w:val="00D52B1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MS Mincho" w:hAnsi="Calibri" w:cs="Times New Roman"/>
        <w:sz w:val="22"/>
        <w:szCs w:val="22"/>
        <w:lang w:val="az-Latn-AZ" w:eastAsia="az-Latn-AZ"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9" w:qFormat="1"/>
    <w:lsdException w:name="heading 3" w:locked="1" w:uiPriority="0" w:qFormat="1"/>
    <w:lsdException w:name="heading 4" w:locked="1" w:uiPriority="9"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6C96"/>
    <w:pPr>
      <w:spacing w:after="0" w:line="240" w:lineRule="auto"/>
    </w:pPr>
    <w:rPr>
      <w:rFonts w:ascii="Times New Roman" w:hAnsi="Times New Roman"/>
      <w:sz w:val="24"/>
      <w:szCs w:val="24"/>
      <w:lang w:val="ru-RU" w:eastAsia="ru-RU"/>
    </w:rPr>
  </w:style>
  <w:style w:type="paragraph" w:styleId="Heading2">
    <w:name w:val="heading 2"/>
    <w:basedOn w:val="Normal"/>
    <w:next w:val="Normal"/>
    <w:link w:val="Heading2Char"/>
    <w:uiPriority w:val="9"/>
    <w:semiHidden/>
    <w:unhideWhenUsed/>
    <w:qFormat/>
    <w:locked/>
    <w:rsid w:val="00C95C83"/>
    <w:pPr>
      <w:keepNext/>
      <w:overflowPunct w:val="0"/>
      <w:autoSpaceDE w:val="0"/>
      <w:autoSpaceDN w:val="0"/>
      <w:adjustRightInd w:val="0"/>
      <w:spacing w:before="240" w:after="60"/>
      <w:ind w:firstLine="709"/>
      <w:jc w:val="both"/>
      <w:outlineLvl w:val="1"/>
    </w:pPr>
    <w:rPr>
      <w:rFonts w:ascii="Cambria" w:eastAsia="Times New Roman" w:hAnsi="Cambria"/>
      <w:b/>
      <w:bCs/>
      <w:i/>
      <w:iCs/>
      <w:sz w:val="28"/>
      <w:szCs w:val="28"/>
    </w:rPr>
  </w:style>
  <w:style w:type="paragraph" w:styleId="Heading4">
    <w:name w:val="heading 4"/>
    <w:basedOn w:val="Normal"/>
    <w:next w:val="Normal"/>
    <w:link w:val="Heading4Char"/>
    <w:uiPriority w:val="9"/>
    <w:unhideWhenUsed/>
    <w:qFormat/>
    <w:locked/>
    <w:rsid w:val="00DB1398"/>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6C96"/>
    <w:pPr>
      <w:ind w:left="720"/>
    </w:pPr>
    <w:rPr>
      <w:sz w:val="28"/>
      <w:szCs w:val="28"/>
    </w:rPr>
  </w:style>
  <w:style w:type="paragraph" w:styleId="BalloonText">
    <w:name w:val="Balloon Text"/>
    <w:basedOn w:val="Normal"/>
    <w:link w:val="BalloonTextChar"/>
    <w:uiPriority w:val="99"/>
    <w:semiHidden/>
    <w:unhideWhenUsed/>
    <w:rsid w:val="00CF5953"/>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F5953"/>
    <w:rPr>
      <w:rFonts w:ascii="Tahoma" w:hAnsi="Tahoma" w:cs="Tahoma"/>
      <w:sz w:val="16"/>
      <w:szCs w:val="16"/>
      <w:lang w:val="ru-RU" w:eastAsia="ru-RU"/>
    </w:rPr>
  </w:style>
  <w:style w:type="character" w:styleId="CommentReference">
    <w:name w:val="annotation reference"/>
    <w:basedOn w:val="DefaultParagraphFont"/>
    <w:uiPriority w:val="99"/>
    <w:semiHidden/>
    <w:unhideWhenUsed/>
    <w:rsid w:val="009827F4"/>
    <w:rPr>
      <w:rFonts w:cs="Times New Roman"/>
      <w:sz w:val="16"/>
      <w:szCs w:val="16"/>
    </w:rPr>
  </w:style>
  <w:style w:type="paragraph" w:styleId="CommentText">
    <w:name w:val="annotation text"/>
    <w:basedOn w:val="Normal"/>
    <w:link w:val="CommentTextChar"/>
    <w:uiPriority w:val="99"/>
    <w:semiHidden/>
    <w:unhideWhenUsed/>
    <w:rsid w:val="009827F4"/>
    <w:rPr>
      <w:sz w:val="20"/>
      <w:szCs w:val="20"/>
    </w:rPr>
  </w:style>
  <w:style w:type="character" w:customStyle="1" w:styleId="CommentTextChar">
    <w:name w:val="Comment Text Char"/>
    <w:basedOn w:val="DefaultParagraphFont"/>
    <w:link w:val="CommentText"/>
    <w:uiPriority w:val="99"/>
    <w:semiHidden/>
    <w:locked/>
    <w:rsid w:val="009827F4"/>
    <w:rPr>
      <w:rFonts w:ascii="Times New Roman" w:hAnsi="Times New Roman" w:cs="Times New Roman"/>
      <w:sz w:val="20"/>
      <w:szCs w:val="20"/>
      <w:lang w:val="ru-RU" w:eastAsia="ru-RU"/>
    </w:rPr>
  </w:style>
  <w:style w:type="paragraph" w:styleId="CommentSubject">
    <w:name w:val="annotation subject"/>
    <w:basedOn w:val="CommentText"/>
    <w:next w:val="CommentText"/>
    <w:link w:val="CommentSubjectChar"/>
    <w:uiPriority w:val="99"/>
    <w:semiHidden/>
    <w:unhideWhenUsed/>
    <w:rsid w:val="009827F4"/>
    <w:rPr>
      <w:b/>
      <w:bCs/>
    </w:rPr>
  </w:style>
  <w:style w:type="character" w:customStyle="1" w:styleId="CommentSubjectChar">
    <w:name w:val="Comment Subject Char"/>
    <w:basedOn w:val="CommentTextChar"/>
    <w:link w:val="CommentSubject"/>
    <w:uiPriority w:val="99"/>
    <w:semiHidden/>
    <w:locked/>
    <w:rsid w:val="009827F4"/>
    <w:rPr>
      <w:rFonts w:ascii="Times New Roman" w:hAnsi="Times New Roman" w:cs="Times New Roman"/>
      <w:b/>
      <w:bCs/>
      <w:sz w:val="20"/>
      <w:szCs w:val="20"/>
      <w:lang w:val="ru-RU" w:eastAsia="ru-RU"/>
    </w:rPr>
  </w:style>
  <w:style w:type="paragraph" w:styleId="Revision">
    <w:name w:val="Revision"/>
    <w:hidden/>
    <w:uiPriority w:val="99"/>
    <w:semiHidden/>
    <w:rsid w:val="009827F4"/>
    <w:pPr>
      <w:spacing w:after="0" w:line="240" w:lineRule="auto"/>
    </w:pPr>
    <w:rPr>
      <w:rFonts w:ascii="Times New Roman" w:hAnsi="Times New Roman"/>
      <w:sz w:val="24"/>
      <w:szCs w:val="24"/>
      <w:lang w:val="ru-RU" w:eastAsia="ru-RU"/>
    </w:rPr>
  </w:style>
  <w:style w:type="paragraph" w:styleId="Header">
    <w:name w:val="header"/>
    <w:basedOn w:val="Normal"/>
    <w:link w:val="HeaderChar"/>
    <w:uiPriority w:val="99"/>
    <w:unhideWhenUsed/>
    <w:rsid w:val="0005464F"/>
    <w:pPr>
      <w:tabs>
        <w:tab w:val="center" w:pos="4677"/>
        <w:tab w:val="right" w:pos="9355"/>
      </w:tabs>
    </w:pPr>
  </w:style>
  <w:style w:type="character" w:customStyle="1" w:styleId="HeaderChar">
    <w:name w:val="Header Char"/>
    <w:basedOn w:val="DefaultParagraphFont"/>
    <w:link w:val="Header"/>
    <w:uiPriority w:val="99"/>
    <w:locked/>
    <w:rsid w:val="0005464F"/>
    <w:rPr>
      <w:rFonts w:ascii="Times New Roman" w:hAnsi="Times New Roman" w:cs="Times New Roman"/>
      <w:sz w:val="24"/>
      <w:szCs w:val="24"/>
      <w:lang w:val="ru-RU" w:eastAsia="ru-RU"/>
    </w:rPr>
  </w:style>
  <w:style w:type="paragraph" w:styleId="Footer">
    <w:name w:val="footer"/>
    <w:basedOn w:val="Normal"/>
    <w:link w:val="FooterChar"/>
    <w:uiPriority w:val="99"/>
    <w:unhideWhenUsed/>
    <w:rsid w:val="0005464F"/>
    <w:pPr>
      <w:tabs>
        <w:tab w:val="center" w:pos="4677"/>
        <w:tab w:val="right" w:pos="9355"/>
      </w:tabs>
    </w:pPr>
  </w:style>
  <w:style w:type="character" w:customStyle="1" w:styleId="FooterChar">
    <w:name w:val="Footer Char"/>
    <w:basedOn w:val="DefaultParagraphFont"/>
    <w:link w:val="Footer"/>
    <w:uiPriority w:val="99"/>
    <w:locked/>
    <w:rsid w:val="0005464F"/>
    <w:rPr>
      <w:rFonts w:ascii="Times New Roman" w:hAnsi="Times New Roman" w:cs="Times New Roman"/>
      <w:sz w:val="24"/>
      <w:szCs w:val="24"/>
      <w:lang w:val="ru-RU" w:eastAsia="ru-RU"/>
    </w:rPr>
  </w:style>
  <w:style w:type="table" w:styleId="TableGrid">
    <w:name w:val="Table Grid"/>
    <w:basedOn w:val="TableNormal"/>
    <w:uiPriority w:val="59"/>
    <w:locked/>
    <w:rsid w:val="004E2472"/>
    <w:pPr>
      <w:spacing w:after="0" w:line="240" w:lineRule="auto"/>
    </w:pPr>
    <w:rPr>
      <w:rFonts w:ascii="Times New Roman" w:eastAsiaTheme="minorHAnsi" w:hAnsi="Times New Roman" w:cstheme="minorBidi"/>
      <w:sz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65ED2"/>
    <w:pPr>
      <w:spacing w:after="0" w:line="240" w:lineRule="auto"/>
    </w:pPr>
    <w:rPr>
      <w:rFonts w:asciiTheme="minorHAnsi" w:eastAsiaTheme="minorEastAsia" w:hAnsiTheme="minorHAnsi" w:cstheme="minorBidi"/>
      <w:lang w:val="en-US" w:eastAsia="ja-JP"/>
    </w:rPr>
  </w:style>
  <w:style w:type="character" w:customStyle="1" w:styleId="NoSpacingChar">
    <w:name w:val="No Spacing Char"/>
    <w:basedOn w:val="DefaultParagraphFont"/>
    <w:link w:val="NoSpacing"/>
    <w:uiPriority w:val="1"/>
    <w:rsid w:val="00265ED2"/>
    <w:rPr>
      <w:rFonts w:asciiTheme="minorHAnsi" w:eastAsiaTheme="minorEastAsia" w:hAnsiTheme="minorHAnsi" w:cstheme="minorBidi"/>
      <w:lang w:val="en-US" w:eastAsia="ja-JP"/>
    </w:rPr>
  </w:style>
  <w:style w:type="character" w:styleId="Hyperlink">
    <w:name w:val="Hyperlink"/>
    <w:basedOn w:val="DefaultParagraphFont"/>
    <w:uiPriority w:val="99"/>
    <w:unhideWhenUsed/>
    <w:rsid w:val="005A74E6"/>
    <w:rPr>
      <w:color w:val="0000FF"/>
      <w:u w:val="single"/>
    </w:rPr>
  </w:style>
  <w:style w:type="character" w:customStyle="1" w:styleId="Heading2Char">
    <w:name w:val="Heading 2 Char"/>
    <w:basedOn w:val="DefaultParagraphFont"/>
    <w:link w:val="Heading2"/>
    <w:uiPriority w:val="9"/>
    <w:semiHidden/>
    <w:rsid w:val="00C95C83"/>
    <w:rPr>
      <w:rFonts w:ascii="Cambria" w:eastAsia="Times New Roman" w:hAnsi="Cambria"/>
      <w:b/>
      <w:bCs/>
      <w:i/>
      <w:iCs/>
      <w:sz w:val="28"/>
      <w:szCs w:val="28"/>
      <w:lang w:val="ru-RU" w:eastAsia="ru-RU"/>
    </w:rPr>
  </w:style>
  <w:style w:type="paragraph" w:styleId="NormalWeb">
    <w:name w:val="Normal (Web)"/>
    <w:basedOn w:val="Normal"/>
    <w:uiPriority w:val="99"/>
    <w:unhideWhenUsed/>
    <w:rsid w:val="00C95C83"/>
    <w:pPr>
      <w:overflowPunct w:val="0"/>
      <w:autoSpaceDE w:val="0"/>
      <w:autoSpaceDN w:val="0"/>
      <w:adjustRightInd w:val="0"/>
      <w:ind w:firstLine="709"/>
      <w:jc w:val="both"/>
    </w:pPr>
  </w:style>
  <w:style w:type="paragraph" w:customStyle="1" w:styleId="Default">
    <w:name w:val="Default"/>
    <w:rsid w:val="003F675C"/>
    <w:pPr>
      <w:autoSpaceDE w:val="0"/>
      <w:autoSpaceDN w:val="0"/>
      <w:adjustRightInd w:val="0"/>
      <w:spacing w:after="0" w:line="240" w:lineRule="auto"/>
    </w:pPr>
    <w:rPr>
      <w:rFonts w:ascii="Arial" w:hAnsi="Arial" w:cs="Arial"/>
      <w:color w:val="000000"/>
      <w:sz w:val="24"/>
      <w:szCs w:val="24"/>
      <w:lang w:val="en-US"/>
    </w:rPr>
  </w:style>
  <w:style w:type="paragraph" w:styleId="FootnoteText">
    <w:name w:val="footnote text"/>
    <w:basedOn w:val="Normal"/>
    <w:link w:val="FootnoteTextChar"/>
    <w:uiPriority w:val="99"/>
    <w:semiHidden/>
    <w:unhideWhenUsed/>
    <w:rsid w:val="009459E9"/>
    <w:rPr>
      <w:rFonts w:asciiTheme="minorHAnsi" w:eastAsiaTheme="minorEastAsia" w:hAnsiTheme="minorHAnsi" w:cstheme="minorBidi"/>
      <w:sz w:val="20"/>
      <w:szCs w:val="20"/>
      <w:lang w:val="en-US" w:eastAsia="en-US"/>
    </w:rPr>
  </w:style>
  <w:style w:type="character" w:customStyle="1" w:styleId="FootnoteTextChar">
    <w:name w:val="Footnote Text Char"/>
    <w:basedOn w:val="DefaultParagraphFont"/>
    <w:link w:val="FootnoteText"/>
    <w:uiPriority w:val="99"/>
    <w:semiHidden/>
    <w:rsid w:val="009459E9"/>
    <w:rPr>
      <w:rFonts w:asciiTheme="minorHAnsi" w:eastAsiaTheme="minorEastAsia" w:hAnsiTheme="minorHAnsi" w:cstheme="minorBidi"/>
      <w:sz w:val="20"/>
      <w:szCs w:val="20"/>
      <w:lang w:val="en-US" w:eastAsia="en-US"/>
    </w:rPr>
  </w:style>
  <w:style w:type="character" w:styleId="FootnoteReference">
    <w:name w:val="footnote reference"/>
    <w:basedOn w:val="DefaultParagraphFont"/>
    <w:uiPriority w:val="99"/>
    <w:semiHidden/>
    <w:unhideWhenUsed/>
    <w:rsid w:val="009459E9"/>
    <w:rPr>
      <w:vertAlign w:val="superscript"/>
    </w:rPr>
  </w:style>
  <w:style w:type="character" w:customStyle="1" w:styleId="Heading4Char">
    <w:name w:val="Heading 4 Char"/>
    <w:basedOn w:val="DefaultParagraphFont"/>
    <w:link w:val="Heading4"/>
    <w:semiHidden/>
    <w:rsid w:val="00DB1398"/>
    <w:rPr>
      <w:rFonts w:asciiTheme="majorHAnsi" w:eastAsiaTheme="majorEastAsia" w:hAnsiTheme="majorHAnsi" w:cstheme="majorBidi"/>
      <w:b/>
      <w:bCs/>
      <w:i/>
      <w:iCs/>
      <w:color w:val="4F81BD" w:themeColor="accent1"/>
      <w:sz w:val="24"/>
      <w:szCs w:val="24"/>
      <w:lang w:val="ru-RU" w:eastAsia="ru-RU"/>
    </w:rPr>
  </w:style>
  <w:style w:type="character" w:styleId="Strong">
    <w:name w:val="Strong"/>
    <w:basedOn w:val="DefaultParagraphFont"/>
    <w:uiPriority w:val="22"/>
    <w:qFormat/>
    <w:locked/>
    <w:rsid w:val="00D52B1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1852595">
      <w:bodyDiv w:val="1"/>
      <w:marLeft w:val="0"/>
      <w:marRight w:val="0"/>
      <w:marTop w:val="0"/>
      <w:marBottom w:val="0"/>
      <w:divBdr>
        <w:top w:val="none" w:sz="0" w:space="0" w:color="auto"/>
        <w:left w:val="none" w:sz="0" w:space="0" w:color="auto"/>
        <w:bottom w:val="none" w:sz="0" w:space="0" w:color="auto"/>
        <w:right w:val="none" w:sz="0" w:space="0" w:color="auto"/>
      </w:divBdr>
    </w:div>
    <w:div w:id="428963317">
      <w:bodyDiv w:val="1"/>
      <w:marLeft w:val="0"/>
      <w:marRight w:val="0"/>
      <w:marTop w:val="0"/>
      <w:marBottom w:val="0"/>
      <w:divBdr>
        <w:top w:val="none" w:sz="0" w:space="0" w:color="auto"/>
        <w:left w:val="none" w:sz="0" w:space="0" w:color="auto"/>
        <w:bottom w:val="none" w:sz="0" w:space="0" w:color="auto"/>
        <w:right w:val="none" w:sz="0" w:space="0" w:color="auto"/>
      </w:divBdr>
    </w:div>
    <w:div w:id="1380277173">
      <w:bodyDiv w:val="1"/>
      <w:marLeft w:val="0"/>
      <w:marRight w:val="0"/>
      <w:marTop w:val="0"/>
      <w:marBottom w:val="0"/>
      <w:divBdr>
        <w:top w:val="none" w:sz="0" w:space="0" w:color="auto"/>
        <w:left w:val="none" w:sz="0" w:space="0" w:color="auto"/>
        <w:bottom w:val="none" w:sz="0" w:space="0" w:color="auto"/>
        <w:right w:val="none" w:sz="0" w:space="0" w:color="auto"/>
      </w:divBdr>
    </w:div>
    <w:div w:id="1939286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A01775-FD65-4831-9E74-279B3705CA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589</TotalTime>
  <Pages>14</Pages>
  <Words>2466</Words>
  <Characters>16136</Characters>
  <Application>Microsoft Office Word</Application>
  <DocSecurity>0</DocSecurity>
  <Lines>134</Lines>
  <Paragraphs>37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Layihə</vt:lpstr>
      <vt:lpstr>Layihə</vt:lpstr>
    </vt:vector>
  </TitlesOfParts>
  <Company/>
  <LinksUpToDate>false</LinksUpToDate>
  <CharactersWithSpaces>18565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Layihə</dc:title>
  <dc:creator>Tural</dc:creator>
  <cp:lastModifiedBy>Aslan Aslanov</cp:lastModifiedBy>
  <cp:revision>92</cp:revision>
  <cp:lastPrinted>2017-01-13T11:52:00Z</cp:lastPrinted>
  <dcterms:created xsi:type="dcterms:W3CDTF">2017-01-12T06:17:00Z</dcterms:created>
  <dcterms:modified xsi:type="dcterms:W3CDTF">2018-07-16T06:41:00Z</dcterms:modified>
</cp:coreProperties>
</file>