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3299" w:rsidRDefault="003E3299" w:rsidP="003E3299">
      <w:pPr>
        <w:pStyle w:val="NoSpacing"/>
        <w:spacing w:line="360" w:lineRule="auto"/>
        <w:ind w:left="5245"/>
        <w:jc w:val="both"/>
        <w:rPr>
          <w:rFonts w:ascii="Arial" w:eastAsiaTheme="majorEastAsia" w:hAnsi="Arial" w:cs="Arial"/>
          <w:sz w:val="24"/>
          <w:szCs w:val="24"/>
          <w:lang w:val="az-Latn-AZ" w:eastAsia="ru-RU"/>
        </w:rPr>
      </w:pPr>
      <w:r>
        <w:rPr>
          <w:rFonts w:ascii="Arial" w:eastAsiaTheme="majorEastAsia" w:hAnsi="Arial" w:cs="Arial"/>
          <w:sz w:val="24"/>
          <w:szCs w:val="24"/>
          <w:lang w:val="az-Latn-AZ" w:eastAsia="ru-RU"/>
        </w:rPr>
        <w:t>Azərbaycan Respublikası Vergilər Nazirliyinin 27 iyun 2018-ci il tarixli 1817050000004800 nömrəli Kollegiya Qərarı ilə təsdiq edilmişdir.</w:t>
      </w:r>
    </w:p>
    <w:p w:rsidR="00D64D1F" w:rsidRPr="00585443" w:rsidRDefault="00D64D1F" w:rsidP="00A72A10">
      <w:pPr>
        <w:autoSpaceDE w:val="0"/>
        <w:autoSpaceDN w:val="0"/>
        <w:adjustRightInd w:val="0"/>
        <w:spacing w:line="360" w:lineRule="auto"/>
        <w:jc w:val="both"/>
        <w:rPr>
          <w:rFonts w:ascii="Arial" w:hAnsi="Arial" w:cs="Arial"/>
          <w:color w:val="000000"/>
          <w:lang w:val="az-Latn-AZ" w:eastAsia="az-Latn-AZ"/>
        </w:rPr>
      </w:pPr>
      <w:bookmarkStart w:id="0" w:name="_GoBack"/>
      <w:bookmarkEnd w:id="0"/>
    </w:p>
    <w:p w:rsidR="00E749A1" w:rsidRPr="00585443" w:rsidRDefault="00E749A1" w:rsidP="00A72A10">
      <w:pPr>
        <w:autoSpaceDE w:val="0"/>
        <w:autoSpaceDN w:val="0"/>
        <w:adjustRightInd w:val="0"/>
        <w:spacing w:line="360" w:lineRule="auto"/>
        <w:jc w:val="center"/>
        <w:rPr>
          <w:rFonts w:ascii="Arial" w:hAnsi="Arial" w:cs="Arial"/>
          <w:b/>
          <w:bCs/>
          <w:sz w:val="28"/>
          <w:szCs w:val="28"/>
          <w:lang w:val="az-Latn-AZ"/>
        </w:rPr>
      </w:pPr>
      <w:r w:rsidRPr="00585443">
        <w:rPr>
          <w:rFonts w:ascii="Arial" w:hAnsi="Arial" w:cs="Arial"/>
          <w:b/>
          <w:bCs/>
          <w:sz w:val="28"/>
          <w:szCs w:val="28"/>
          <w:lang w:val="az-Latn-AZ"/>
        </w:rPr>
        <w:t>“</w:t>
      </w:r>
      <w:r w:rsidR="00455A13" w:rsidRPr="00585443">
        <w:rPr>
          <w:rFonts w:ascii="Arial" w:hAnsi="Arial" w:cs="Arial"/>
          <w:b/>
          <w:bCs/>
          <w:sz w:val="28"/>
          <w:szCs w:val="28"/>
          <w:lang w:val="az-Latn-AZ"/>
        </w:rPr>
        <w:t xml:space="preserve">Maliyyə institutları tərəfindən məlumat verilməli hesablar </w:t>
      </w:r>
      <w:r w:rsidR="006B0A8A" w:rsidRPr="00585443">
        <w:rPr>
          <w:rFonts w:ascii="Arial" w:hAnsi="Arial" w:cs="Arial"/>
          <w:b/>
          <w:bCs/>
          <w:sz w:val="28"/>
          <w:szCs w:val="28"/>
          <w:lang w:val="az-Latn-AZ"/>
        </w:rPr>
        <w:t>barədə</w:t>
      </w:r>
      <w:r w:rsidR="0039479C" w:rsidRPr="00585443">
        <w:rPr>
          <w:rFonts w:ascii="Arial" w:hAnsi="Arial" w:cs="Arial"/>
          <w:b/>
          <w:bCs/>
          <w:sz w:val="28"/>
          <w:szCs w:val="28"/>
          <w:lang w:val="az-Latn-AZ"/>
        </w:rPr>
        <w:t xml:space="preserve"> </w:t>
      </w:r>
      <w:r w:rsidR="00EA33CA">
        <w:rPr>
          <w:rFonts w:ascii="Arial" w:hAnsi="Arial" w:cs="Arial"/>
          <w:b/>
          <w:bCs/>
          <w:sz w:val="28"/>
          <w:szCs w:val="28"/>
          <w:lang w:val="az-Latn-AZ"/>
        </w:rPr>
        <w:t>h</w:t>
      </w:r>
      <w:r w:rsidR="00BC0ECD" w:rsidRPr="00585443">
        <w:rPr>
          <w:rFonts w:ascii="Arial" w:hAnsi="Arial" w:cs="Arial"/>
          <w:b/>
          <w:bCs/>
          <w:sz w:val="28"/>
          <w:szCs w:val="28"/>
          <w:lang w:val="az-Latn-AZ"/>
        </w:rPr>
        <w:t>esabat</w:t>
      </w:r>
      <w:r w:rsidR="00DF1A22" w:rsidRPr="00585443">
        <w:rPr>
          <w:rFonts w:ascii="Arial" w:hAnsi="Arial" w:cs="Arial"/>
          <w:b/>
          <w:bCs/>
          <w:sz w:val="28"/>
          <w:szCs w:val="28"/>
          <w:lang w:val="az-Latn-AZ"/>
        </w:rPr>
        <w:t>”</w:t>
      </w:r>
      <w:r w:rsidR="00BC0ECD" w:rsidRPr="00585443">
        <w:rPr>
          <w:rFonts w:ascii="Arial" w:hAnsi="Arial" w:cs="Arial"/>
          <w:b/>
          <w:bCs/>
          <w:sz w:val="28"/>
          <w:szCs w:val="28"/>
          <w:lang w:val="az-Latn-AZ"/>
        </w:rPr>
        <w:t>a Ə</w:t>
      </w:r>
      <w:r w:rsidR="0066475F" w:rsidRPr="00585443">
        <w:rPr>
          <w:rFonts w:ascii="Arial" w:hAnsi="Arial" w:cs="Arial"/>
          <w:b/>
          <w:bCs/>
          <w:sz w:val="28"/>
          <w:szCs w:val="28"/>
          <w:lang w:val="az-Latn-AZ"/>
        </w:rPr>
        <w:t>lavə</w:t>
      </w:r>
      <w:r w:rsidR="00A72A10" w:rsidRPr="00585443">
        <w:rPr>
          <w:rFonts w:ascii="Arial" w:hAnsi="Arial" w:cs="Arial"/>
          <w:b/>
          <w:bCs/>
          <w:sz w:val="28"/>
          <w:szCs w:val="28"/>
          <w:lang w:val="az-Latn-AZ"/>
        </w:rPr>
        <w:t xml:space="preserve"> № </w:t>
      </w:r>
      <w:r w:rsidR="007051D7" w:rsidRPr="00585443">
        <w:rPr>
          <w:rFonts w:ascii="Arial" w:hAnsi="Arial" w:cs="Arial"/>
          <w:b/>
          <w:bCs/>
          <w:sz w:val="28"/>
          <w:szCs w:val="28"/>
          <w:lang w:val="az-Latn-AZ"/>
        </w:rPr>
        <w:t>2</w:t>
      </w:r>
      <w:r w:rsidR="00FD5F89" w:rsidRPr="00585443">
        <w:rPr>
          <w:rFonts w:ascii="Arial" w:hAnsi="Arial" w:cs="Arial"/>
          <w:b/>
          <w:bCs/>
          <w:sz w:val="28"/>
          <w:szCs w:val="28"/>
          <w:lang w:val="az-Latn-AZ"/>
        </w:rPr>
        <w:t>-</w:t>
      </w:r>
      <w:r w:rsidR="00991930">
        <w:rPr>
          <w:rFonts w:ascii="Arial" w:hAnsi="Arial" w:cs="Arial"/>
          <w:b/>
          <w:bCs/>
          <w:sz w:val="28"/>
          <w:szCs w:val="28"/>
          <w:lang w:val="az-Latn-AZ"/>
        </w:rPr>
        <w:t>n</w:t>
      </w:r>
      <w:r w:rsidR="00FD5F89" w:rsidRPr="00585443">
        <w:rPr>
          <w:rFonts w:ascii="Arial" w:hAnsi="Arial" w:cs="Arial"/>
          <w:b/>
          <w:bCs/>
          <w:sz w:val="28"/>
          <w:szCs w:val="28"/>
          <w:lang w:val="az-Latn-AZ"/>
        </w:rPr>
        <w:t>in</w:t>
      </w:r>
      <w:r w:rsidR="00BC0ECD" w:rsidRPr="00585443">
        <w:rPr>
          <w:rFonts w:ascii="Arial" w:hAnsi="Arial" w:cs="Arial"/>
          <w:b/>
          <w:bCs/>
          <w:sz w:val="28"/>
          <w:szCs w:val="28"/>
          <w:lang w:val="az-Latn-AZ"/>
        </w:rPr>
        <w:t xml:space="preserve"> tərtib edilməsi</w:t>
      </w:r>
    </w:p>
    <w:p w:rsidR="00BC0ECD" w:rsidRPr="00585443" w:rsidRDefault="00BC0ECD" w:rsidP="00A72A10">
      <w:pPr>
        <w:autoSpaceDE w:val="0"/>
        <w:autoSpaceDN w:val="0"/>
        <w:adjustRightInd w:val="0"/>
        <w:spacing w:line="360" w:lineRule="auto"/>
        <w:jc w:val="center"/>
        <w:rPr>
          <w:rFonts w:ascii="Arial" w:hAnsi="Arial" w:cs="Arial"/>
          <w:b/>
          <w:bCs/>
          <w:lang w:val="az-Latn-AZ"/>
        </w:rPr>
      </w:pPr>
      <w:r w:rsidRPr="00585443">
        <w:rPr>
          <w:rFonts w:ascii="Arial" w:hAnsi="Arial" w:cs="Arial"/>
          <w:b/>
          <w:bCs/>
          <w:sz w:val="28"/>
          <w:szCs w:val="28"/>
          <w:lang w:val="az-Latn-AZ"/>
        </w:rPr>
        <w:t>Q</w:t>
      </w:r>
      <w:r w:rsidR="00EA33CA">
        <w:rPr>
          <w:rFonts w:ascii="Arial" w:hAnsi="Arial" w:cs="Arial"/>
          <w:b/>
          <w:bCs/>
          <w:sz w:val="28"/>
          <w:szCs w:val="28"/>
          <w:lang w:val="az-Latn-AZ"/>
        </w:rPr>
        <w:t>aydası</w:t>
      </w:r>
      <w:r w:rsidR="00DF1A22">
        <w:rPr>
          <w:rFonts w:ascii="Arial" w:hAnsi="Arial" w:cs="Arial"/>
          <w:b/>
          <w:bCs/>
          <w:sz w:val="28"/>
          <w:szCs w:val="28"/>
          <w:lang w:val="az-Latn-AZ"/>
        </w:rPr>
        <w:t xml:space="preserve"> </w:t>
      </w:r>
    </w:p>
    <w:p w:rsidR="000A677E" w:rsidRPr="00585443" w:rsidRDefault="003A6BDD" w:rsidP="00A72A10">
      <w:pPr>
        <w:tabs>
          <w:tab w:val="left" w:pos="0"/>
        </w:tabs>
        <w:spacing w:line="360" w:lineRule="auto"/>
        <w:jc w:val="center"/>
        <w:rPr>
          <w:rFonts w:ascii="Arial" w:hAnsi="Arial" w:cs="Arial"/>
          <w:b/>
          <w:bCs/>
          <w:lang w:val="az-Latn-AZ"/>
        </w:rPr>
      </w:pPr>
      <w:r w:rsidRPr="00585443">
        <w:rPr>
          <w:rFonts w:ascii="Arial" w:hAnsi="Arial" w:cs="Arial"/>
          <w:b/>
          <w:bCs/>
          <w:lang w:val="az-Latn-AZ"/>
        </w:rPr>
        <w:t xml:space="preserve"> </w:t>
      </w:r>
    </w:p>
    <w:p w:rsidR="00701C8D" w:rsidRPr="00585443" w:rsidRDefault="00A72A10" w:rsidP="00A72A10">
      <w:pPr>
        <w:pStyle w:val="Default"/>
        <w:spacing w:line="360" w:lineRule="auto"/>
        <w:ind w:firstLine="567"/>
        <w:jc w:val="both"/>
        <w:rPr>
          <w:lang w:val="az-Latn-AZ"/>
        </w:rPr>
      </w:pPr>
      <w:r w:rsidRPr="00585443">
        <w:rPr>
          <w:lang w:val="az-Latn-AZ"/>
        </w:rPr>
        <w:t xml:space="preserve">“Maliyyə institutları tərəfindən məlumat verilməli hesablar barədə </w:t>
      </w:r>
      <w:r w:rsidR="00EA33CA">
        <w:rPr>
          <w:lang w:val="az-Latn-AZ"/>
        </w:rPr>
        <w:t>h</w:t>
      </w:r>
      <w:r w:rsidRPr="00585443">
        <w:rPr>
          <w:lang w:val="az-Latn-AZ"/>
        </w:rPr>
        <w:t>esabat</w:t>
      </w:r>
      <w:r w:rsidR="00C80E91" w:rsidRPr="00585443">
        <w:rPr>
          <w:lang w:val="az-Latn-AZ"/>
        </w:rPr>
        <w:t>”</w:t>
      </w:r>
      <w:r w:rsidRPr="00585443">
        <w:rPr>
          <w:lang w:val="az-Latn-AZ"/>
        </w:rPr>
        <w:t xml:space="preserve">a </w:t>
      </w:r>
      <w:r w:rsidR="00FA392D" w:rsidRPr="00585443">
        <w:rPr>
          <w:lang w:val="az-Latn-AZ"/>
        </w:rPr>
        <w:t xml:space="preserve">Əlavə </w:t>
      </w:r>
      <w:r w:rsidRPr="00585443">
        <w:rPr>
          <w:lang w:val="az-Latn-AZ"/>
        </w:rPr>
        <w:t xml:space="preserve">№ </w:t>
      </w:r>
      <w:r w:rsidR="00FA392D" w:rsidRPr="00585443">
        <w:rPr>
          <w:lang w:val="az-Latn-AZ"/>
        </w:rPr>
        <w:t xml:space="preserve">2 </w:t>
      </w:r>
      <w:r w:rsidRPr="00585443">
        <w:rPr>
          <w:lang w:val="az-Latn-AZ"/>
        </w:rPr>
        <w:t xml:space="preserve">maliyyə institutu tərəfindən </w:t>
      </w:r>
      <w:r w:rsidR="00FA392D" w:rsidRPr="00585443">
        <w:rPr>
          <w:lang w:val="az-Latn-AZ"/>
        </w:rPr>
        <w:t xml:space="preserve">Ümumi Hesabatlılıq Standartının (Common Reporting Standard – CRS) tələblərinə uyğun olaraq doldurulmaqla, </w:t>
      </w:r>
      <w:r w:rsidR="0039479C" w:rsidRPr="00585443">
        <w:rPr>
          <w:lang w:val="az-Latn-AZ"/>
        </w:rPr>
        <w:t xml:space="preserve">Bölmə 1 üzrə </w:t>
      </w:r>
      <w:r w:rsidRPr="00585443">
        <w:rPr>
          <w:lang w:val="az-Latn-AZ"/>
        </w:rPr>
        <w:t>h</w:t>
      </w:r>
      <w:r w:rsidR="0039479C" w:rsidRPr="00585443">
        <w:rPr>
          <w:lang w:val="az-Latn-AZ"/>
        </w:rPr>
        <w:t xml:space="preserve">esabat verilməli hesablar barəsində məlumatlar, Bölmə 2 üzrə </w:t>
      </w:r>
      <w:r w:rsidRPr="00585443">
        <w:rPr>
          <w:lang w:val="az-Latn-AZ"/>
        </w:rPr>
        <w:t>i</w:t>
      </w:r>
      <w:r w:rsidR="00FA392D" w:rsidRPr="00585443">
        <w:rPr>
          <w:lang w:val="az-Latn-AZ"/>
        </w:rPr>
        <w:t xml:space="preserve">ştirakçı olmayan yurisdiksiyada yerləşən və digər maliyyə institutu tərəfindən idarə olunan investisiya şirkəti və </w:t>
      </w:r>
      <w:r w:rsidRPr="00585443">
        <w:rPr>
          <w:lang w:val="az-Latn-AZ"/>
        </w:rPr>
        <w:t>p</w:t>
      </w:r>
      <w:r w:rsidR="00FA392D" w:rsidRPr="00585443">
        <w:rPr>
          <w:lang w:val="az-Latn-AZ"/>
        </w:rPr>
        <w:t xml:space="preserve">assiv qeyri-maliyyə institutunun </w:t>
      </w:r>
      <w:r w:rsidRPr="00585443">
        <w:rPr>
          <w:lang w:val="az-Latn-AZ"/>
        </w:rPr>
        <w:t>n</w:t>
      </w:r>
      <w:r w:rsidR="00FA392D" w:rsidRPr="00585443">
        <w:rPr>
          <w:lang w:val="az-Latn-AZ"/>
        </w:rPr>
        <w:t xml:space="preserve">əzarət edən şəxsləri barədə məlumatlar, Bölmə 3 üzrə isə </w:t>
      </w:r>
      <w:r w:rsidRPr="00585443">
        <w:rPr>
          <w:lang w:val="az-Latn-AZ"/>
        </w:rPr>
        <w:t>h</w:t>
      </w:r>
      <w:r w:rsidR="00FA392D" w:rsidRPr="00585443">
        <w:rPr>
          <w:lang w:val="az-Latn-AZ"/>
        </w:rPr>
        <w:t xml:space="preserve">esab sahibində aşkar edilmiş əlamətə uyğun olaraq ondan alınmış sənədlər barədə məlumatlar </w:t>
      </w:r>
      <w:r w:rsidR="000845A9">
        <w:rPr>
          <w:lang w:val="az-Latn-AZ"/>
        </w:rPr>
        <w:t>qeyd</w:t>
      </w:r>
      <w:r w:rsidR="0039479C" w:rsidRPr="00585443">
        <w:rPr>
          <w:lang w:val="az-Latn-AZ"/>
        </w:rPr>
        <w:t xml:space="preserve"> edil</w:t>
      </w:r>
      <w:r w:rsidR="00701C8D" w:rsidRPr="00585443">
        <w:rPr>
          <w:lang w:val="az-Latn-AZ"/>
        </w:rPr>
        <w:t>məlid</w:t>
      </w:r>
      <w:r w:rsidR="0039479C" w:rsidRPr="00585443">
        <w:rPr>
          <w:lang w:val="az-Latn-AZ"/>
        </w:rPr>
        <w:t>ir.</w:t>
      </w:r>
    </w:p>
    <w:p w:rsidR="00E749A1" w:rsidRPr="00585443" w:rsidRDefault="0039479C" w:rsidP="00A72A10">
      <w:pPr>
        <w:pStyle w:val="Default"/>
        <w:spacing w:line="360" w:lineRule="auto"/>
        <w:ind w:firstLine="567"/>
        <w:jc w:val="both"/>
        <w:rPr>
          <w:lang w:val="az-Latn-AZ"/>
        </w:rPr>
      </w:pPr>
      <w:r w:rsidRPr="00585443">
        <w:rPr>
          <w:lang w:val="az-Latn-AZ"/>
        </w:rPr>
        <w:t xml:space="preserve"> </w:t>
      </w:r>
    </w:p>
    <w:p w:rsidR="00E749A1" w:rsidRPr="00585443" w:rsidRDefault="00E83907" w:rsidP="00A72A10">
      <w:pPr>
        <w:pStyle w:val="Default"/>
        <w:spacing w:line="360" w:lineRule="auto"/>
        <w:ind w:firstLine="567"/>
        <w:jc w:val="both"/>
        <w:rPr>
          <w:b/>
          <w:bCs/>
          <w:lang w:val="az-Latn-AZ"/>
        </w:rPr>
      </w:pPr>
      <w:r w:rsidRPr="00585443">
        <w:rPr>
          <w:b/>
          <w:bCs/>
          <w:lang w:val="az-Latn-AZ"/>
        </w:rPr>
        <w:t>Bölmə 1. Hesabat verilməli hesablar barəsində mə</w:t>
      </w:r>
      <w:r w:rsidR="004A6F7A">
        <w:rPr>
          <w:b/>
          <w:bCs/>
          <w:lang w:val="az-Latn-AZ"/>
        </w:rPr>
        <w:t>lumatlar</w:t>
      </w:r>
    </w:p>
    <w:p w:rsidR="00E83907" w:rsidRPr="00585443" w:rsidRDefault="00E83907" w:rsidP="00A72A10">
      <w:pPr>
        <w:pStyle w:val="Default"/>
        <w:spacing w:line="360" w:lineRule="auto"/>
        <w:jc w:val="both"/>
        <w:rPr>
          <w:lang w:val="az-Latn-AZ"/>
        </w:rPr>
      </w:pPr>
    </w:p>
    <w:p w:rsidR="00DB361A" w:rsidRPr="00585443" w:rsidRDefault="00E749A1" w:rsidP="00A72A10">
      <w:pPr>
        <w:pStyle w:val="Default"/>
        <w:spacing w:line="360" w:lineRule="auto"/>
        <w:ind w:firstLine="567"/>
        <w:jc w:val="both"/>
        <w:rPr>
          <w:lang w:val="az-Latn-AZ"/>
        </w:rPr>
      </w:pPr>
      <w:r w:rsidRPr="00B246B0">
        <w:rPr>
          <w:lang w:val="az-Latn-AZ"/>
        </w:rPr>
        <w:t>-</w:t>
      </w:r>
      <w:r w:rsidRPr="00585443">
        <w:rPr>
          <w:b/>
          <w:lang w:val="az-Latn-AZ"/>
        </w:rPr>
        <w:t xml:space="preserve"> </w:t>
      </w:r>
      <w:r w:rsidRPr="00585443">
        <w:rPr>
          <w:b/>
          <w:bCs/>
          <w:lang w:val="az-Latn-AZ"/>
        </w:rPr>
        <w:t xml:space="preserve">1-ci </w:t>
      </w:r>
      <w:r w:rsidR="00A72A10" w:rsidRPr="00585443">
        <w:rPr>
          <w:b/>
          <w:bCs/>
          <w:lang w:val="az-Latn-AZ"/>
        </w:rPr>
        <w:t>(</w:t>
      </w:r>
      <w:r w:rsidR="00A72A10" w:rsidRPr="00585443">
        <w:rPr>
          <w:b/>
          <w:lang w:val="az-Latn-AZ"/>
        </w:rPr>
        <w:t xml:space="preserve">“Hesab sahibinin hüquqi statusu”) </w:t>
      </w:r>
      <w:r w:rsidR="00CB4330" w:rsidRPr="00585443">
        <w:rPr>
          <w:b/>
          <w:bCs/>
          <w:lang w:val="az-Latn-AZ"/>
        </w:rPr>
        <w:t>sətr</w:t>
      </w:r>
      <w:r w:rsidR="00A72A10" w:rsidRPr="00585443">
        <w:rPr>
          <w:b/>
          <w:bCs/>
          <w:lang w:val="az-Latn-AZ"/>
        </w:rPr>
        <w:t>in</w:t>
      </w:r>
      <w:r w:rsidR="006B0A8A" w:rsidRPr="00585443">
        <w:rPr>
          <w:b/>
          <w:bCs/>
          <w:lang w:val="az-Latn-AZ"/>
        </w:rPr>
        <w:t xml:space="preserve"> </w:t>
      </w:r>
      <w:r w:rsidR="006B0A8A" w:rsidRPr="00585443">
        <w:rPr>
          <w:lang w:val="az-Latn-AZ"/>
        </w:rPr>
        <w:t>xanalarında</w:t>
      </w:r>
      <w:r w:rsidRPr="00585443">
        <w:rPr>
          <w:lang w:val="az-Latn-AZ"/>
        </w:rPr>
        <w:t xml:space="preserve"> </w:t>
      </w:r>
      <w:r w:rsidR="00A72A10" w:rsidRPr="00585443">
        <w:rPr>
          <w:lang w:val="az-Latn-AZ"/>
        </w:rPr>
        <w:t xml:space="preserve">barəsində </w:t>
      </w:r>
      <w:r w:rsidR="00D73E88" w:rsidRPr="00585443">
        <w:rPr>
          <w:lang w:val="az-Latn-AZ"/>
        </w:rPr>
        <w:t xml:space="preserve">məlumat təqdim edilən </w:t>
      </w:r>
      <w:r w:rsidR="00991930">
        <w:rPr>
          <w:lang w:val="az-Latn-AZ"/>
        </w:rPr>
        <w:t>hesab sahibinin</w:t>
      </w:r>
      <w:r w:rsidR="00D73E88" w:rsidRPr="00585443">
        <w:rPr>
          <w:lang w:val="az-Latn-AZ"/>
        </w:rPr>
        <w:t xml:space="preserve"> statusundan asılı </w:t>
      </w:r>
      <w:r w:rsidRPr="00585443">
        <w:rPr>
          <w:lang w:val="az-Latn-AZ"/>
        </w:rPr>
        <w:t xml:space="preserve">olaraq </w:t>
      </w:r>
      <w:r w:rsidR="00A72A10" w:rsidRPr="00585443">
        <w:rPr>
          <w:lang w:val="az-Latn-AZ"/>
        </w:rPr>
        <w:t>“</w:t>
      </w:r>
      <w:r w:rsidRPr="00585443">
        <w:rPr>
          <w:lang w:val="az-Latn-AZ"/>
        </w:rPr>
        <w:t>Fiziki şəxs</w:t>
      </w:r>
      <w:r w:rsidR="00A72A10" w:rsidRPr="00585443">
        <w:rPr>
          <w:lang w:val="az-Latn-AZ"/>
        </w:rPr>
        <w:t>”</w:t>
      </w:r>
      <w:r w:rsidRPr="00585443">
        <w:rPr>
          <w:lang w:val="az-Latn-AZ"/>
        </w:rPr>
        <w:t xml:space="preserve"> və ya </w:t>
      </w:r>
      <w:r w:rsidR="00A72A10" w:rsidRPr="00585443">
        <w:rPr>
          <w:lang w:val="az-Latn-AZ"/>
        </w:rPr>
        <w:t>“</w:t>
      </w:r>
      <w:r w:rsidRPr="00585443">
        <w:rPr>
          <w:lang w:val="az-Latn-AZ"/>
        </w:rPr>
        <w:t>Hüquqi şəxs</w:t>
      </w:r>
      <w:r w:rsidR="00A72A10" w:rsidRPr="00585443">
        <w:rPr>
          <w:lang w:val="az-Latn-AZ"/>
        </w:rPr>
        <w:t>”</w:t>
      </w:r>
      <w:r w:rsidRPr="00585443">
        <w:rPr>
          <w:lang w:val="az-Latn-AZ"/>
        </w:rPr>
        <w:t xml:space="preserve"> seçimlərindən biri edilməlidir</w:t>
      </w:r>
      <w:r w:rsidR="00AF4C45" w:rsidRPr="00585443">
        <w:rPr>
          <w:lang w:val="az-Latn-AZ"/>
        </w:rPr>
        <w:t>.</w:t>
      </w:r>
    </w:p>
    <w:p w:rsidR="00AF4C45" w:rsidRPr="00585443" w:rsidRDefault="00AF4C45" w:rsidP="00A72A10">
      <w:pPr>
        <w:spacing w:line="360" w:lineRule="auto"/>
        <w:ind w:firstLine="567"/>
        <w:jc w:val="both"/>
        <w:rPr>
          <w:rFonts w:ascii="Arial" w:hAnsi="Arial" w:cs="Arial"/>
          <w:lang w:val="az-Latn-AZ"/>
        </w:rPr>
      </w:pPr>
      <w:r w:rsidRPr="00585443">
        <w:rPr>
          <w:rFonts w:ascii="Arial" w:hAnsi="Arial" w:cs="Arial"/>
          <w:b/>
          <w:bCs/>
          <w:lang w:val="az-Latn-AZ"/>
        </w:rPr>
        <w:t xml:space="preserve">Misal: </w:t>
      </w:r>
      <w:r w:rsidR="00991930" w:rsidRPr="00991930">
        <w:rPr>
          <w:rFonts w:ascii="Arial" w:hAnsi="Arial" w:cs="Arial"/>
          <w:bCs/>
          <w:lang w:val="az-Latn-AZ"/>
        </w:rPr>
        <w:t>H</w:t>
      </w:r>
      <w:r w:rsidR="00357AAC" w:rsidRPr="00585443">
        <w:rPr>
          <w:rFonts w:ascii="Arial" w:hAnsi="Arial" w:cs="Arial"/>
          <w:lang w:val="az-Latn-AZ"/>
        </w:rPr>
        <w:t xml:space="preserve">esab sahibinin hüquqi statusu hüquqi şəxs olduqda </w:t>
      </w:r>
      <w:r w:rsidR="00B23E15" w:rsidRPr="00585443">
        <w:rPr>
          <w:rFonts w:ascii="Arial" w:hAnsi="Arial" w:cs="Arial"/>
          <w:lang w:val="az-Latn-AZ"/>
        </w:rPr>
        <w:t>“</w:t>
      </w:r>
      <w:r w:rsidR="00357AAC" w:rsidRPr="00585443">
        <w:rPr>
          <w:rFonts w:ascii="Arial" w:hAnsi="Arial" w:cs="Arial"/>
          <w:lang w:val="az-Latn-AZ"/>
        </w:rPr>
        <w:t>Hesab sahibinin hüquqi statusu</w:t>
      </w:r>
      <w:r w:rsidR="00B23E15" w:rsidRPr="00585443">
        <w:rPr>
          <w:rFonts w:ascii="Arial" w:hAnsi="Arial" w:cs="Arial"/>
          <w:lang w:val="az-Latn-AZ"/>
        </w:rPr>
        <w:t>”</w:t>
      </w:r>
      <w:r w:rsidRPr="00585443">
        <w:rPr>
          <w:rFonts w:ascii="Arial" w:hAnsi="Arial" w:cs="Arial"/>
          <w:lang w:val="az-Latn-AZ"/>
        </w:rPr>
        <w:t xml:space="preserve"> </w:t>
      </w:r>
      <w:r w:rsidR="009D4FDC" w:rsidRPr="00585443">
        <w:rPr>
          <w:rFonts w:ascii="Arial" w:hAnsi="Arial" w:cs="Arial"/>
          <w:lang w:val="az-Latn-AZ"/>
        </w:rPr>
        <w:t>sətrində</w:t>
      </w:r>
      <w:r w:rsidRPr="00585443">
        <w:rPr>
          <w:rFonts w:ascii="Arial" w:hAnsi="Arial" w:cs="Arial"/>
          <w:lang w:val="az-Latn-AZ"/>
        </w:rPr>
        <w:t xml:space="preserve"> </w:t>
      </w:r>
      <w:r w:rsidR="00B23E15" w:rsidRPr="00585443">
        <w:rPr>
          <w:rFonts w:ascii="Arial" w:hAnsi="Arial" w:cs="Arial"/>
          <w:lang w:val="az-Latn-AZ"/>
        </w:rPr>
        <w:t>“</w:t>
      </w:r>
      <w:r w:rsidR="00357AAC" w:rsidRPr="00585443">
        <w:rPr>
          <w:rFonts w:ascii="Arial" w:hAnsi="Arial" w:cs="Arial"/>
          <w:lang w:val="az-Latn-AZ"/>
        </w:rPr>
        <w:t>Hüquqi şəxs</w:t>
      </w:r>
      <w:r w:rsidR="00B23E15" w:rsidRPr="00585443">
        <w:rPr>
          <w:rFonts w:ascii="Arial" w:hAnsi="Arial" w:cs="Arial"/>
          <w:lang w:val="az-Latn-AZ"/>
        </w:rPr>
        <w:t>”</w:t>
      </w:r>
      <w:r w:rsidRPr="00585443">
        <w:rPr>
          <w:rFonts w:ascii="Arial" w:hAnsi="Arial" w:cs="Arial"/>
          <w:lang w:val="az-Latn-AZ"/>
        </w:rPr>
        <w:t xml:space="preserve"> xanasına </w:t>
      </w:r>
      <w:r w:rsidR="00770C85" w:rsidRPr="00585443">
        <w:rPr>
          <w:rFonts w:ascii="Arial" w:hAnsi="Arial" w:cs="Arial"/>
          <w:lang w:val="az-Latn-AZ"/>
        </w:rPr>
        <w:t>“</w:t>
      </w:r>
      <w:r w:rsidRPr="00585443">
        <w:rPr>
          <w:rFonts w:ascii="Arial" w:hAnsi="Arial" w:cs="Arial"/>
          <w:lang w:val="az-Latn-AZ"/>
        </w:rPr>
        <w:t>X</w:t>
      </w:r>
      <w:r w:rsidR="00770C85" w:rsidRPr="00585443">
        <w:rPr>
          <w:rFonts w:ascii="Arial" w:hAnsi="Arial" w:cs="Arial"/>
          <w:lang w:val="az-Latn-AZ"/>
        </w:rPr>
        <w:t>”</w:t>
      </w:r>
      <w:r w:rsidRPr="00585443">
        <w:rPr>
          <w:rFonts w:ascii="Arial" w:hAnsi="Arial" w:cs="Arial"/>
          <w:lang w:val="az-Latn-AZ"/>
        </w:rPr>
        <w:t xml:space="preserve"> işarəsi </w:t>
      </w:r>
      <w:r w:rsidR="00770C85" w:rsidRPr="00585443">
        <w:rPr>
          <w:rFonts w:ascii="Arial" w:hAnsi="Arial" w:cs="Arial"/>
          <w:lang w:val="az-Latn-AZ"/>
        </w:rPr>
        <w:t>qeyd edilir</w:t>
      </w:r>
      <w:r w:rsidRPr="00585443">
        <w:rPr>
          <w:rFonts w:ascii="Arial" w:hAnsi="Arial" w:cs="Arial"/>
          <w:lang w:val="az-Latn-AZ"/>
        </w:rPr>
        <w:t xml:space="preserve">:                             </w:t>
      </w:r>
    </w:p>
    <w:p w:rsidR="00DB361A" w:rsidRPr="00585443" w:rsidRDefault="00357AAC" w:rsidP="00577117">
      <w:pPr>
        <w:pStyle w:val="ListParagraph"/>
        <w:tabs>
          <w:tab w:val="left" w:pos="0"/>
        </w:tabs>
        <w:spacing w:line="360" w:lineRule="auto"/>
        <w:ind w:left="0" w:firstLine="567"/>
        <w:rPr>
          <w:rFonts w:ascii="Arial" w:hAnsi="Arial" w:cs="Arial"/>
          <w:sz w:val="24"/>
          <w:szCs w:val="24"/>
          <w:lang w:val="az-Latn-AZ"/>
        </w:rPr>
      </w:pPr>
      <w:r w:rsidRPr="00585443">
        <w:rPr>
          <w:rFonts w:ascii="Arial" w:hAnsi="Arial" w:cs="Arial"/>
          <w:noProof/>
          <w:sz w:val="24"/>
          <w:szCs w:val="24"/>
          <w:lang w:val="en-US" w:eastAsia="en-US"/>
        </w:rPr>
        <w:drawing>
          <wp:inline distT="0" distB="0" distL="0" distR="0" wp14:anchorId="374B4DB5" wp14:editId="5EF0E99A">
            <wp:extent cx="5743575" cy="847725"/>
            <wp:effectExtent l="0" t="0" r="9525" b="9525"/>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337" t="49673" r="33289" b="33452"/>
                    <a:stretch/>
                  </pic:blipFill>
                  <pic:spPr bwMode="auto">
                    <a:xfrm>
                      <a:off x="0" y="0"/>
                      <a:ext cx="5737484" cy="846826"/>
                    </a:xfrm>
                    <a:prstGeom prst="rect">
                      <a:avLst/>
                    </a:prstGeom>
                    <a:ln>
                      <a:noFill/>
                    </a:ln>
                    <a:extLst>
                      <a:ext uri="{53640926-AAD7-44D8-BBD7-CCE9431645EC}">
                        <a14:shadowObscured xmlns:a14="http://schemas.microsoft.com/office/drawing/2010/main"/>
                      </a:ext>
                    </a:extLst>
                  </pic:spPr>
                </pic:pic>
              </a:graphicData>
            </a:graphic>
          </wp:inline>
        </w:drawing>
      </w:r>
    </w:p>
    <w:p w:rsidR="00DB1398" w:rsidRPr="00585443" w:rsidRDefault="00DB1398" w:rsidP="00A72A10">
      <w:pPr>
        <w:pStyle w:val="Default"/>
        <w:spacing w:line="360" w:lineRule="auto"/>
        <w:jc w:val="both"/>
        <w:rPr>
          <w:lang w:val="az-Latn-AZ"/>
        </w:rPr>
      </w:pPr>
    </w:p>
    <w:p w:rsidR="00037AEE" w:rsidRPr="00585443" w:rsidRDefault="009459E9" w:rsidP="00037AEE">
      <w:pPr>
        <w:pStyle w:val="Default"/>
        <w:spacing w:line="360" w:lineRule="auto"/>
        <w:ind w:firstLine="709"/>
        <w:jc w:val="both"/>
        <w:rPr>
          <w:lang w:val="az-Latn-AZ"/>
        </w:rPr>
      </w:pPr>
      <w:r w:rsidRPr="00B246B0">
        <w:rPr>
          <w:lang w:val="az-Latn-AZ"/>
        </w:rPr>
        <w:t>-</w:t>
      </w:r>
      <w:r w:rsidRPr="00585443">
        <w:rPr>
          <w:b/>
          <w:lang w:val="az-Latn-AZ"/>
        </w:rPr>
        <w:t xml:space="preserve"> </w:t>
      </w:r>
      <w:r w:rsidR="00B65BDA" w:rsidRPr="00585443">
        <w:rPr>
          <w:b/>
          <w:bCs/>
          <w:lang w:val="az-Latn-AZ"/>
        </w:rPr>
        <w:t>2-ci (</w:t>
      </w:r>
      <w:r w:rsidR="00B65BDA" w:rsidRPr="00585443">
        <w:rPr>
          <w:b/>
          <w:lang w:val="az-Latn-AZ"/>
        </w:rPr>
        <w:t>“Hesab sahibinin növü”)</w:t>
      </w:r>
      <w:r w:rsidR="00B65BDA" w:rsidRPr="00585443">
        <w:rPr>
          <w:lang w:val="az-Latn-AZ"/>
        </w:rPr>
        <w:t xml:space="preserve"> </w:t>
      </w:r>
      <w:r w:rsidR="00B65BDA" w:rsidRPr="00585443">
        <w:rPr>
          <w:b/>
          <w:bCs/>
          <w:lang w:val="az-Latn-AZ"/>
        </w:rPr>
        <w:t xml:space="preserve">sətrin </w:t>
      </w:r>
      <w:r w:rsidR="00B65BDA" w:rsidRPr="00585443">
        <w:rPr>
          <w:bCs/>
          <w:lang w:val="az-Latn-AZ"/>
        </w:rPr>
        <w:t>xana</w:t>
      </w:r>
      <w:r w:rsidR="00B65BDA">
        <w:rPr>
          <w:bCs/>
          <w:lang w:val="az-Latn-AZ"/>
        </w:rPr>
        <w:t>lar</w:t>
      </w:r>
      <w:r w:rsidR="00B65BDA" w:rsidRPr="00585443">
        <w:rPr>
          <w:bCs/>
          <w:lang w:val="az-Latn-AZ"/>
        </w:rPr>
        <w:t>ında</w:t>
      </w:r>
      <w:r w:rsidR="00B65BDA" w:rsidRPr="00585443">
        <w:rPr>
          <w:b/>
          <w:bCs/>
          <w:lang w:val="az-Latn-AZ"/>
        </w:rPr>
        <w:t xml:space="preserve"> </w:t>
      </w:r>
      <w:r w:rsidR="00991930" w:rsidRPr="00585443">
        <w:rPr>
          <w:lang w:val="az-Latn-AZ"/>
        </w:rPr>
        <w:t>“Hesab sahibinin hüquqi statusu”</w:t>
      </w:r>
      <w:r w:rsidR="00991930">
        <w:rPr>
          <w:lang w:val="az-Latn-AZ"/>
        </w:rPr>
        <w:t xml:space="preserve"> </w:t>
      </w:r>
      <w:r w:rsidR="00991930" w:rsidRPr="00585443">
        <w:rPr>
          <w:lang w:val="az-Latn-AZ"/>
        </w:rPr>
        <w:t xml:space="preserve">“Fiziki şəxs” kimi qeyd edildiyi halda </w:t>
      </w:r>
      <w:r w:rsidR="0012232F" w:rsidRPr="00585443">
        <w:rPr>
          <w:lang w:val="az-Latn-AZ"/>
        </w:rPr>
        <w:t>“</w:t>
      </w:r>
      <w:r w:rsidRPr="00585443">
        <w:rPr>
          <w:lang w:val="az-Latn-AZ"/>
        </w:rPr>
        <w:t>Müəyyən olunmuş şəxs</w:t>
      </w:r>
      <w:r w:rsidR="0012232F" w:rsidRPr="00585443">
        <w:rPr>
          <w:lang w:val="az-Latn-AZ"/>
        </w:rPr>
        <w:t>”</w:t>
      </w:r>
      <w:r w:rsidRPr="00585443">
        <w:rPr>
          <w:lang w:val="az-Latn-AZ"/>
        </w:rPr>
        <w:t xml:space="preserve"> </w:t>
      </w:r>
      <w:r w:rsidR="00991930">
        <w:rPr>
          <w:lang w:val="az-Latn-AZ"/>
        </w:rPr>
        <w:t>xanası seçilməlidir</w:t>
      </w:r>
      <w:r w:rsidRPr="00585443">
        <w:rPr>
          <w:lang w:val="az-Latn-AZ"/>
        </w:rPr>
        <w:t xml:space="preserve">. </w:t>
      </w:r>
    </w:p>
    <w:p w:rsidR="009459E9" w:rsidRPr="00585443" w:rsidRDefault="00A402DB" w:rsidP="00037AEE">
      <w:pPr>
        <w:pStyle w:val="Default"/>
        <w:spacing w:line="360" w:lineRule="auto"/>
        <w:ind w:firstLine="709"/>
        <w:jc w:val="both"/>
        <w:rPr>
          <w:lang w:val="az-Latn-AZ"/>
        </w:rPr>
      </w:pPr>
      <w:r w:rsidRPr="00585443">
        <w:rPr>
          <w:lang w:val="az-Latn-AZ"/>
        </w:rPr>
        <w:t xml:space="preserve">Hesab sahibinin hüquqi statusu </w:t>
      </w:r>
      <w:r w:rsidR="00037AEE" w:rsidRPr="00585443">
        <w:rPr>
          <w:lang w:val="az-Latn-AZ"/>
        </w:rPr>
        <w:t>“</w:t>
      </w:r>
      <w:r w:rsidRPr="00585443">
        <w:rPr>
          <w:lang w:val="az-Latn-AZ"/>
        </w:rPr>
        <w:t>Hüquqi şəxs</w:t>
      </w:r>
      <w:r w:rsidR="00037AEE" w:rsidRPr="00585443">
        <w:rPr>
          <w:lang w:val="az-Latn-AZ"/>
        </w:rPr>
        <w:t>”</w:t>
      </w:r>
      <w:r w:rsidRPr="00585443">
        <w:rPr>
          <w:lang w:val="az-Latn-AZ"/>
        </w:rPr>
        <w:t xml:space="preserve"> kimi qeyd edildiyi halda </w:t>
      </w:r>
      <w:r w:rsidR="008F0550">
        <w:rPr>
          <w:lang w:val="az-Latn-AZ"/>
        </w:rPr>
        <w:t xml:space="preserve">“Hesab sahibinin növü” sətrində </w:t>
      </w:r>
      <w:r w:rsidR="009459E9" w:rsidRPr="00585443">
        <w:rPr>
          <w:lang w:val="az-Latn-AZ"/>
        </w:rPr>
        <w:t xml:space="preserve">qeyd olunmuş </w:t>
      </w:r>
      <w:r w:rsidR="008F0550">
        <w:rPr>
          <w:lang w:val="az-Latn-AZ"/>
        </w:rPr>
        <w:t>xanalardan</w:t>
      </w:r>
      <w:r w:rsidR="009459E9" w:rsidRPr="00585443">
        <w:rPr>
          <w:lang w:val="az-Latn-AZ"/>
        </w:rPr>
        <w:t xml:space="preserve"> (</w:t>
      </w:r>
      <w:r w:rsidR="00037AEE" w:rsidRPr="00585443">
        <w:rPr>
          <w:lang w:val="az-Latn-AZ"/>
        </w:rPr>
        <w:t>“</w:t>
      </w:r>
      <w:r w:rsidR="00B8294B" w:rsidRPr="00585443">
        <w:rPr>
          <w:lang w:val="az-Latn-AZ"/>
        </w:rPr>
        <w:t>Barəsində hesabat verilməsi tələb olunan şəxs</w:t>
      </w:r>
      <w:r w:rsidR="00037AEE" w:rsidRPr="00585443">
        <w:rPr>
          <w:lang w:val="az-Latn-AZ"/>
        </w:rPr>
        <w:t>”</w:t>
      </w:r>
      <w:r w:rsidR="004A6F7A">
        <w:rPr>
          <w:lang w:val="az-Latn-AZ"/>
        </w:rPr>
        <w:t>,</w:t>
      </w:r>
      <w:r w:rsidR="009459E9" w:rsidRPr="00585443">
        <w:rPr>
          <w:lang w:val="az-Latn-AZ"/>
        </w:rPr>
        <w:t xml:space="preserve"> </w:t>
      </w:r>
      <w:r w:rsidR="00037AEE" w:rsidRPr="00585443">
        <w:rPr>
          <w:lang w:val="az-Latn-AZ"/>
        </w:rPr>
        <w:lastRenderedPageBreak/>
        <w:t>“</w:t>
      </w:r>
      <w:r w:rsidR="00EF0007" w:rsidRPr="00585443">
        <w:rPr>
          <w:lang w:val="az-Latn-AZ"/>
        </w:rPr>
        <w:t>Nəzarət edən şəxslərindən biri və ya bir neçəsi hesabat verilməli şəxs olan passiv qeyri-maliyyə institutu olan müəssisə</w:t>
      </w:r>
      <w:r w:rsidR="00FA5C6D" w:rsidRPr="00585443">
        <w:rPr>
          <w:lang w:val="az-Latn-AZ"/>
        </w:rPr>
        <w:t xml:space="preserve"> (</w:t>
      </w:r>
      <w:r w:rsidR="00037AEE" w:rsidRPr="00585443">
        <w:rPr>
          <w:lang w:val="az-Latn-AZ"/>
        </w:rPr>
        <w:t>p</w:t>
      </w:r>
      <w:r w:rsidR="00FA5C6D" w:rsidRPr="00585443">
        <w:rPr>
          <w:lang w:val="az-Latn-AZ"/>
        </w:rPr>
        <w:t>assiv N</w:t>
      </w:r>
      <w:r w:rsidR="00D97C6D" w:rsidRPr="00585443">
        <w:rPr>
          <w:lang w:val="az-Latn-AZ"/>
        </w:rPr>
        <w:t>FE)</w:t>
      </w:r>
      <w:r w:rsidR="00037AEE" w:rsidRPr="00585443">
        <w:rPr>
          <w:lang w:val="az-Latn-AZ"/>
        </w:rPr>
        <w:t>”</w:t>
      </w:r>
      <w:r w:rsidR="004A6F7A">
        <w:rPr>
          <w:lang w:val="az-Latn-AZ"/>
        </w:rPr>
        <w:t xml:space="preserve"> və ya</w:t>
      </w:r>
      <w:r w:rsidR="00EF0007" w:rsidRPr="00585443">
        <w:rPr>
          <w:lang w:val="az-Latn-AZ"/>
        </w:rPr>
        <w:t xml:space="preserve"> </w:t>
      </w:r>
      <w:r w:rsidR="00037AEE" w:rsidRPr="00585443">
        <w:rPr>
          <w:lang w:val="az-Latn-AZ"/>
        </w:rPr>
        <w:t>“</w:t>
      </w:r>
      <w:r w:rsidR="00EF0007" w:rsidRPr="00585443">
        <w:rPr>
          <w:lang w:val="az-Latn-AZ"/>
        </w:rPr>
        <w:t>İştirakçı olmayan yurisdiksiyada yerləşən və digər maliyyə institutu tərəfindən idarə olunan investisiya şirkəti</w:t>
      </w:r>
      <w:r w:rsidR="00037AEE" w:rsidRPr="00585443">
        <w:rPr>
          <w:lang w:val="az-Latn-AZ"/>
        </w:rPr>
        <w:t>”</w:t>
      </w:r>
      <w:r w:rsidR="00EF0007" w:rsidRPr="00585443">
        <w:rPr>
          <w:lang w:val="az-Latn-AZ"/>
        </w:rPr>
        <w:t>)</w:t>
      </w:r>
      <w:r w:rsidR="009459E9" w:rsidRPr="00585443">
        <w:rPr>
          <w:lang w:val="az-Latn-AZ"/>
        </w:rPr>
        <w:t xml:space="preserve"> müvafiq </w:t>
      </w:r>
      <w:r w:rsidR="00037AEE" w:rsidRPr="00585443">
        <w:rPr>
          <w:lang w:val="az-Latn-AZ"/>
        </w:rPr>
        <w:t>olanı</w:t>
      </w:r>
      <w:r w:rsidR="009459E9" w:rsidRPr="00585443">
        <w:rPr>
          <w:lang w:val="az-Latn-AZ"/>
        </w:rPr>
        <w:t xml:space="preserve"> </w:t>
      </w:r>
      <w:r w:rsidR="001E4C79" w:rsidRPr="00585443">
        <w:rPr>
          <w:lang w:val="az-Latn-AZ"/>
        </w:rPr>
        <w:t>seçilir</w:t>
      </w:r>
      <w:r w:rsidRPr="009A3497">
        <w:rPr>
          <w:lang w:val="az-Latn-AZ"/>
        </w:rPr>
        <w:t>.</w:t>
      </w:r>
      <w:r w:rsidR="007826CD" w:rsidRPr="009A3497">
        <w:rPr>
          <w:lang w:val="az-Latn-AZ"/>
        </w:rPr>
        <w:t xml:space="preserve"> “Nəzarət edən şəxslərindən biri və ya bir neçəsi hesabat verilməli şəxs olan passiv qeyri-maliyyə institutu olan müəssisə (passiv NFE)” və ya “İştirakçı olmayan yurisdiksiyada yerləşən və digər maliyyə institutu tərəfindən idarə olunan investisiya şirkəti” xanaları seçildikdə</w:t>
      </w:r>
      <w:r w:rsidR="009A3497">
        <w:rPr>
          <w:lang w:val="az-Latn-AZ"/>
        </w:rPr>
        <w:t xml:space="preserve"> B</w:t>
      </w:r>
      <w:r w:rsidR="007826CD" w:rsidRPr="009A3497">
        <w:rPr>
          <w:lang w:val="az-Latn-AZ"/>
        </w:rPr>
        <w:t>ölmə 2-də göstərilən məlumatlar doldurulmalıdır.</w:t>
      </w:r>
      <w:r w:rsidR="007826CD">
        <w:rPr>
          <w:lang w:val="az-Latn-AZ"/>
        </w:rPr>
        <w:t xml:space="preserve"> </w:t>
      </w:r>
    </w:p>
    <w:p w:rsidR="00357AAC" w:rsidRPr="00585443" w:rsidRDefault="00357AAC" w:rsidP="00A72A10">
      <w:pPr>
        <w:pStyle w:val="Default"/>
        <w:spacing w:line="360" w:lineRule="auto"/>
        <w:ind w:firstLine="567"/>
        <w:jc w:val="both"/>
        <w:rPr>
          <w:b/>
          <w:bCs/>
          <w:color w:val="auto"/>
          <w:lang w:val="az-Latn-AZ" w:eastAsia="ru-RU"/>
        </w:rPr>
      </w:pPr>
      <w:r w:rsidRPr="00585443">
        <w:rPr>
          <w:b/>
          <w:bCs/>
          <w:color w:val="auto"/>
          <w:lang w:val="az-Latn-AZ" w:eastAsia="ru-RU"/>
        </w:rPr>
        <w:t>Misal:</w:t>
      </w:r>
      <w:r w:rsidR="009E2898" w:rsidRPr="00585443">
        <w:rPr>
          <w:b/>
          <w:bCs/>
          <w:color w:val="auto"/>
          <w:lang w:val="az-Latn-AZ" w:eastAsia="ru-RU"/>
        </w:rPr>
        <w:t xml:space="preserve"> </w:t>
      </w:r>
      <w:r w:rsidR="008F0550" w:rsidRPr="008F0550">
        <w:rPr>
          <w:bCs/>
          <w:color w:val="auto"/>
          <w:lang w:val="az-Latn-AZ" w:eastAsia="ru-RU"/>
        </w:rPr>
        <w:t>H</w:t>
      </w:r>
      <w:r w:rsidR="009E2898" w:rsidRPr="00585443">
        <w:rPr>
          <w:lang w:val="az-Latn-AZ"/>
        </w:rPr>
        <w:t>esab</w:t>
      </w:r>
      <w:r w:rsidR="00A03397" w:rsidRPr="00585443">
        <w:rPr>
          <w:lang w:val="az-Latn-AZ"/>
        </w:rPr>
        <w:t xml:space="preserve"> </w:t>
      </w:r>
      <w:r w:rsidR="009E2898" w:rsidRPr="00585443">
        <w:rPr>
          <w:lang w:val="az-Latn-AZ"/>
        </w:rPr>
        <w:t xml:space="preserve">sahibi </w:t>
      </w:r>
      <w:r w:rsidR="00B8294B" w:rsidRPr="00585443">
        <w:rPr>
          <w:lang w:val="az-Latn-AZ"/>
        </w:rPr>
        <w:t xml:space="preserve">xarici </w:t>
      </w:r>
      <w:r w:rsidR="005844F5" w:rsidRPr="00585443">
        <w:rPr>
          <w:lang w:val="az-Latn-AZ"/>
        </w:rPr>
        <w:t>dövlətdə</w:t>
      </w:r>
      <w:r w:rsidR="00B8294B" w:rsidRPr="00585443">
        <w:rPr>
          <w:lang w:val="az-Latn-AZ"/>
        </w:rPr>
        <w:t xml:space="preserve"> təsis olunmuş</w:t>
      </w:r>
      <w:r w:rsidR="009E2898" w:rsidRPr="00585443">
        <w:rPr>
          <w:lang w:val="az-Latn-AZ"/>
        </w:rPr>
        <w:t xml:space="preserve"> </w:t>
      </w:r>
      <w:r w:rsidR="001E4C79" w:rsidRPr="00585443">
        <w:rPr>
          <w:lang w:val="az-Latn-AZ"/>
        </w:rPr>
        <w:t>hüquqi şəxsin</w:t>
      </w:r>
      <w:r w:rsidR="009E2898" w:rsidRPr="00585443">
        <w:rPr>
          <w:lang w:val="az-Latn-AZ"/>
        </w:rPr>
        <w:t xml:space="preserve"> nümayəndəli</w:t>
      </w:r>
      <w:r w:rsidR="0066475F" w:rsidRPr="00585443">
        <w:rPr>
          <w:lang w:val="az-Latn-AZ"/>
        </w:rPr>
        <w:t>yi</w:t>
      </w:r>
      <w:r w:rsidR="00A03397" w:rsidRPr="00585443">
        <w:rPr>
          <w:lang w:val="az-Latn-AZ"/>
        </w:rPr>
        <w:t xml:space="preserve"> olduqda,</w:t>
      </w:r>
      <w:r w:rsidR="009E2898" w:rsidRPr="00585443">
        <w:rPr>
          <w:lang w:val="az-Latn-AZ"/>
        </w:rPr>
        <w:t xml:space="preserve"> </w:t>
      </w:r>
      <w:r w:rsidR="00B23E15" w:rsidRPr="00585443">
        <w:rPr>
          <w:lang w:val="az-Latn-AZ"/>
        </w:rPr>
        <w:t>“</w:t>
      </w:r>
      <w:r w:rsidR="009E2898" w:rsidRPr="00585443">
        <w:rPr>
          <w:lang w:val="az-Latn-AZ"/>
        </w:rPr>
        <w:t>Hesab sahibinin növü</w:t>
      </w:r>
      <w:r w:rsidR="00B23E15" w:rsidRPr="00585443">
        <w:rPr>
          <w:lang w:val="az-Latn-AZ"/>
        </w:rPr>
        <w:t>”</w:t>
      </w:r>
      <w:r w:rsidR="009E2898" w:rsidRPr="00585443">
        <w:rPr>
          <w:lang w:val="az-Latn-AZ"/>
        </w:rPr>
        <w:t xml:space="preserve"> </w:t>
      </w:r>
      <w:r w:rsidR="009D4FDC" w:rsidRPr="00585443">
        <w:rPr>
          <w:lang w:val="az-Latn-AZ"/>
        </w:rPr>
        <w:t>sətrində</w:t>
      </w:r>
      <w:r w:rsidR="009E2898" w:rsidRPr="00585443">
        <w:rPr>
          <w:lang w:val="az-Latn-AZ"/>
        </w:rPr>
        <w:t xml:space="preserve"> hüquqi şəxslər üçün nəzərdə tutulan </w:t>
      </w:r>
      <w:r w:rsidR="00B23E15" w:rsidRPr="00585443">
        <w:rPr>
          <w:lang w:val="az-Latn-AZ"/>
        </w:rPr>
        <w:t>“</w:t>
      </w:r>
      <w:r w:rsidR="00B8294B" w:rsidRPr="00585443">
        <w:rPr>
          <w:lang w:val="az-Latn-AZ"/>
        </w:rPr>
        <w:t>Barəsində hesabat verilməsi tələb olunan şəxs</w:t>
      </w:r>
      <w:r w:rsidR="00B23E15" w:rsidRPr="00585443">
        <w:rPr>
          <w:lang w:val="az-Latn-AZ"/>
        </w:rPr>
        <w:t>”</w:t>
      </w:r>
      <w:r w:rsidR="009E2898" w:rsidRPr="00585443">
        <w:rPr>
          <w:lang w:val="az-Latn-AZ"/>
        </w:rPr>
        <w:t xml:space="preserve"> xanası</w:t>
      </w:r>
      <w:r w:rsidR="00A77C8B" w:rsidRPr="00585443">
        <w:rPr>
          <w:lang w:val="az-Latn-AZ"/>
        </w:rPr>
        <w:t>nda “</w:t>
      </w:r>
      <w:r w:rsidR="009E2898" w:rsidRPr="00585443">
        <w:rPr>
          <w:lang w:val="az-Latn-AZ"/>
        </w:rPr>
        <w:t>X</w:t>
      </w:r>
      <w:r w:rsidR="00A77C8B" w:rsidRPr="00585443">
        <w:rPr>
          <w:lang w:val="az-Latn-AZ"/>
        </w:rPr>
        <w:t>”</w:t>
      </w:r>
      <w:r w:rsidR="009E2898" w:rsidRPr="00585443">
        <w:rPr>
          <w:lang w:val="az-Latn-AZ"/>
        </w:rPr>
        <w:t xml:space="preserve"> işarəsi </w:t>
      </w:r>
      <w:r w:rsidR="00A77C8B" w:rsidRPr="00585443">
        <w:rPr>
          <w:lang w:val="az-Latn-AZ"/>
        </w:rPr>
        <w:t>qeyd edilir</w:t>
      </w:r>
      <w:r w:rsidR="009E2898" w:rsidRPr="00585443">
        <w:rPr>
          <w:lang w:val="az-Latn-AZ"/>
        </w:rPr>
        <w:t>:</w:t>
      </w:r>
    </w:p>
    <w:p w:rsidR="008518AD" w:rsidRPr="00585443" w:rsidRDefault="003D1F9B" w:rsidP="00577117">
      <w:pPr>
        <w:pStyle w:val="ListParagraph"/>
        <w:tabs>
          <w:tab w:val="left" w:pos="0"/>
        </w:tabs>
        <w:spacing w:line="360" w:lineRule="auto"/>
        <w:ind w:left="0" w:firstLine="567"/>
        <w:rPr>
          <w:rFonts w:ascii="Arial" w:hAnsi="Arial" w:cs="Arial"/>
          <w:sz w:val="24"/>
          <w:szCs w:val="24"/>
          <w:lang w:val="az-Latn-AZ"/>
        </w:rPr>
      </w:pPr>
      <w:r>
        <w:rPr>
          <w:noProof/>
          <w:lang w:val="en-US" w:eastAsia="en-US"/>
        </w:rPr>
        <w:drawing>
          <wp:inline distT="0" distB="0" distL="0" distR="0" wp14:anchorId="4F0B0F01" wp14:editId="1FB3B75D">
            <wp:extent cx="6128967" cy="2257425"/>
            <wp:effectExtent l="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083" t="31054" r="13943" b="13960"/>
                    <a:stretch/>
                  </pic:blipFill>
                  <pic:spPr bwMode="auto">
                    <a:xfrm>
                      <a:off x="0" y="0"/>
                      <a:ext cx="6128967" cy="2257425"/>
                    </a:xfrm>
                    <a:prstGeom prst="rect">
                      <a:avLst/>
                    </a:prstGeom>
                    <a:ln>
                      <a:noFill/>
                    </a:ln>
                    <a:extLst>
                      <a:ext uri="{53640926-AAD7-44D8-BBD7-CCE9431645EC}">
                        <a14:shadowObscured xmlns:a14="http://schemas.microsoft.com/office/drawing/2010/main"/>
                      </a:ext>
                    </a:extLst>
                  </pic:spPr>
                </pic:pic>
              </a:graphicData>
            </a:graphic>
          </wp:inline>
        </w:drawing>
      </w:r>
    </w:p>
    <w:p w:rsidR="006014AC" w:rsidRPr="00585443" w:rsidRDefault="006014AC" w:rsidP="00A72A10">
      <w:pPr>
        <w:pStyle w:val="Default"/>
        <w:spacing w:line="360" w:lineRule="auto"/>
        <w:jc w:val="both"/>
        <w:rPr>
          <w:lang w:val="az-Latn-AZ"/>
        </w:rPr>
      </w:pPr>
    </w:p>
    <w:p w:rsidR="003E027B" w:rsidRPr="00585443" w:rsidRDefault="003E027B" w:rsidP="00840F72">
      <w:pPr>
        <w:pStyle w:val="Default"/>
        <w:spacing w:line="360" w:lineRule="auto"/>
        <w:ind w:firstLine="567"/>
        <w:jc w:val="both"/>
        <w:rPr>
          <w:lang w:val="az-Latn-AZ"/>
        </w:rPr>
      </w:pPr>
      <w:r w:rsidRPr="00CE229B">
        <w:rPr>
          <w:lang w:val="az-Latn-AZ"/>
        </w:rPr>
        <w:t>-</w:t>
      </w:r>
      <w:r w:rsidRPr="00585443">
        <w:rPr>
          <w:lang w:val="az-Latn-AZ"/>
        </w:rPr>
        <w:t xml:space="preserve"> </w:t>
      </w:r>
      <w:r w:rsidR="00FA1BB7" w:rsidRPr="00585443">
        <w:rPr>
          <w:b/>
          <w:bCs/>
          <w:lang w:val="az-Latn-AZ"/>
        </w:rPr>
        <w:t>3</w:t>
      </w:r>
      <w:r w:rsidRPr="00585443">
        <w:rPr>
          <w:b/>
          <w:bCs/>
          <w:lang w:val="az-Latn-AZ"/>
        </w:rPr>
        <w:t>-c</w:t>
      </w:r>
      <w:r w:rsidR="00FA1BB7" w:rsidRPr="00585443">
        <w:rPr>
          <w:b/>
          <w:bCs/>
          <w:lang w:val="az-Latn-AZ"/>
        </w:rPr>
        <w:t>ü</w:t>
      </w:r>
      <w:r w:rsidRPr="00585443">
        <w:rPr>
          <w:b/>
          <w:bCs/>
          <w:lang w:val="az-Latn-AZ"/>
        </w:rPr>
        <w:t xml:space="preserve"> </w:t>
      </w:r>
      <w:r w:rsidR="00840F72" w:rsidRPr="00585443">
        <w:rPr>
          <w:b/>
          <w:bCs/>
          <w:lang w:val="az-Latn-AZ"/>
        </w:rPr>
        <w:t>(</w:t>
      </w:r>
      <w:r w:rsidR="00840F72" w:rsidRPr="00585443">
        <w:rPr>
          <w:b/>
          <w:lang w:val="az-Latn-AZ"/>
        </w:rPr>
        <w:t xml:space="preserve">“Hesab sahibi olan hüquqi şəxsin adı”) </w:t>
      </w:r>
      <w:r w:rsidR="00CB4330" w:rsidRPr="00585443">
        <w:rPr>
          <w:b/>
          <w:bCs/>
          <w:lang w:val="az-Latn-AZ"/>
        </w:rPr>
        <w:t>sətr</w:t>
      </w:r>
      <w:r w:rsidR="00840F72" w:rsidRPr="00585443">
        <w:rPr>
          <w:b/>
          <w:bCs/>
          <w:lang w:val="az-Latn-AZ"/>
        </w:rPr>
        <w:t>in</w:t>
      </w:r>
      <w:r w:rsidRPr="00585443">
        <w:rPr>
          <w:lang w:val="az-Latn-AZ"/>
        </w:rPr>
        <w:t xml:space="preserve"> xanalarına </w:t>
      </w:r>
      <w:r w:rsidR="00840F72" w:rsidRPr="00585443">
        <w:rPr>
          <w:lang w:val="az-Latn-AZ"/>
        </w:rPr>
        <w:t>h</w:t>
      </w:r>
      <w:r w:rsidRPr="00585443">
        <w:rPr>
          <w:lang w:val="az-Latn-AZ"/>
        </w:rPr>
        <w:t>üquqi şəxs</w:t>
      </w:r>
      <w:r w:rsidR="00840F72" w:rsidRPr="00585443">
        <w:rPr>
          <w:lang w:val="az-Latn-AZ"/>
        </w:rPr>
        <w:t xml:space="preserve"> olan </w:t>
      </w:r>
      <w:r w:rsidRPr="00585443">
        <w:rPr>
          <w:lang w:val="az-Latn-AZ"/>
        </w:rPr>
        <w:t>hesab sahibinin adı (təşkilati</w:t>
      </w:r>
      <w:r w:rsidR="00840F72" w:rsidRPr="00585443">
        <w:rPr>
          <w:lang w:val="az-Latn-AZ"/>
        </w:rPr>
        <w:t>-</w:t>
      </w:r>
      <w:r w:rsidRPr="00585443">
        <w:rPr>
          <w:lang w:val="az-Latn-AZ"/>
        </w:rPr>
        <w:t xml:space="preserve">hüquqi forması </w:t>
      </w:r>
      <w:r w:rsidR="00D21DA3">
        <w:rPr>
          <w:lang w:val="az-Latn-AZ"/>
        </w:rPr>
        <w:t>göstərilməklə</w:t>
      </w:r>
      <w:r w:rsidRPr="00585443">
        <w:rPr>
          <w:lang w:val="az-Latn-AZ"/>
        </w:rPr>
        <w:t xml:space="preserve"> tam adı) </w:t>
      </w:r>
      <w:r w:rsidR="00FD7E13">
        <w:rPr>
          <w:lang w:val="az-Latn-AZ"/>
        </w:rPr>
        <w:t>qeyd</w:t>
      </w:r>
      <w:r w:rsidRPr="00585443">
        <w:rPr>
          <w:lang w:val="az-Latn-AZ"/>
        </w:rPr>
        <w:t xml:space="preserve"> edilməlidir. </w:t>
      </w:r>
    </w:p>
    <w:p w:rsidR="003E027B" w:rsidRPr="00585443" w:rsidRDefault="003E027B" w:rsidP="00A72A10">
      <w:pPr>
        <w:pStyle w:val="Default"/>
        <w:spacing w:line="360" w:lineRule="auto"/>
        <w:ind w:firstLine="567"/>
        <w:rPr>
          <w:lang w:val="az-Latn-AZ"/>
        </w:rPr>
      </w:pPr>
      <w:r w:rsidRPr="00585443">
        <w:rPr>
          <w:b/>
          <w:bCs/>
          <w:color w:val="auto"/>
          <w:lang w:val="az-Latn-AZ" w:eastAsia="ru-RU"/>
        </w:rPr>
        <w:t>Misal:</w:t>
      </w:r>
    </w:p>
    <w:p w:rsidR="003E027B" w:rsidRPr="00585443" w:rsidRDefault="003E027B" w:rsidP="00577117">
      <w:pPr>
        <w:pStyle w:val="Default"/>
        <w:spacing w:line="360" w:lineRule="auto"/>
        <w:ind w:firstLine="567"/>
        <w:rPr>
          <w:lang w:val="az-Latn-AZ"/>
        </w:rPr>
      </w:pPr>
      <w:r w:rsidRPr="00585443">
        <w:rPr>
          <w:noProof/>
          <w:lang w:eastAsia="en-US"/>
        </w:rPr>
        <w:drawing>
          <wp:inline distT="0" distB="0" distL="0" distR="0" wp14:anchorId="75EB203C" wp14:editId="58409083">
            <wp:extent cx="6010275" cy="400035"/>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6762" t="30769" r="9975" b="61745"/>
                    <a:stretch/>
                  </pic:blipFill>
                  <pic:spPr bwMode="auto">
                    <a:xfrm>
                      <a:off x="0" y="0"/>
                      <a:ext cx="6043349" cy="402236"/>
                    </a:xfrm>
                    <a:prstGeom prst="rect">
                      <a:avLst/>
                    </a:prstGeom>
                    <a:ln>
                      <a:noFill/>
                    </a:ln>
                    <a:extLst>
                      <a:ext uri="{53640926-AAD7-44D8-BBD7-CCE9431645EC}">
                        <a14:shadowObscured xmlns:a14="http://schemas.microsoft.com/office/drawing/2010/main"/>
                      </a:ext>
                    </a:extLst>
                  </pic:spPr>
                </pic:pic>
              </a:graphicData>
            </a:graphic>
          </wp:inline>
        </w:drawing>
      </w:r>
    </w:p>
    <w:p w:rsidR="003E027B" w:rsidRPr="00585443" w:rsidRDefault="003E027B" w:rsidP="00A72A10">
      <w:pPr>
        <w:pStyle w:val="Default"/>
        <w:spacing w:line="360" w:lineRule="auto"/>
        <w:rPr>
          <w:lang w:val="az-Latn-AZ"/>
        </w:rPr>
      </w:pPr>
    </w:p>
    <w:p w:rsidR="00131788" w:rsidRPr="00585443" w:rsidRDefault="003E027B" w:rsidP="00131788">
      <w:pPr>
        <w:spacing w:line="360" w:lineRule="auto"/>
        <w:ind w:firstLine="567"/>
        <w:contextualSpacing/>
        <w:jc w:val="both"/>
        <w:rPr>
          <w:rFonts w:ascii="Arial" w:hAnsi="Arial" w:cs="Arial"/>
          <w:lang w:val="az-Latn-AZ"/>
        </w:rPr>
      </w:pPr>
      <w:r w:rsidRPr="00CE229B">
        <w:rPr>
          <w:rFonts w:ascii="Arial" w:hAnsi="Arial" w:cs="Arial"/>
          <w:lang w:val="az-Latn-AZ"/>
        </w:rPr>
        <w:t>-</w:t>
      </w:r>
      <w:r w:rsidRPr="00585443">
        <w:rPr>
          <w:rFonts w:ascii="Arial" w:hAnsi="Arial" w:cs="Arial"/>
          <w:lang w:val="az-Latn-AZ"/>
        </w:rPr>
        <w:t xml:space="preserve"> </w:t>
      </w:r>
      <w:r w:rsidR="00FA1BB7" w:rsidRPr="00585443">
        <w:rPr>
          <w:rFonts w:ascii="Arial" w:hAnsi="Arial" w:cs="Arial"/>
          <w:b/>
          <w:lang w:val="az-Latn-AZ"/>
        </w:rPr>
        <w:t>4</w:t>
      </w:r>
      <w:r w:rsidRPr="00585443">
        <w:rPr>
          <w:rFonts w:ascii="Arial" w:hAnsi="Arial" w:cs="Arial"/>
          <w:b/>
          <w:lang w:val="az-Latn-AZ"/>
        </w:rPr>
        <w:t>-c</w:t>
      </w:r>
      <w:r w:rsidR="00FA1BB7" w:rsidRPr="00585443">
        <w:rPr>
          <w:rFonts w:ascii="Arial" w:hAnsi="Arial" w:cs="Arial"/>
          <w:b/>
          <w:lang w:val="az-Latn-AZ"/>
        </w:rPr>
        <w:t>ü</w:t>
      </w:r>
      <w:r w:rsidRPr="00585443">
        <w:rPr>
          <w:rFonts w:ascii="Arial" w:hAnsi="Arial" w:cs="Arial"/>
          <w:b/>
          <w:lang w:val="az-Latn-AZ"/>
        </w:rPr>
        <w:t xml:space="preserve"> </w:t>
      </w:r>
      <w:r w:rsidR="00840F72" w:rsidRPr="00585443">
        <w:rPr>
          <w:rFonts w:ascii="Arial" w:hAnsi="Arial" w:cs="Arial"/>
          <w:b/>
          <w:lang w:val="az-Latn-AZ"/>
        </w:rPr>
        <w:t xml:space="preserve">(“Hesab sahibi olan fiziki şəxsin”) </w:t>
      </w:r>
      <w:r w:rsidR="00717451" w:rsidRPr="00C80E91">
        <w:rPr>
          <w:rFonts w:ascii="Arial" w:hAnsi="Arial" w:cs="Arial"/>
          <w:lang w:val="az-Latn-AZ"/>
        </w:rPr>
        <w:t>sə</w:t>
      </w:r>
      <w:r w:rsidR="00C80E91" w:rsidRPr="00C80E91">
        <w:rPr>
          <w:rFonts w:ascii="Arial" w:hAnsi="Arial" w:cs="Arial"/>
          <w:lang w:val="az-Latn-AZ"/>
        </w:rPr>
        <w:t xml:space="preserve">tri </w:t>
      </w:r>
      <w:r w:rsidR="00717451" w:rsidRPr="00C80E91">
        <w:rPr>
          <w:rFonts w:ascii="Arial" w:hAnsi="Arial" w:cs="Arial"/>
          <w:lang w:val="az-Latn-AZ"/>
        </w:rPr>
        <w:t>üzrə</w:t>
      </w:r>
      <w:r w:rsidR="00717451">
        <w:rPr>
          <w:rFonts w:ascii="Arial" w:hAnsi="Arial" w:cs="Arial"/>
          <w:lang w:val="az-Latn-AZ"/>
        </w:rPr>
        <w:t xml:space="preserve"> </w:t>
      </w:r>
      <w:r w:rsidRPr="00585443">
        <w:rPr>
          <w:rFonts w:ascii="Arial" w:hAnsi="Arial" w:cs="Arial"/>
          <w:lang w:val="az-Latn-AZ"/>
        </w:rPr>
        <w:t>fiziki şəxs</w:t>
      </w:r>
      <w:r w:rsidR="00840F72" w:rsidRPr="00585443">
        <w:rPr>
          <w:rFonts w:ascii="Arial" w:hAnsi="Arial" w:cs="Arial"/>
          <w:lang w:val="az-Latn-AZ"/>
        </w:rPr>
        <w:t xml:space="preserve"> olan </w:t>
      </w:r>
      <w:r w:rsidRPr="00585443">
        <w:rPr>
          <w:rFonts w:ascii="Arial" w:hAnsi="Arial" w:cs="Arial"/>
          <w:lang w:val="az-Latn-AZ"/>
        </w:rPr>
        <w:t>hesab sahibinin adı</w:t>
      </w:r>
      <w:r w:rsidR="00C80E91">
        <w:rPr>
          <w:rFonts w:ascii="Arial" w:hAnsi="Arial" w:cs="Arial"/>
          <w:lang w:val="az-Latn-AZ"/>
        </w:rPr>
        <w:t xml:space="preserve">, </w:t>
      </w:r>
      <w:r w:rsidR="00840F72" w:rsidRPr="00585443">
        <w:rPr>
          <w:rFonts w:ascii="Arial" w:hAnsi="Arial" w:cs="Arial"/>
          <w:lang w:val="az-Latn-AZ"/>
        </w:rPr>
        <w:t>soyadı,</w:t>
      </w:r>
      <w:r w:rsidR="00840F72" w:rsidRPr="00585443">
        <w:rPr>
          <w:rFonts w:ascii="Arial" w:hAnsi="Arial" w:cs="Arial"/>
          <w:b/>
          <w:lang w:val="az-Latn-AZ"/>
        </w:rPr>
        <w:t xml:space="preserve"> </w:t>
      </w:r>
      <w:r w:rsidR="00840F72" w:rsidRPr="00585443">
        <w:rPr>
          <w:rFonts w:ascii="Arial" w:hAnsi="Arial" w:cs="Arial"/>
          <w:lang w:val="az-Latn-AZ"/>
        </w:rPr>
        <w:t>ata adı</w:t>
      </w:r>
      <w:r w:rsidR="00C80E91">
        <w:rPr>
          <w:rFonts w:ascii="Arial" w:hAnsi="Arial" w:cs="Arial"/>
          <w:lang w:val="az-Latn-AZ"/>
        </w:rPr>
        <w:t xml:space="preserve">, </w:t>
      </w:r>
      <w:r w:rsidR="00840F72" w:rsidRPr="00585443">
        <w:rPr>
          <w:rFonts w:ascii="Arial" w:hAnsi="Arial" w:cs="Arial"/>
          <w:b/>
          <w:lang w:val="az-Latn-AZ"/>
        </w:rPr>
        <w:t xml:space="preserve"> </w:t>
      </w:r>
      <w:r w:rsidR="00840F72" w:rsidRPr="00585443">
        <w:rPr>
          <w:rFonts w:ascii="Arial" w:hAnsi="Arial" w:cs="Arial"/>
          <w:lang w:val="az-Latn-AZ"/>
        </w:rPr>
        <w:t>fərdi identifikasiya nömrəsi (bundan sonra</w:t>
      </w:r>
      <w:r w:rsidR="004F3803" w:rsidRPr="00585443">
        <w:rPr>
          <w:rFonts w:ascii="Arial" w:hAnsi="Arial" w:cs="Arial"/>
          <w:lang w:val="az-Latn-AZ"/>
        </w:rPr>
        <w:t xml:space="preserve"> </w:t>
      </w:r>
      <w:r w:rsidR="00840F72" w:rsidRPr="00585443">
        <w:rPr>
          <w:rFonts w:ascii="Arial" w:hAnsi="Arial" w:cs="Arial"/>
          <w:lang w:val="az-Latn-AZ"/>
        </w:rPr>
        <w:t>-</w:t>
      </w:r>
      <w:r w:rsidR="004F3803" w:rsidRPr="00585443">
        <w:rPr>
          <w:rFonts w:ascii="Arial" w:hAnsi="Arial" w:cs="Arial"/>
          <w:lang w:val="az-Latn-AZ"/>
        </w:rPr>
        <w:t xml:space="preserve"> </w:t>
      </w:r>
      <w:r w:rsidR="00840F72" w:rsidRPr="00585443">
        <w:rPr>
          <w:rFonts w:ascii="Arial" w:hAnsi="Arial" w:cs="Arial"/>
          <w:lang w:val="az-Latn-AZ"/>
        </w:rPr>
        <w:t>FİN)</w:t>
      </w:r>
      <w:r w:rsidR="00C80E91">
        <w:rPr>
          <w:rFonts w:ascii="Arial" w:hAnsi="Arial" w:cs="Arial"/>
          <w:lang w:val="az-Latn-AZ"/>
        </w:rPr>
        <w:t>,</w:t>
      </w:r>
      <w:r w:rsidR="00840F72" w:rsidRPr="00585443">
        <w:rPr>
          <w:rFonts w:ascii="Arial" w:hAnsi="Arial" w:cs="Arial"/>
          <w:lang w:val="az-Latn-AZ"/>
        </w:rPr>
        <w:t xml:space="preserve"> doğu</w:t>
      </w:r>
      <w:r w:rsidR="00F113D0">
        <w:rPr>
          <w:rFonts w:ascii="Arial" w:hAnsi="Arial" w:cs="Arial"/>
          <w:lang w:val="az-Latn-AZ"/>
        </w:rPr>
        <w:t>lduğu</w:t>
      </w:r>
      <w:r w:rsidR="00840F72" w:rsidRPr="00585443">
        <w:rPr>
          <w:rFonts w:ascii="Arial" w:hAnsi="Arial" w:cs="Arial"/>
          <w:lang w:val="az-Latn-AZ"/>
        </w:rPr>
        <w:t xml:space="preserve"> tarix</w:t>
      </w:r>
      <w:r w:rsidR="00840F72" w:rsidRPr="00585443">
        <w:rPr>
          <w:rFonts w:ascii="Arial" w:hAnsi="Arial" w:cs="Arial"/>
          <w:b/>
          <w:lang w:val="az-Latn-AZ"/>
        </w:rPr>
        <w:t xml:space="preserve"> </w:t>
      </w:r>
      <w:r w:rsidR="004F3803" w:rsidRPr="00585443">
        <w:rPr>
          <w:rFonts w:ascii="Arial" w:hAnsi="Arial" w:cs="Arial"/>
          <w:lang w:val="az-Latn-AZ"/>
        </w:rPr>
        <w:t>və</w:t>
      </w:r>
      <w:r w:rsidR="00840F72" w:rsidRPr="00585443">
        <w:rPr>
          <w:rFonts w:ascii="Arial" w:hAnsi="Arial" w:cs="Arial"/>
          <w:b/>
          <w:lang w:val="az-Latn-AZ"/>
        </w:rPr>
        <w:t xml:space="preserve"> </w:t>
      </w:r>
      <w:r w:rsidR="00840F72" w:rsidRPr="00585443">
        <w:rPr>
          <w:rFonts w:ascii="Arial" w:hAnsi="Arial" w:cs="Arial"/>
          <w:lang w:val="az-Latn-AZ"/>
        </w:rPr>
        <w:t xml:space="preserve">doğulduğu yer </w:t>
      </w:r>
      <w:r w:rsidR="004F3803" w:rsidRPr="00585443">
        <w:rPr>
          <w:rFonts w:ascii="Arial" w:hAnsi="Arial" w:cs="Arial"/>
          <w:lang w:val="az-Latn-AZ"/>
        </w:rPr>
        <w:t xml:space="preserve">barədə məlumatlar </w:t>
      </w:r>
      <w:r w:rsidR="00C80E91">
        <w:rPr>
          <w:rFonts w:ascii="Arial" w:hAnsi="Arial" w:cs="Arial"/>
          <w:lang w:val="az-Latn-AZ"/>
        </w:rPr>
        <w:t xml:space="preserve">müvafiq olaraq </w:t>
      </w:r>
      <w:r w:rsidR="00C80E91" w:rsidRPr="00585443">
        <w:rPr>
          <w:rFonts w:ascii="Arial" w:hAnsi="Arial" w:cs="Arial"/>
          <w:b/>
          <w:lang w:val="az-Latn-AZ"/>
        </w:rPr>
        <w:t>4.1-ci</w:t>
      </w:r>
      <w:r w:rsidR="00C80E91">
        <w:rPr>
          <w:rFonts w:ascii="Arial" w:hAnsi="Arial" w:cs="Arial"/>
          <w:lang w:val="az-Latn-AZ"/>
        </w:rPr>
        <w:t>,</w:t>
      </w:r>
      <w:r w:rsidR="00C80E91" w:rsidRPr="00C80E91">
        <w:rPr>
          <w:rFonts w:ascii="Arial" w:hAnsi="Arial" w:cs="Arial"/>
          <w:b/>
          <w:lang w:val="az-Latn-AZ"/>
        </w:rPr>
        <w:t xml:space="preserve"> </w:t>
      </w:r>
      <w:r w:rsidR="00C80E91" w:rsidRPr="00585443">
        <w:rPr>
          <w:rFonts w:ascii="Arial" w:hAnsi="Arial" w:cs="Arial"/>
          <w:b/>
          <w:lang w:val="az-Latn-AZ"/>
        </w:rPr>
        <w:t>4.2-ci</w:t>
      </w:r>
      <w:r w:rsidR="00C80E91">
        <w:rPr>
          <w:rFonts w:ascii="Arial" w:hAnsi="Arial" w:cs="Arial"/>
          <w:b/>
          <w:lang w:val="az-Latn-AZ"/>
        </w:rPr>
        <w:t>,</w:t>
      </w:r>
      <w:r w:rsidR="00C80E91" w:rsidRPr="00C80E91">
        <w:rPr>
          <w:rFonts w:ascii="Arial" w:hAnsi="Arial" w:cs="Arial"/>
          <w:b/>
          <w:lang w:val="az-Latn-AZ"/>
        </w:rPr>
        <w:t xml:space="preserve"> </w:t>
      </w:r>
      <w:r w:rsidR="00C80E91" w:rsidRPr="00585443">
        <w:rPr>
          <w:rFonts w:ascii="Arial" w:hAnsi="Arial" w:cs="Arial"/>
          <w:b/>
          <w:lang w:val="az-Latn-AZ"/>
        </w:rPr>
        <w:t>4.3-cü</w:t>
      </w:r>
      <w:r w:rsidR="00C80E91">
        <w:rPr>
          <w:rFonts w:ascii="Arial" w:hAnsi="Arial" w:cs="Arial"/>
          <w:b/>
          <w:lang w:val="az-Latn-AZ"/>
        </w:rPr>
        <w:t>,</w:t>
      </w:r>
      <w:r w:rsidR="00C80E91" w:rsidRPr="00C80E91">
        <w:rPr>
          <w:rFonts w:ascii="Arial" w:hAnsi="Arial" w:cs="Arial"/>
          <w:b/>
          <w:lang w:val="az-Latn-AZ"/>
        </w:rPr>
        <w:t xml:space="preserve"> </w:t>
      </w:r>
      <w:r w:rsidR="00C80E91" w:rsidRPr="00585443">
        <w:rPr>
          <w:rFonts w:ascii="Arial" w:hAnsi="Arial" w:cs="Arial"/>
          <w:b/>
          <w:lang w:val="az-Latn-AZ"/>
        </w:rPr>
        <w:t>4.4-cü</w:t>
      </w:r>
      <w:r w:rsidR="00C80E91">
        <w:rPr>
          <w:rFonts w:ascii="Arial" w:hAnsi="Arial" w:cs="Arial"/>
          <w:lang w:val="az-Latn-AZ"/>
        </w:rPr>
        <w:t xml:space="preserve">, </w:t>
      </w:r>
      <w:r w:rsidR="00C80E91" w:rsidRPr="00585443">
        <w:rPr>
          <w:rFonts w:ascii="Arial" w:hAnsi="Arial" w:cs="Arial"/>
          <w:b/>
          <w:lang w:val="az-Latn-AZ"/>
        </w:rPr>
        <w:t xml:space="preserve">4.5-ci </w:t>
      </w:r>
      <w:r w:rsidR="00C80E91">
        <w:rPr>
          <w:rFonts w:ascii="Arial" w:hAnsi="Arial" w:cs="Arial"/>
          <w:b/>
          <w:lang w:val="az-Latn-AZ"/>
        </w:rPr>
        <w:t xml:space="preserve">və </w:t>
      </w:r>
      <w:r w:rsidR="00C80E91" w:rsidRPr="00585443">
        <w:rPr>
          <w:rFonts w:ascii="Arial" w:hAnsi="Arial" w:cs="Arial"/>
          <w:b/>
          <w:lang w:val="az-Latn-AZ"/>
        </w:rPr>
        <w:t xml:space="preserve">4.6-cı </w:t>
      </w:r>
      <w:r w:rsidR="00C80E91" w:rsidRPr="00C80E91">
        <w:rPr>
          <w:rFonts w:ascii="Arial" w:hAnsi="Arial" w:cs="Arial"/>
          <w:lang w:val="az-Latn-AZ"/>
        </w:rPr>
        <w:t>sət</w:t>
      </w:r>
      <w:r w:rsidR="00C80E91">
        <w:rPr>
          <w:rFonts w:ascii="Arial" w:hAnsi="Arial" w:cs="Arial"/>
          <w:lang w:val="az-Latn-AZ"/>
        </w:rPr>
        <w:t>i</w:t>
      </w:r>
      <w:r w:rsidR="00C80E91" w:rsidRPr="00C80E91">
        <w:rPr>
          <w:rFonts w:ascii="Arial" w:hAnsi="Arial" w:cs="Arial"/>
          <w:lang w:val="az-Latn-AZ"/>
        </w:rPr>
        <w:t>rlərin xanalarına</w:t>
      </w:r>
      <w:r w:rsidR="00C80E91">
        <w:rPr>
          <w:rFonts w:ascii="Arial" w:hAnsi="Arial" w:cs="Arial"/>
          <w:b/>
          <w:lang w:val="az-Latn-AZ"/>
        </w:rPr>
        <w:t xml:space="preserve"> </w:t>
      </w:r>
      <w:r w:rsidR="004F3803" w:rsidRPr="00585443">
        <w:rPr>
          <w:rFonts w:ascii="Arial" w:hAnsi="Arial" w:cs="Arial"/>
          <w:lang w:val="az-Latn-AZ"/>
        </w:rPr>
        <w:t>daxil edilir.</w:t>
      </w:r>
    </w:p>
    <w:p w:rsidR="00131788" w:rsidRPr="00585443" w:rsidRDefault="003E027B" w:rsidP="00131788">
      <w:pPr>
        <w:spacing w:line="360" w:lineRule="auto"/>
        <w:ind w:firstLine="567"/>
        <w:contextualSpacing/>
        <w:jc w:val="both"/>
        <w:rPr>
          <w:rFonts w:ascii="Arial" w:hAnsi="Arial" w:cs="Arial"/>
          <w:lang w:val="az-Latn-AZ"/>
        </w:rPr>
      </w:pPr>
      <w:r w:rsidRPr="00585443">
        <w:rPr>
          <w:rFonts w:ascii="Arial" w:hAnsi="Arial" w:cs="Arial"/>
          <w:lang w:val="az-Latn-AZ"/>
        </w:rPr>
        <w:t>Şəxsiyyətini təsdiq edən sənədlərdə ata adı qeyd edilməyən fiziki şəxslər üçün “</w:t>
      </w:r>
      <w:r w:rsidR="002F1EF5">
        <w:rPr>
          <w:rFonts w:ascii="Arial" w:hAnsi="Arial" w:cs="Arial"/>
          <w:lang w:val="az-Latn-AZ"/>
        </w:rPr>
        <w:t>A</w:t>
      </w:r>
      <w:r w:rsidR="004F3803" w:rsidRPr="00585443">
        <w:rPr>
          <w:rFonts w:ascii="Arial" w:hAnsi="Arial" w:cs="Arial"/>
          <w:lang w:val="az-Latn-AZ"/>
        </w:rPr>
        <w:t>ta adı</w:t>
      </w:r>
      <w:r w:rsidRPr="00585443">
        <w:rPr>
          <w:rFonts w:ascii="Arial" w:hAnsi="Arial" w:cs="Arial"/>
          <w:lang w:val="az-Latn-AZ"/>
        </w:rPr>
        <w:t xml:space="preserve">” sətri üzrə müvafiq xana boş </w:t>
      </w:r>
      <w:r w:rsidR="00131788" w:rsidRPr="00585443">
        <w:rPr>
          <w:rFonts w:ascii="Arial" w:hAnsi="Arial" w:cs="Arial"/>
          <w:lang w:val="az-Latn-AZ"/>
        </w:rPr>
        <w:t>saxlanıl</w:t>
      </w:r>
      <w:r w:rsidR="008F0550">
        <w:rPr>
          <w:rFonts w:ascii="Arial" w:hAnsi="Arial" w:cs="Arial"/>
          <w:lang w:val="az-Latn-AZ"/>
        </w:rPr>
        <w:t>ı</w:t>
      </w:r>
      <w:r w:rsidR="00724D9D" w:rsidRPr="00585443">
        <w:rPr>
          <w:rFonts w:ascii="Arial" w:hAnsi="Arial" w:cs="Arial"/>
          <w:lang w:val="az-Latn-AZ"/>
        </w:rPr>
        <w:t>r</w:t>
      </w:r>
      <w:r w:rsidRPr="00585443">
        <w:rPr>
          <w:rFonts w:ascii="Arial" w:hAnsi="Arial" w:cs="Arial"/>
          <w:lang w:val="az-Latn-AZ"/>
        </w:rPr>
        <w:t>.</w:t>
      </w:r>
    </w:p>
    <w:p w:rsidR="00A264DB" w:rsidRPr="00585443" w:rsidRDefault="00724D9D" w:rsidP="00A264DB">
      <w:pPr>
        <w:spacing w:line="360" w:lineRule="auto"/>
        <w:ind w:firstLine="567"/>
        <w:contextualSpacing/>
        <w:jc w:val="both"/>
        <w:rPr>
          <w:rFonts w:ascii="Arial" w:hAnsi="Arial" w:cs="Arial"/>
          <w:lang w:val="az-Latn-AZ"/>
        </w:rPr>
      </w:pPr>
      <w:r w:rsidRPr="00585443">
        <w:rPr>
          <w:rFonts w:ascii="Arial" w:hAnsi="Arial" w:cs="Arial"/>
          <w:lang w:val="az-Latn-AZ"/>
        </w:rPr>
        <w:lastRenderedPageBreak/>
        <w:t>Azərbaycan vətə</w:t>
      </w:r>
      <w:r w:rsidR="00FF36D5">
        <w:rPr>
          <w:rFonts w:ascii="Arial" w:hAnsi="Arial" w:cs="Arial"/>
          <w:lang w:val="az-Latn-AZ"/>
        </w:rPr>
        <w:t>ndaşının F</w:t>
      </w:r>
      <w:r w:rsidRPr="00585443">
        <w:rPr>
          <w:rFonts w:ascii="Arial" w:hAnsi="Arial" w:cs="Arial"/>
          <w:lang w:val="az-Latn-AZ"/>
        </w:rPr>
        <w:t>İN-i həmin şəxsin şəxsiyyət vəsiqəsinin sağ aşağı küncündə</w:t>
      </w:r>
      <w:r w:rsidR="00A264DB" w:rsidRPr="00585443">
        <w:rPr>
          <w:rFonts w:ascii="Arial" w:hAnsi="Arial" w:cs="Arial"/>
          <w:lang w:val="az-Latn-AZ"/>
        </w:rPr>
        <w:t xml:space="preserve">ki, </w:t>
      </w:r>
      <w:r w:rsidRPr="00585443">
        <w:rPr>
          <w:rFonts w:ascii="Arial" w:hAnsi="Arial" w:cs="Arial"/>
          <w:lang w:val="az-Latn-AZ"/>
        </w:rPr>
        <w:t xml:space="preserve">axırdan birinci rəqəmi </w:t>
      </w:r>
      <w:r w:rsidR="00131788" w:rsidRPr="00585443">
        <w:rPr>
          <w:rFonts w:ascii="Arial" w:hAnsi="Arial" w:cs="Arial"/>
          <w:lang w:val="az-Latn-AZ"/>
        </w:rPr>
        <w:t xml:space="preserve">nəzərə </w:t>
      </w:r>
      <w:r w:rsidR="00FF36D5">
        <w:rPr>
          <w:rFonts w:ascii="Arial" w:hAnsi="Arial" w:cs="Arial"/>
          <w:lang w:val="az-Latn-AZ"/>
        </w:rPr>
        <w:t>alınmadan, son</w:t>
      </w:r>
      <w:r w:rsidRPr="00585443">
        <w:rPr>
          <w:rFonts w:ascii="Arial" w:hAnsi="Arial" w:cs="Arial"/>
          <w:lang w:val="az-Latn-AZ"/>
        </w:rPr>
        <w:t xml:space="preserve"> 7 rəqəm və hərflərdən ibarət koddur.</w:t>
      </w:r>
    </w:p>
    <w:p w:rsidR="003E027B" w:rsidRDefault="003E027B" w:rsidP="00A264DB">
      <w:pPr>
        <w:spacing w:line="360" w:lineRule="auto"/>
        <w:ind w:firstLine="567"/>
        <w:contextualSpacing/>
        <w:jc w:val="both"/>
        <w:rPr>
          <w:rFonts w:ascii="Arial" w:eastAsia="Times New Roman" w:hAnsi="Arial" w:cs="Arial"/>
          <w:lang w:val="az-Latn-AZ" w:eastAsia="en-US"/>
        </w:rPr>
      </w:pPr>
      <w:r w:rsidRPr="00585443">
        <w:rPr>
          <w:rFonts w:ascii="Arial" w:eastAsia="Times New Roman" w:hAnsi="Arial" w:cs="Arial"/>
          <w:lang w:val="az-Latn-AZ" w:eastAsia="en-US"/>
        </w:rPr>
        <w:t>“</w:t>
      </w:r>
      <w:r w:rsidR="002F1EF5">
        <w:rPr>
          <w:rFonts w:ascii="Arial" w:eastAsia="Times New Roman" w:hAnsi="Arial" w:cs="Arial"/>
          <w:lang w:val="az-Latn-AZ" w:eastAsia="en-US"/>
        </w:rPr>
        <w:t>D</w:t>
      </w:r>
      <w:r w:rsidRPr="00585443">
        <w:rPr>
          <w:rFonts w:ascii="Arial" w:eastAsia="Times New Roman" w:hAnsi="Arial" w:cs="Arial"/>
          <w:lang w:val="az-Latn-AZ" w:eastAsia="en-US"/>
        </w:rPr>
        <w:t xml:space="preserve">oğulduğu tarix” xanası </w:t>
      </w:r>
      <w:r w:rsidR="0041742D" w:rsidRPr="00585443">
        <w:rPr>
          <w:rFonts w:ascii="Arial" w:eastAsia="Times New Roman" w:hAnsi="Arial" w:cs="Arial"/>
          <w:lang w:val="az-Latn-AZ" w:eastAsia="en-US"/>
        </w:rPr>
        <w:t xml:space="preserve">“GÜN.AY.İL” formatında </w:t>
      </w:r>
      <w:r w:rsidRPr="00585443">
        <w:rPr>
          <w:rFonts w:ascii="Arial" w:eastAsia="Times New Roman" w:hAnsi="Arial" w:cs="Arial"/>
          <w:lang w:val="az-Latn-AZ" w:eastAsia="en-US"/>
        </w:rPr>
        <w:t xml:space="preserve">doldurulmalıdır. </w:t>
      </w:r>
    </w:p>
    <w:p w:rsidR="003E027B" w:rsidRPr="00585443" w:rsidRDefault="003E027B" w:rsidP="00A72A10">
      <w:pPr>
        <w:pStyle w:val="Default"/>
        <w:spacing w:line="360" w:lineRule="auto"/>
        <w:ind w:firstLine="567"/>
        <w:rPr>
          <w:rFonts w:eastAsia="Times New Roman"/>
          <w:lang w:val="az-Latn-AZ" w:eastAsia="en-US"/>
        </w:rPr>
      </w:pPr>
      <w:r w:rsidRPr="00585443">
        <w:rPr>
          <w:b/>
          <w:bCs/>
          <w:color w:val="auto"/>
          <w:lang w:val="az-Latn-AZ" w:eastAsia="ru-RU"/>
        </w:rPr>
        <w:t xml:space="preserve">Misal: </w:t>
      </w:r>
      <w:r w:rsidR="004C1779" w:rsidRPr="00585443">
        <w:rPr>
          <w:rFonts w:eastAsia="Times New Roman"/>
          <w:lang w:val="az-Latn-AZ" w:eastAsia="en-US"/>
        </w:rPr>
        <w:t>Ad, soyad və</w:t>
      </w:r>
      <w:r w:rsidRPr="00585443">
        <w:rPr>
          <w:rFonts w:eastAsia="Times New Roman"/>
          <w:lang w:val="az-Latn-AZ" w:eastAsia="en-US"/>
        </w:rPr>
        <w:t xml:space="preserve"> ata adı: </w:t>
      </w:r>
      <w:r w:rsidR="00AB435D" w:rsidRPr="00585443">
        <w:rPr>
          <w:rFonts w:eastAsia="Times New Roman"/>
          <w:lang w:val="az-Latn-AZ" w:eastAsia="en-US"/>
        </w:rPr>
        <w:t>Jeffret Jordan Michael</w:t>
      </w:r>
      <w:r w:rsidRPr="00585443">
        <w:rPr>
          <w:rFonts w:eastAsia="Times New Roman"/>
          <w:lang w:val="az-Latn-AZ" w:eastAsia="en-US"/>
        </w:rPr>
        <w:t xml:space="preserve"> </w:t>
      </w:r>
    </w:p>
    <w:p w:rsidR="003E027B" w:rsidRPr="00585443" w:rsidRDefault="003E027B" w:rsidP="00A72A10">
      <w:pPr>
        <w:pStyle w:val="Default"/>
        <w:spacing w:line="360" w:lineRule="auto"/>
        <w:ind w:left="720" w:firstLine="556"/>
        <w:rPr>
          <w:rFonts w:eastAsia="Times New Roman"/>
          <w:lang w:val="az-Latn-AZ" w:eastAsia="en-US"/>
        </w:rPr>
      </w:pPr>
      <w:r w:rsidRPr="00585443">
        <w:rPr>
          <w:rFonts w:eastAsia="Times New Roman"/>
          <w:lang w:val="az-Latn-AZ" w:eastAsia="en-US"/>
        </w:rPr>
        <w:t xml:space="preserve">Doğum tarixi: </w:t>
      </w:r>
      <w:r w:rsidR="003C0C5B" w:rsidRPr="00585443">
        <w:rPr>
          <w:rFonts w:eastAsia="Times New Roman"/>
          <w:lang w:val="az-Latn-AZ" w:eastAsia="en-US"/>
        </w:rPr>
        <w:t>0</w:t>
      </w:r>
      <w:r w:rsidR="00AB435D" w:rsidRPr="00585443">
        <w:rPr>
          <w:rFonts w:eastAsia="Times New Roman"/>
          <w:lang w:val="az-Latn-AZ" w:eastAsia="en-US"/>
        </w:rPr>
        <w:t>7</w:t>
      </w:r>
      <w:r w:rsidRPr="00585443">
        <w:rPr>
          <w:rFonts w:eastAsia="Times New Roman"/>
          <w:lang w:val="az-Latn-AZ" w:eastAsia="en-US"/>
        </w:rPr>
        <w:t>.0</w:t>
      </w:r>
      <w:r w:rsidR="00AB435D" w:rsidRPr="00585443">
        <w:rPr>
          <w:rFonts w:eastAsia="Times New Roman"/>
          <w:lang w:val="az-Latn-AZ" w:eastAsia="en-US"/>
        </w:rPr>
        <w:t>8</w:t>
      </w:r>
      <w:r w:rsidRPr="00585443">
        <w:rPr>
          <w:rFonts w:eastAsia="Times New Roman"/>
          <w:lang w:val="az-Latn-AZ" w:eastAsia="en-US"/>
        </w:rPr>
        <w:t>.1</w:t>
      </w:r>
      <w:r w:rsidR="00AB435D" w:rsidRPr="00585443">
        <w:rPr>
          <w:rFonts w:eastAsia="Times New Roman"/>
          <w:lang w:val="az-Latn-AZ" w:eastAsia="en-US"/>
        </w:rPr>
        <w:t>990</w:t>
      </w:r>
    </w:p>
    <w:p w:rsidR="004F3803" w:rsidRDefault="009F74E6" w:rsidP="004F3803">
      <w:pPr>
        <w:spacing w:line="360" w:lineRule="auto"/>
        <w:ind w:firstLine="567"/>
        <w:contextualSpacing/>
        <w:jc w:val="both"/>
        <w:rPr>
          <w:rFonts w:ascii="Arial" w:hAnsi="Arial" w:cs="Arial"/>
          <w:lang w:val="az-Latn-AZ"/>
        </w:rPr>
      </w:pPr>
      <w:r>
        <w:rPr>
          <w:noProof/>
          <w:lang w:val="en-US" w:eastAsia="en-US"/>
        </w:rPr>
        <w:drawing>
          <wp:inline distT="0" distB="0" distL="0" distR="0" wp14:anchorId="314F8EC4" wp14:editId="30C652E0">
            <wp:extent cx="5819775" cy="222954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442" t="23647" r="41667" b="37607"/>
                    <a:stretch/>
                  </pic:blipFill>
                  <pic:spPr bwMode="auto">
                    <a:xfrm>
                      <a:off x="0" y="0"/>
                      <a:ext cx="5819775" cy="2229548"/>
                    </a:xfrm>
                    <a:prstGeom prst="rect">
                      <a:avLst/>
                    </a:prstGeom>
                    <a:ln>
                      <a:noFill/>
                    </a:ln>
                    <a:extLst>
                      <a:ext uri="{53640926-AAD7-44D8-BBD7-CCE9431645EC}">
                        <a14:shadowObscured xmlns:a14="http://schemas.microsoft.com/office/drawing/2010/main"/>
                      </a:ext>
                    </a:extLst>
                  </pic:spPr>
                </pic:pic>
              </a:graphicData>
            </a:graphic>
          </wp:inline>
        </w:drawing>
      </w:r>
    </w:p>
    <w:p w:rsidR="002F1EF5" w:rsidRPr="00585443" w:rsidRDefault="002F1EF5" w:rsidP="004F3803">
      <w:pPr>
        <w:spacing w:line="360" w:lineRule="auto"/>
        <w:ind w:firstLine="567"/>
        <w:contextualSpacing/>
        <w:jc w:val="both"/>
        <w:rPr>
          <w:rFonts w:ascii="Arial" w:hAnsi="Arial" w:cs="Arial"/>
          <w:lang w:val="az-Latn-AZ"/>
        </w:rPr>
      </w:pPr>
    </w:p>
    <w:p w:rsidR="00450E00" w:rsidRDefault="004C1779" w:rsidP="00450E00">
      <w:pPr>
        <w:pStyle w:val="Default"/>
        <w:spacing w:line="360" w:lineRule="auto"/>
        <w:ind w:firstLine="567"/>
        <w:jc w:val="both"/>
        <w:rPr>
          <w:b/>
          <w:lang w:val="az-Latn-AZ"/>
        </w:rPr>
      </w:pPr>
      <w:r w:rsidRPr="00CE229B">
        <w:rPr>
          <w:bCs/>
          <w:lang w:val="az-Latn-AZ"/>
        </w:rPr>
        <w:t>-</w:t>
      </w:r>
      <w:r w:rsidRPr="00585443">
        <w:rPr>
          <w:b/>
          <w:bCs/>
          <w:lang w:val="az-Latn-AZ"/>
        </w:rPr>
        <w:t xml:space="preserve"> 5-ci (“Hesab sahibinin rezidenti olduğu ölkə və VÖEN”) sət</w:t>
      </w:r>
      <w:r w:rsidR="00450E00" w:rsidRPr="00585443">
        <w:rPr>
          <w:b/>
          <w:bCs/>
          <w:lang w:val="az-Latn-AZ"/>
        </w:rPr>
        <w:t xml:space="preserve">rin </w:t>
      </w:r>
      <w:r w:rsidR="00450E00" w:rsidRPr="00585443">
        <w:rPr>
          <w:bCs/>
          <w:lang w:val="az-Latn-AZ"/>
        </w:rPr>
        <w:t xml:space="preserve">xanalarına hesab sahibinin </w:t>
      </w:r>
      <w:r w:rsidR="00450E00" w:rsidRPr="00585443">
        <w:rPr>
          <w:lang w:val="az-Latn-AZ"/>
        </w:rPr>
        <w:t>vergi rezidenti olduğu ölkə və VÖEN-i daxil edilir.</w:t>
      </w:r>
      <w:r w:rsidR="00450E00" w:rsidRPr="00585443">
        <w:rPr>
          <w:b/>
          <w:lang w:val="az-Latn-AZ"/>
        </w:rPr>
        <w:t xml:space="preserve"> </w:t>
      </w:r>
    </w:p>
    <w:p w:rsidR="00577117" w:rsidRDefault="00577117" w:rsidP="00577117">
      <w:pPr>
        <w:pStyle w:val="Default"/>
        <w:spacing w:line="360" w:lineRule="auto"/>
        <w:ind w:firstLine="567"/>
        <w:jc w:val="both"/>
        <w:rPr>
          <w:b/>
          <w:lang w:val="az-Latn-AZ"/>
        </w:rPr>
      </w:pPr>
      <w:r>
        <w:rPr>
          <w:b/>
          <w:lang w:val="az-Latn-AZ"/>
        </w:rPr>
        <w:t>Misal:</w:t>
      </w:r>
    </w:p>
    <w:p w:rsidR="00577117" w:rsidRDefault="00EA33CA" w:rsidP="00577117">
      <w:pPr>
        <w:pStyle w:val="Default"/>
        <w:spacing w:line="360" w:lineRule="auto"/>
        <w:ind w:firstLine="567"/>
        <w:jc w:val="both"/>
        <w:rPr>
          <w:b/>
          <w:lang w:val="az-Latn-AZ"/>
        </w:rPr>
      </w:pPr>
      <w:r>
        <w:rPr>
          <w:noProof/>
          <w:lang w:eastAsia="en-US"/>
        </w:rPr>
        <w:drawing>
          <wp:inline distT="0" distB="0" distL="0" distR="0" wp14:anchorId="410D72BA" wp14:editId="7396E9BE">
            <wp:extent cx="6077622" cy="14192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282" t="42735" r="40386" b="33049"/>
                    <a:stretch/>
                  </pic:blipFill>
                  <pic:spPr bwMode="auto">
                    <a:xfrm>
                      <a:off x="0" y="0"/>
                      <a:ext cx="6077622" cy="1419225"/>
                    </a:xfrm>
                    <a:prstGeom prst="rect">
                      <a:avLst/>
                    </a:prstGeom>
                    <a:ln>
                      <a:noFill/>
                    </a:ln>
                    <a:extLst>
                      <a:ext uri="{53640926-AAD7-44D8-BBD7-CCE9431645EC}">
                        <a14:shadowObscured xmlns:a14="http://schemas.microsoft.com/office/drawing/2010/main"/>
                      </a:ext>
                    </a:extLst>
                  </pic:spPr>
                </pic:pic>
              </a:graphicData>
            </a:graphic>
          </wp:inline>
        </w:drawing>
      </w:r>
    </w:p>
    <w:p w:rsidR="00577117" w:rsidRPr="00585443" w:rsidRDefault="00577117" w:rsidP="00577117">
      <w:pPr>
        <w:pStyle w:val="Default"/>
        <w:spacing w:line="360" w:lineRule="auto"/>
        <w:ind w:firstLine="567"/>
        <w:jc w:val="both"/>
        <w:rPr>
          <w:b/>
          <w:lang w:val="az-Latn-AZ"/>
        </w:rPr>
      </w:pPr>
    </w:p>
    <w:p w:rsidR="00B65BDA" w:rsidRDefault="00450E00" w:rsidP="00450E00">
      <w:pPr>
        <w:pStyle w:val="Default"/>
        <w:spacing w:line="360" w:lineRule="auto"/>
        <w:ind w:firstLine="567"/>
        <w:jc w:val="both"/>
        <w:rPr>
          <w:lang w:val="az-Latn-AZ"/>
        </w:rPr>
      </w:pPr>
      <w:r w:rsidRPr="009F6CAD">
        <w:rPr>
          <w:bCs/>
          <w:lang w:val="az-Latn-AZ"/>
        </w:rPr>
        <w:t>-</w:t>
      </w:r>
      <w:r w:rsidRPr="00585443">
        <w:rPr>
          <w:b/>
          <w:bCs/>
          <w:lang w:val="az-Latn-AZ"/>
        </w:rPr>
        <w:t xml:space="preserve"> 6</w:t>
      </w:r>
      <w:r w:rsidR="008518AD" w:rsidRPr="00585443">
        <w:rPr>
          <w:b/>
          <w:bCs/>
          <w:lang w:val="az-Latn-AZ"/>
        </w:rPr>
        <w:t>-c</w:t>
      </w:r>
      <w:r w:rsidRPr="00585443">
        <w:rPr>
          <w:b/>
          <w:bCs/>
          <w:lang w:val="az-Latn-AZ"/>
        </w:rPr>
        <w:t>ı</w:t>
      </w:r>
      <w:r w:rsidR="008518AD" w:rsidRPr="00585443">
        <w:rPr>
          <w:b/>
          <w:bCs/>
          <w:lang w:val="az-Latn-AZ"/>
        </w:rPr>
        <w:t xml:space="preserve"> </w:t>
      </w:r>
      <w:r w:rsidRPr="00585443">
        <w:rPr>
          <w:b/>
          <w:bCs/>
          <w:lang w:val="az-Latn-AZ"/>
        </w:rPr>
        <w:t>(</w:t>
      </w:r>
      <w:r w:rsidRPr="00585443">
        <w:rPr>
          <w:b/>
          <w:lang w:val="az-Latn-AZ"/>
        </w:rPr>
        <w:t xml:space="preserve">“Hesabın nömrəsi”) </w:t>
      </w:r>
      <w:r w:rsidR="00CB4330" w:rsidRPr="00585443">
        <w:rPr>
          <w:b/>
          <w:bCs/>
          <w:lang w:val="az-Latn-AZ"/>
        </w:rPr>
        <w:t>sət</w:t>
      </w:r>
      <w:r w:rsidRPr="00585443">
        <w:rPr>
          <w:b/>
          <w:bCs/>
          <w:lang w:val="az-Latn-AZ"/>
        </w:rPr>
        <w:t>rin</w:t>
      </w:r>
      <w:r w:rsidR="008518AD" w:rsidRPr="00585443">
        <w:rPr>
          <w:b/>
          <w:bCs/>
          <w:lang w:val="az-Latn-AZ"/>
        </w:rPr>
        <w:t xml:space="preserve"> </w:t>
      </w:r>
      <w:r w:rsidR="00773375" w:rsidRPr="00585443">
        <w:rPr>
          <w:lang w:val="az-Latn-AZ"/>
        </w:rPr>
        <w:t>xana</w:t>
      </w:r>
      <w:r w:rsidRPr="00585443">
        <w:rPr>
          <w:lang w:val="az-Latn-AZ"/>
        </w:rPr>
        <w:t>lar</w:t>
      </w:r>
      <w:r w:rsidR="00773375" w:rsidRPr="00585443">
        <w:rPr>
          <w:lang w:val="az-Latn-AZ"/>
        </w:rPr>
        <w:t>ı</w:t>
      </w:r>
      <w:r w:rsidR="004C4CFE" w:rsidRPr="00585443">
        <w:rPr>
          <w:lang w:val="az-Latn-AZ"/>
        </w:rPr>
        <w:t xml:space="preserve">na </w:t>
      </w:r>
      <w:r w:rsidRPr="00585443">
        <w:rPr>
          <w:lang w:val="az-Latn-AZ"/>
        </w:rPr>
        <w:t xml:space="preserve">barəsində hesabat </w:t>
      </w:r>
      <w:r w:rsidR="00D73E88" w:rsidRPr="00585443">
        <w:rPr>
          <w:lang w:val="az-Latn-AZ"/>
        </w:rPr>
        <w:t>verilən</w:t>
      </w:r>
      <w:r w:rsidR="004C4CFE" w:rsidRPr="00585443">
        <w:rPr>
          <w:lang w:val="az-Latn-AZ"/>
        </w:rPr>
        <w:t xml:space="preserve"> hesabın</w:t>
      </w:r>
      <w:r w:rsidR="0033741A" w:rsidRPr="00585443">
        <w:rPr>
          <w:lang w:val="az-Latn-AZ"/>
        </w:rPr>
        <w:t xml:space="preserve"> </w:t>
      </w:r>
      <w:r w:rsidR="0041742D" w:rsidRPr="00585443">
        <w:rPr>
          <w:lang w:val="az-Latn-AZ"/>
        </w:rPr>
        <w:t>Bankçılıq Standartları üzrə Avropa Komitəsi (ECBS) və Standartlaşdırma üzrə Beynəlxalq Təşkilat (İSO) tərəfindən müəyyən edilmiş İSO 13616 beynəlxalq standartına uyğun olaraq yaradılan, maliyyə institutları tərəfindən müştərilərə təqdim edilən bank hesab nömrəsi (bundan sonra</w:t>
      </w:r>
      <w:r w:rsidRPr="00585443">
        <w:rPr>
          <w:lang w:val="az-Latn-AZ"/>
        </w:rPr>
        <w:t xml:space="preserve"> </w:t>
      </w:r>
      <w:r w:rsidR="0041742D" w:rsidRPr="00585443">
        <w:rPr>
          <w:lang w:val="az-Latn-AZ"/>
        </w:rPr>
        <w:t>-</w:t>
      </w:r>
      <w:r w:rsidRPr="00585443">
        <w:rPr>
          <w:lang w:val="az-Latn-AZ"/>
        </w:rPr>
        <w:t xml:space="preserve"> </w:t>
      </w:r>
      <w:r w:rsidR="0033741A" w:rsidRPr="00585443">
        <w:rPr>
          <w:lang w:val="az-Latn-AZ"/>
        </w:rPr>
        <w:t>İBAN</w:t>
      </w:r>
      <w:r w:rsidR="0041742D" w:rsidRPr="00585443">
        <w:rPr>
          <w:lang w:val="az-Latn-AZ"/>
        </w:rPr>
        <w:t>)</w:t>
      </w:r>
      <w:r w:rsidR="004C4CFE" w:rsidRPr="00585443">
        <w:rPr>
          <w:lang w:val="az-Latn-AZ"/>
        </w:rPr>
        <w:t xml:space="preserve"> daxil edilməlidir. Maliyyə hesabının </w:t>
      </w:r>
      <w:r w:rsidR="0033741A" w:rsidRPr="00585443">
        <w:rPr>
          <w:lang w:val="az-Latn-AZ"/>
        </w:rPr>
        <w:t xml:space="preserve">İBAN </w:t>
      </w:r>
      <w:r w:rsidR="004C4CFE" w:rsidRPr="00585443">
        <w:rPr>
          <w:lang w:val="az-Latn-AZ"/>
        </w:rPr>
        <w:t xml:space="preserve">nömrəsi mövcud deyildirsə, bu </w:t>
      </w:r>
      <w:r w:rsidR="00773375" w:rsidRPr="00585443">
        <w:rPr>
          <w:lang w:val="az-Latn-AZ"/>
        </w:rPr>
        <w:t>xana</w:t>
      </w:r>
      <w:r w:rsidR="004C4CFE" w:rsidRPr="00585443">
        <w:rPr>
          <w:lang w:val="az-Latn-AZ"/>
        </w:rPr>
        <w:t xml:space="preserve">da hesabı identifikasiya edən digər məlumat daxil edilməlidir (məsələn: </w:t>
      </w:r>
      <w:r w:rsidR="00E439A4" w:rsidRPr="00585443">
        <w:rPr>
          <w:lang w:val="az-Latn-AZ"/>
        </w:rPr>
        <w:t xml:space="preserve">hesab nömrəsinə ekvivalent olan funksional nömrə, </w:t>
      </w:r>
      <w:r w:rsidR="004C4CFE" w:rsidRPr="00585443">
        <w:rPr>
          <w:lang w:val="az-Latn-AZ"/>
        </w:rPr>
        <w:t>müqavilə nömrəsi</w:t>
      </w:r>
      <w:r w:rsidR="00E439A4" w:rsidRPr="00585443">
        <w:rPr>
          <w:lang w:val="az-Latn-AZ"/>
        </w:rPr>
        <w:t xml:space="preserve"> </w:t>
      </w:r>
      <w:r w:rsidR="004C4CFE" w:rsidRPr="00585443">
        <w:rPr>
          <w:lang w:val="az-Latn-AZ"/>
        </w:rPr>
        <w:t xml:space="preserve">və s.). Əgər hesab nömrəsi və ya hesabı identifikasiya edən digər məlumat mövcud deyildirsə, </w:t>
      </w:r>
      <w:r w:rsidRPr="00585443">
        <w:rPr>
          <w:lang w:val="az-Latn-AZ"/>
        </w:rPr>
        <w:t>həmin</w:t>
      </w:r>
      <w:r w:rsidR="004C4CFE" w:rsidRPr="00585443">
        <w:rPr>
          <w:lang w:val="az-Latn-AZ"/>
        </w:rPr>
        <w:t xml:space="preserve"> </w:t>
      </w:r>
      <w:r w:rsidR="00773375" w:rsidRPr="00585443">
        <w:rPr>
          <w:lang w:val="az-Latn-AZ"/>
        </w:rPr>
        <w:t>xan</w:t>
      </w:r>
      <w:r w:rsidR="004C4CFE" w:rsidRPr="00585443">
        <w:rPr>
          <w:lang w:val="az-Latn-AZ"/>
        </w:rPr>
        <w:t>a</w:t>
      </w:r>
      <w:r w:rsidRPr="00585443">
        <w:rPr>
          <w:lang w:val="az-Latn-AZ"/>
        </w:rPr>
        <w:t>lara hesabın nömrəsinin əvəzinə</w:t>
      </w:r>
      <w:r w:rsidR="004C4CFE" w:rsidRPr="00585443">
        <w:rPr>
          <w:lang w:val="az-Latn-AZ"/>
        </w:rPr>
        <w:t xml:space="preserve"> </w:t>
      </w:r>
      <w:r w:rsidR="00282C48" w:rsidRPr="00585443">
        <w:rPr>
          <w:lang w:val="az-Latn-AZ"/>
        </w:rPr>
        <w:t>maliyyə institutu</w:t>
      </w:r>
      <w:r w:rsidR="004C4CFE" w:rsidRPr="00585443">
        <w:rPr>
          <w:lang w:val="az-Latn-AZ"/>
        </w:rPr>
        <w:t xml:space="preserve"> tərəfindən hesabat məqsədləri üçün </w:t>
      </w:r>
      <w:r w:rsidRPr="00585443">
        <w:rPr>
          <w:lang w:val="az-Latn-AZ"/>
        </w:rPr>
        <w:t>müəyyən edilmiş</w:t>
      </w:r>
      <w:r w:rsidR="004C4CFE" w:rsidRPr="00585443">
        <w:rPr>
          <w:lang w:val="az-Latn-AZ"/>
        </w:rPr>
        <w:t xml:space="preserve"> digər unikal seriya nömrəsi daxil edilə bilə</w:t>
      </w:r>
      <w:r w:rsidRPr="00585443">
        <w:rPr>
          <w:lang w:val="az-Latn-AZ"/>
        </w:rPr>
        <w:t>r.</w:t>
      </w:r>
    </w:p>
    <w:p w:rsidR="00357AAC" w:rsidRDefault="00450E00" w:rsidP="00450E00">
      <w:pPr>
        <w:pStyle w:val="Default"/>
        <w:spacing w:line="360" w:lineRule="auto"/>
        <w:ind w:firstLine="567"/>
        <w:jc w:val="both"/>
        <w:rPr>
          <w:noProof/>
          <w:lang w:val="az-Latn-AZ" w:eastAsia="en-US"/>
        </w:rPr>
      </w:pPr>
      <w:r w:rsidRPr="00585443">
        <w:rPr>
          <w:lang w:val="az-Latn-AZ"/>
        </w:rPr>
        <w:t xml:space="preserve"> </w:t>
      </w:r>
      <w:r w:rsidR="00357AAC" w:rsidRPr="00585443">
        <w:rPr>
          <w:b/>
          <w:bCs/>
          <w:color w:val="auto"/>
          <w:lang w:val="az-Latn-AZ" w:eastAsia="ru-RU"/>
        </w:rPr>
        <w:t>Misal:</w:t>
      </w:r>
      <w:r w:rsidR="00EC7831" w:rsidRPr="00585443">
        <w:rPr>
          <w:noProof/>
          <w:lang w:val="az-Latn-AZ" w:eastAsia="en-US"/>
        </w:rPr>
        <w:t xml:space="preserve"> </w:t>
      </w:r>
    </w:p>
    <w:p w:rsidR="00577117" w:rsidRPr="00585443" w:rsidRDefault="00577117" w:rsidP="00450E00">
      <w:pPr>
        <w:pStyle w:val="Default"/>
        <w:spacing w:line="360" w:lineRule="auto"/>
        <w:ind w:firstLine="567"/>
        <w:jc w:val="both"/>
        <w:rPr>
          <w:lang w:val="az-Latn-AZ"/>
        </w:rPr>
      </w:pPr>
      <w:r>
        <w:rPr>
          <w:noProof/>
          <w:lang w:eastAsia="en-US"/>
        </w:rPr>
        <w:drawing>
          <wp:inline distT="0" distB="0" distL="0" distR="0" wp14:anchorId="78411D62" wp14:editId="75112B8A">
            <wp:extent cx="5667375" cy="436393"/>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603" t="50997" r="19311" b="38177"/>
                    <a:stretch/>
                  </pic:blipFill>
                  <pic:spPr bwMode="auto">
                    <a:xfrm>
                      <a:off x="0" y="0"/>
                      <a:ext cx="5668787" cy="436502"/>
                    </a:xfrm>
                    <a:prstGeom prst="rect">
                      <a:avLst/>
                    </a:prstGeom>
                    <a:ln>
                      <a:noFill/>
                    </a:ln>
                    <a:extLst>
                      <a:ext uri="{53640926-AAD7-44D8-BBD7-CCE9431645EC}">
                        <a14:shadowObscured xmlns:a14="http://schemas.microsoft.com/office/drawing/2010/main"/>
                      </a:ext>
                    </a:extLst>
                  </pic:spPr>
                </pic:pic>
              </a:graphicData>
            </a:graphic>
          </wp:inline>
        </w:drawing>
      </w:r>
    </w:p>
    <w:p w:rsidR="00592169" w:rsidRPr="00585443" w:rsidRDefault="00592169" w:rsidP="00A72A10">
      <w:pPr>
        <w:pStyle w:val="Default"/>
        <w:spacing w:line="360" w:lineRule="auto"/>
        <w:jc w:val="center"/>
        <w:rPr>
          <w:b/>
          <w:bCs/>
          <w:color w:val="auto"/>
          <w:lang w:val="az-Latn-AZ" w:eastAsia="ru-RU"/>
        </w:rPr>
      </w:pPr>
    </w:p>
    <w:p w:rsidR="00FA1BB7" w:rsidRPr="00585443" w:rsidRDefault="00CF4760" w:rsidP="00A72A10">
      <w:pPr>
        <w:pStyle w:val="Default"/>
        <w:spacing w:line="360" w:lineRule="auto"/>
        <w:jc w:val="center"/>
        <w:rPr>
          <w:b/>
          <w:bCs/>
          <w:color w:val="auto"/>
          <w:lang w:val="az-Latn-AZ" w:eastAsia="ru-RU"/>
        </w:rPr>
      </w:pPr>
      <w:r>
        <w:rPr>
          <w:b/>
          <w:bCs/>
          <w:noProof/>
          <w:color w:val="auto"/>
          <w:lang w:eastAsia="en-US"/>
        </w:rPr>
        <w:drawing>
          <wp:inline distT="0" distB="0" distL="0" distR="0">
            <wp:extent cx="6134100" cy="4762500"/>
            <wp:effectExtent l="0" t="0" r="0" b="0"/>
            <wp:docPr id="11" name="Рисунок 11" descr="\\vnsb1\UserDoc$\elxan.ahmadzade\Desktop\SD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nsb1\UserDoc$\elxan.ahmadzade\Desktop\SDDD.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34100" cy="4762500"/>
                    </a:xfrm>
                    <a:prstGeom prst="rect">
                      <a:avLst/>
                    </a:prstGeom>
                    <a:noFill/>
                    <a:ln>
                      <a:noFill/>
                    </a:ln>
                  </pic:spPr>
                </pic:pic>
              </a:graphicData>
            </a:graphic>
          </wp:inline>
        </w:drawing>
      </w:r>
    </w:p>
    <w:p w:rsidR="00592169" w:rsidRPr="00585443" w:rsidRDefault="00592169" w:rsidP="00A72A10">
      <w:pPr>
        <w:pStyle w:val="Default"/>
        <w:spacing w:line="360" w:lineRule="auto"/>
        <w:jc w:val="both"/>
        <w:rPr>
          <w:lang w:val="az-Latn-AZ"/>
        </w:rPr>
      </w:pPr>
    </w:p>
    <w:p w:rsidR="000F09A5" w:rsidRPr="00D64D1F" w:rsidRDefault="000F09A5" w:rsidP="00450E00">
      <w:pPr>
        <w:pStyle w:val="Default"/>
        <w:spacing w:line="360" w:lineRule="auto"/>
        <w:ind w:firstLine="567"/>
        <w:jc w:val="both"/>
        <w:rPr>
          <w:lang w:val="az-Latn-AZ"/>
        </w:rPr>
      </w:pPr>
      <w:r w:rsidRPr="00D64D1F">
        <w:rPr>
          <w:lang w:val="az-Latn-AZ"/>
        </w:rPr>
        <w:t xml:space="preserve">- </w:t>
      </w:r>
      <w:r w:rsidR="00450E00" w:rsidRPr="00D64D1F">
        <w:rPr>
          <w:b/>
          <w:bCs/>
          <w:lang w:val="az-Latn-AZ"/>
        </w:rPr>
        <w:t>7-ci</w:t>
      </w:r>
      <w:r w:rsidRPr="00D64D1F">
        <w:rPr>
          <w:b/>
          <w:bCs/>
          <w:lang w:val="az-Latn-AZ"/>
        </w:rPr>
        <w:t xml:space="preserve"> </w:t>
      </w:r>
      <w:r w:rsidR="00450E00" w:rsidRPr="00D64D1F">
        <w:rPr>
          <w:b/>
          <w:bCs/>
          <w:lang w:val="az-Latn-AZ"/>
        </w:rPr>
        <w:t>(</w:t>
      </w:r>
      <w:r w:rsidR="00450E00" w:rsidRPr="00D64D1F">
        <w:rPr>
          <w:b/>
          <w:lang w:val="az-Latn-AZ"/>
        </w:rPr>
        <w:t xml:space="preserve">“Hesabın </w:t>
      </w:r>
      <w:r w:rsidR="00D64D1F" w:rsidRPr="00D64D1F">
        <w:rPr>
          <w:b/>
          <w:lang w:val="az-Latn-AZ"/>
        </w:rPr>
        <w:t>növü</w:t>
      </w:r>
      <w:r w:rsidR="00450E00" w:rsidRPr="00D64D1F">
        <w:rPr>
          <w:b/>
          <w:lang w:val="az-Latn-AZ"/>
        </w:rPr>
        <w:t xml:space="preserve">”) </w:t>
      </w:r>
      <w:r w:rsidR="00CB4330" w:rsidRPr="00D64D1F">
        <w:rPr>
          <w:b/>
          <w:bCs/>
          <w:lang w:val="az-Latn-AZ"/>
        </w:rPr>
        <w:t>sət</w:t>
      </w:r>
      <w:r w:rsidR="00450E00" w:rsidRPr="00D64D1F">
        <w:rPr>
          <w:b/>
          <w:bCs/>
          <w:lang w:val="az-Latn-AZ"/>
        </w:rPr>
        <w:t>irdə</w:t>
      </w:r>
      <w:r w:rsidRPr="00D64D1F">
        <w:rPr>
          <w:b/>
          <w:bCs/>
          <w:lang w:val="az-Latn-AZ"/>
        </w:rPr>
        <w:t xml:space="preserve"> </w:t>
      </w:r>
      <w:r w:rsidRPr="00D64D1F">
        <w:rPr>
          <w:lang w:val="az-Latn-AZ"/>
        </w:rPr>
        <w:t>hesabın cari, depozit hesabı</w:t>
      </w:r>
      <w:r w:rsidR="00450E00" w:rsidRPr="00D64D1F">
        <w:rPr>
          <w:lang w:val="az-Latn-AZ"/>
        </w:rPr>
        <w:t xml:space="preserve"> və </w:t>
      </w:r>
      <w:r w:rsidRPr="00D64D1F">
        <w:rPr>
          <w:lang w:val="az-Latn-AZ"/>
        </w:rPr>
        <w:t xml:space="preserve">yaxud </w:t>
      </w:r>
      <w:r w:rsidR="003F642E" w:rsidRPr="00D64D1F">
        <w:rPr>
          <w:lang w:val="az-Latn-AZ"/>
        </w:rPr>
        <w:t>digər</w:t>
      </w:r>
      <w:r w:rsidRPr="00D64D1F">
        <w:rPr>
          <w:lang w:val="az-Latn-AZ"/>
        </w:rPr>
        <w:t xml:space="preserve"> </w:t>
      </w:r>
      <w:r w:rsidR="00D64D1F" w:rsidRPr="00D64D1F">
        <w:rPr>
          <w:lang w:val="az-Latn-AZ"/>
        </w:rPr>
        <w:t>növə</w:t>
      </w:r>
      <w:r w:rsidRPr="00D64D1F">
        <w:rPr>
          <w:lang w:val="az-Latn-AZ"/>
        </w:rPr>
        <w:t xml:space="preserve"> aid olması barədə </w:t>
      </w:r>
      <w:r w:rsidR="003F642E" w:rsidRPr="00D64D1F">
        <w:rPr>
          <w:lang w:val="az-Latn-AZ"/>
        </w:rPr>
        <w:t>müvafiq xana qeyd</w:t>
      </w:r>
      <w:r w:rsidRPr="00D64D1F">
        <w:rPr>
          <w:lang w:val="az-Latn-AZ"/>
        </w:rPr>
        <w:t xml:space="preserve"> edilməlidir. </w:t>
      </w:r>
    </w:p>
    <w:p w:rsidR="00357AAC" w:rsidRPr="00585443" w:rsidRDefault="00357AAC" w:rsidP="00A72A10">
      <w:pPr>
        <w:pStyle w:val="Default"/>
        <w:spacing w:line="360" w:lineRule="auto"/>
        <w:ind w:firstLine="567"/>
        <w:jc w:val="both"/>
        <w:rPr>
          <w:i/>
          <w:lang w:val="az-Latn-AZ"/>
        </w:rPr>
      </w:pPr>
      <w:r w:rsidRPr="00722EB8">
        <w:rPr>
          <w:b/>
          <w:bCs/>
          <w:color w:val="auto"/>
          <w:lang w:val="az-Latn-AZ" w:eastAsia="ru-RU"/>
        </w:rPr>
        <w:t>Misal:</w:t>
      </w:r>
      <w:r w:rsidRPr="00722EB8">
        <w:rPr>
          <w:b/>
          <w:bCs/>
          <w:lang w:val="az-Latn-AZ"/>
        </w:rPr>
        <w:t xml:space="preserve"> </w:t>
      </w:r>
      <w:r w:rsidR="00282C48" w:rsidRPr="00722EB8">
        <w:rPr>
          <w:lang w:val="az-Latn-AZ"/>
        </w:rPr>
        <w:t>Maliyyə institutu</w:t>
      </w:r>
      <w:r w:rsidRPr="00722EB8">
        <w:rPr>
          <w:lang w:val="az-Latn-AZ"/>
        </w:rPr>
        <w:t xml:space="preserve"> tərəfindən təqdim olunan hesabın </w:t>
      </w:r>
      <w:r w:rsidR="00D64D1F" w:rsidRPr="00722EB8">
        <w:rPr>
          <w:lang w:val="az-Latn-AZ"/>
        </w:rPr>
        <w:t>növü</w:t>
      </w:r>
      <w:r w:rsidRPr="00722EB8">
        <w:rPr>
          <w:lang w:val="az-Latn-AZ"/>
        </w:rPr>
        <w:t xml:space="preserve"> </w:t>
      </w:r>
      <w:r w:rsidR="00B23E15" w:rsidRPr="00722EB8">
        <w:rPr>
          <w:lang w:val="az-Latn-AZ"/>
        </w:rPr>
        <w:t>“</w:t>
      </w:r>
      <w:r w:rsidRPr="00722EB8">
        <w:rPr>
          <w:lang w:val="az-Latn-AZ"/>
        </w:rPr>
        <w:t>Cari hesab</w:t>
      </w:r>
      <w:r w:rsidR="00B23E15" w:rsidRPr="00722EB8">
        <w:rPr>
          <w:lang w:val="az-Latn-AZ"/>
        </w:rPr>
        <w:t>”</w:t>
      </w:r>
      <w:r w:rsidRPr="00722EB8">
        <w:rPr>
          <w:lang w:val="az-Latn-AZ"/>
        </w:rPr>
        <w:t xml:space="preserve"> olduqda </w:t>
      </w:r>
      <w:r w:rsidR="00B23E15" w:rsidRPr="00722EB8">
        <w:rPr>
          <w:lang w:val="az-Latn-AZ"/>
        </w:rPr>
        <w:t>“</w:t>
      </w:r>
      <w:r w:rsidRPr="00722EB8">
        <w:rPr>
          <w:lang w:val="az-Latn-AZ"/>
        </w:rPr>
        <w:t xml:space="preserve">Hesabın </w:t>
      </w:r>
      <w:r w:rsidR="00D64D1F" w:rsidRPr="00722EB8">
        <w:rPr>
          <w:lang w:val="az-Latn-AZ"/>
        </w:rPr>
        <w:t>növü</w:t>
      </w:r>
      <w:r w:rsidR="00B23E15" w:rsidRPr="00722EB8">
        <w:rPr>
          <w:lang w:val="az-Latn-AZ"/>
        </w:rPr>
        <w:t>”</w:t>
      </w:r>
      <w:r w:rsidRPr="00722EB8">
        <w:rPr>
          <w:lang w:val="az-Latn-AZ"/>
        </w:rPr>
        <w:t xml:space="preserve"> </w:t>
      </w:r>
      <w:r w:rsidR="009D4FDC" w:rsidRPr="00722EB8">
        <w:rPr>
          <w:lang w:val="az-Latn-AZ"/>
        </w:rPr>
        <w:t>sətrində</w:t>
      </w:r>
      <w:r w:rsidRPr="00722EB8">
        <w:rPr>
          <w:lang w:val="az-Latn-AZ"/>
        </w:rPr>
        <w:t xml:space="preserve"> </w:t>
      </w:r>
      <w:r w:rsidR="00B23E15" w:rsidRPr="00722EB8">
        <w:rPr>
          <w:lang w:val="az-Latn-AZ"/>
        </w:rPr>
        <w:t>“</w:t>
      </w:r>
      <w:r w:rsidRPr="00722EB8">
        <w:rPr>
          <w:lang w:val="az-Latn-AZ"/>
        </w:rPr>
        <w:t>Cari hesab</w:t>
      </w:r>
      <w:r w:rsidR="00B23E15" w:rsidRPr="00722EB8">
        <w:rPr>
          <w:lang w:val="az-Latn-AZ"/>
        </w:rPr>
        <w:t>”</w:t>
      </w:r>
      <w:r w:rsidRPr="00722EB8">
        <w:rPr>
          <w:lang w:val="az-Latn-AZ"/>
        </w:rPr>
        <w:t xml:space="preserve"> xanasına </w:t>
      </w:r>
      <w:r w:rsidR="00450E00" w:rsidRPr="00722EB8">
        <w:rPr>
          <w:lang w:val="az-Latn-AZ"/>
        </w:rPr>
        <w:t>“</w:t>
      </w:r>
      <w:r w:rsidRPr="00722EB8">
        <w:rPr>
          <w:lang w:val="az-Latn-AZ"/>
        </w:rPr>
        <w:t>X</w:t>
      </w:r>
      <w:r w:rsidR="00450E00" w:rsidRPr="00722EB8">
        <w:rPr>
          <w:lang w:val="az-Latn-AZ"/>
        </w:rPr>
        <w:t>”</w:t>
      </w:r>
      <w:r w:rsidRPr="00722EB8">
        <w:rPr>
          <w:lang w:val="az-Latn-AZ"/>
        </w:rPr>
        <w:t xml:space="preserve"> işarəsi </w:t>
      </w:r>
      <w:r w:rsidR="00450E00" w:rsidRPr="00722EB8">
        <w:rPr>
          <w:lang w:val="az-Latn-AZ"/>
        </w:rPr>
        <w:t>qeyd edilir</w:t>
      </w:r>
      <w:r w:rsidRPr="00722EB8">
        <w:rPr>
          <w:lang w:val="az-Latn-AZ"/>
        </w:rPr>
        <w:t>:</w:t>
      </w:r>
    </w:p>
    <w:p w:rsidR="00B613B4" w:rsidRPr="00585443" w:rsidRDefault="00722EB8" w:rsidP="00577117">
      <w:pPr>
        <w:pStyle w:val="ListParagraph"/>
        <w:tabs>
          <w:tab w:val="left" w:pos="0"/>
        </w:tabs>
        <w:spacing w:line="360" w:lineRule="auto"/>
        <w:ind w:left="0" w:firstLine="567"/>
        <w:jc w:val="both"/>
        <w:rPr>
          <w:rFonts w:ascii="Arial" w:hAnsi="Arial" w:cs="Arial"/>
          <w:sz w:val="24"/>
          <w:szCs w:val="24"/>
          <w:lang w:val="az-Latn-AZ"/>
        </w:rPr>
      </w:pPr>
      <w:r>
        <w:rPr>
          <w:noProof/>
          <w:lang w:val="en-US" w:eastAsia="en-US"/>
        </w:rPr>
        <w:drawing>
          <wp:inline distT="0" distB="0" distL="0" distR="0" wp14:anchorId="3F98776E" wp14:editId="3359E84C">
            <wp:extent cx="6129867" cy="914400"/>
            <wp:effectExtent l="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282" t="56980" r="40705" b="27635"/>
                    <a:stretch/>
                  </pic:blipFill>
                  <pic:spPr bwMode="auto">
                    <a:xfrm>
                      <a:off x="0" y="0"/>
                      <a:ext cx="6129867" cy="914400"/>
                    </a:xfrm>
                    <a:prstGeom prst="rect">
                      <a:avLst/>
                    </a:prstGeom>
                    <a:ln>
                      <a:noFill/>
                    </a:ln>
                    <a:extLst>
                      <a:ext uri="{53640926-AAD7-44D8-BBD7-CCE9431645EC}">
                        <a14:shadowObscured xmlns:a14="http://schemas.microsoft.com/office/drawing/2010/main"/>
                      </a:ext>
                    </a:extLst>
                  </pic:spPr>
                </pic:pic>
              </a:graphicData>
            </a:graphic>
          </wp:inline>
        </w:drawing>
      </w:r>
    </w:p>
    <w:p w:rsidR="00030315" w:rsidRPr="00585443" w:rsidRDefault="00030315" w:rsidP="00A72A10">
      <w:pPr>
        <w:pStyle w:val="Default"/>
        <w:spacing w:line="360" w:lineRule="auto"/>
        <w:jc w:val="both"/>
        <w:rPr>
          <w:lang w:val="az-Latn-AZ"/>
        </w:rPr>
      </w:pPr>
    </w:p>
    <w:p w:rsidR="00C80E91" w:rsidRPr="00C80E91" w:rsidRDefault="00DB1398" w:rsidP="00913A26">
      <w:pPr>
        <w:pStyle w:val="Default"/>
        <w:spacing w:line="360" w:lineRule="auto"/>
        <w:ind w:firstLine="567"/>
        <w:jc w:val="both"/>
        <w:rPr>
          <w:bCs/>
          <w:lang w:val="az-Latn-AZ"/>
        </w:rPr>
      </w:pPr>
      <w:r w:rsidRPr="009F6CAD">
        <w:rPr>
          <w:lang w:val="az-Latn-AZ"/>
        </w:rPr>
        <w:t>-</w:t>
      </w:r>
      <w:r w:rsidRPr="00585443">
        <w:rPr>
          <w:lang w:val="az-Latn-AZ"/>
        </w:rPr>
        <w:t xml:space="preserve"> </w:t>
      </w:r>
      <w:r w:rsidR="00451835" w:rsidRPr="00585443">
        <w:rPr>
          <w:b/>
          <w:bCs/>
          <w:lang w:val="az-Latn-AZ"/>
        </w:rPr>
        <w:t>8</w:t>
      </w:r>
      <w:r w:rsidRPr="00585443">
        <w:rPr>
          <w:b/>
          <w:bCs/>
          <w:lang w:val="az-Latn-AZ"/>
        </w:rPr>
        <w:t xml:space="preserve">-ci </w:t>
      </w:r>
      <w:r w:rsidR="00451835" w:rsidRPr="00585443">
        <w:rPr>
          <w:b/>
          <w:bCs/>
          <w:lang w:val="az-Latn-AZ"/>
        </w:rPr>
        <w:t>(</w:t>
      </w:r>
      <w:r w:rsidR="00451835" w:rsidRPr="00585443">
        <w:rPr>
          <w:b/>
          <w:lang w:val="az-Latn-AZ"/>
        </w:rPr>
        <w:t xml:space="preserve">“Hesab sahibinin ünvanı barədə məlumatlar”) </w:t>
      </w:r>
      <w:r w:rsidR="00CB4330" w:rsidRPr="00585443">
        <w:rPr>
          <w:b/>
          <w:bCs/>
          <w:lang w:val="az-Latn-AZ"/>
        </w:rPr>
        <w:t>sət</w:t>
      </w:r>
      <w:r w:rsidR="00C80E91">
        <w:rPr>
          <w:b/>
          <w:bCs/>
          <w:lang w:val="az-Latn-AZ"/>
        </w:rPr>
        <w:t xml:space="preserve">ir </w:t>
      </w:r>
      <w:r w:rsidR="00C80E91" w:rsidRPr="00C80E91">
        <w:rPr>
          <w:bCs/>
          <w:lang w:val="az-Latn-AZ"/>
        </w:rPr>
        <w:t>üzrə məlumatlar aşağıdakı qaydada daxil edilir:</w:t>
      </w:r>
    </w:p>
    <w:p w:rsidR="00913A26" w:rsidRPr="00585443" w:rsidRDefault="00B101CD" w:rsidP="00913A26">
      <w:pPr>
        <w:pStyle w:val="Default"/>
        <w:spacing w:line="360" w:lineRule="auto"/>
        <w:ind w:firstLine="567"/>
        <w:jc w:val="both"/>
        <w:rPr>
          <w:b/>
          <w:lang w:val="az-Latn-AZ"/>
        </w:rPr>
      </w:pPr>
      <w:r w:rsidRPr="00872346">
        <w:rPr>
          <w:lang w:val="az-Latn-AZ"/>
        </w:rPr>
        <w:t>-</w:t>
      </w:r>
      <w:r>
        <w:rPr>
          <w:b/>
          <w:lang w:val="az-Latn-AZ"/>
        </w:rPr>
        <w:t xml:space="preserve"> </w:t>
      </w:r>
      <w:r w:rsidR="006328D9" w:rsidRPr="00585443">
        <w:rPr>
          <w:b/>
          <w:lang w:val="az-Latn-AZ"/>
        </w:rPr>
        <w:t xml:space="preserve">8.1-ci </w:t>
      </w:r>
      <w:r w:rsidR="006328D9">
        <w:rPr>
          <w:b/>
          <w:lang w:val="az-Latn-AZ"/>
        </w:rPr>
        <w:t xml:space="preserve">(“Ölkə”) </w:t>
      </w:r>
      <w:r w:rsidR="006328D9" w:rsidRPr="00585443">
        <w:rPr>
          <w:b/>
          <w:lang w:val="az-Latn-AZ"/>
        </w:rPr>
        <w:t>və</w:t>
      </w:r>
      <w:r w:rsidR="006328D9" w:rsidRPr="00585443">
        <w:rPr>
          <w:lang w:val="az-Latn-AZ"/>
        </w:rPr>
        <w:t xml:space="preserve"> </w:t>
      </w:r>
      <w:r w:rsidR="006328D9" w:rsidRPr="00585443">
        <w:rPr>
          <w:b/>
          <w:lang w:val="az-Latn-AZ"/>
        </w:rPr>
        <w:t xml:space="preserve">8.2-ci </w:t>
      </w:r>
      <w:r w:rsidR="006328D9">
        <w:rPr>
          <w:b/>
          <w:lang w:val="az-Latn-AZ"/>
        </w:rPr>
        <w:t xml:space="preserve">(“Ölkə kodu”) </w:t>
      </w:r>
      <w:r w:rsidR="006328D9" w:rsidRPr="00585443">
        <w:rPr>
          <w:b/>
          <w:lang w:val="az-Latn-AZ"/>
        </w:rPr>
        <w:t>sətirlər</w:t>
      </w:r>
      <w:r w:rsidR="006328D9">
        <w:rPr>
          <w:b/>
          <w:lang w:val="az-Latn-AZ"/>
        </w:rPr>
        <w:t xml:space="preserve">in </w:t>
      </w:r>
      <w:r w:rsidR="00451835" w:rsidRPr="00585443">
        <w:rPr>
          <w:bCs/>
          <w:lang w:val="az-Latn-AZ"/>
        </w:rPr>
        <w:t>xanalarına</w:t>
      </w:r>
      <w:r w:rsidR="00DB1398" w:rsidRPr="00585443">
        <w:rPr>
          <w:b/>
          <w:bCs/>
          <w:lang w:val="az-Latn-AZ"/>
        </w:rPr>
        <w:t xml:space="preserve"> </w:t>
      </w:r>
      <w:r w:rsidR="00451835" w:rsidRPr="00585443">
        <w:rPr>
          <w:lang w:val="az-Latn-AZ"/>
        </w:rPr>
        <w:t>barəsində hesabat verilən fiziki və ya hüquqi şəxsin müvafiq olaraq daimi yaşayış</w:t>
      </w:r>
      <w:r w:rsidR="00D54379">
        <w:rPr>
          <w:lang w:val="az-Latn-AZ"/>
        </w:rPr>
        <w:t xml:space="preserve"> ünvanı</w:t>
      </w:r>
      <w:r w:rsidR="00451835" w:rsidRPr="00585443">
        <w:rPr>
          <w:lang w:val="az-Latn-AZ"/>
        </w:rPr>
        <w:t xml:space="preserve"> və ya qeydiyyatda olduğu ölkə</w:t>
      </w:r>
      <w:r w:rsidR="00451835" w:rsidRPr="00585443">
        <w:rPr>
          <w:b/>
          <w:lang w:val="az-Latn-AZ"/>
        </w:rPr>
        <w:t xml:space="preserve"> </w:t>
      </w:r>
      <w:r w:rsidR="00DB1398" w:rsidRPr="00585443">
        <w:rPr>
          <w:lang w:val="az-Latn-AZ"/>
        </w:rPr>
        <w:t xml:space="preserve"> </w:t>
      </w:r>
      <w:r w:rsidR="00451835" w:rsidRPr="00585443">
        <w:rPr>
          <w:lang w:val="az-Latn-AZ"/>
        </w:rPr>
        <w:t>barədə</w:t>
      </w:r>
      <w:r w:rsidR="003A4E30" w:rsidRPr="00585443">
        <w:rPr>
          <w:lang w:val="az-Latn-AZ"/>
        </w:rPr>
        <w:t xml:space="preserve"> </w:t>
      </w:r>
      <w:r w:rsidR="00DB1398" w:rsidRPr="00585443">
        <w:rPr>
          <w:lang w:val="az-Latn-AZ"/>
        </w:rPr>
        <w:t xml:space="preserve">məlumat </w:t>
      </w:r>
      <w:r w:rsidR="007D3841">
        <w:rPr>
          <w:lang w:val="az-Latn-AZ"/>
        </w:rPr>
        <w:t>qeyd</w:t>
      </w:r>
      <w:r w:rsidR="00DB1398" w:rsidRPr="00585443">
        <w:rPr>
          <w:lang w:val="az-Latn-AZ"/>
        </w:rPr>
        <w:t xml:space="preserve"> edilməlidir</w:t>
      </w:r>
      <w:r w:rsidR="00D73E88" w:rsidRPr="00585443">
        <w:rPr>
          <w:lang w:val="az-Latn-AZ"/>
        </w:rPr>
        <w:t>.</w:t>
      </w:r>
      <w:r w:rsidR="00451835" w:rsidRPr="00585443">
        <w:rPr>
          <w:lang w:val="az-Latn-AZ"/>
        </w:rPr>
        <w:t xml:space="preserve"> </w:t>
      </w:r>
      <w:r w:rsidR="006328D9" w:rsidRPr="00E07FD4">
        <w:rPr>
          <w:lang w:val="az-Latn-AZ"/>
        </w:rPr>
        <w:t>Hesab sahibinin qeydiyyatda olduğu ölkə seçildikdə “Ölkə kodu” xanası avtomatik doldurulur.</w:t>
      </w:r>
    </w:p>
    <w:p w:rsidR="00913A26" w:rsidRPr="00585443" w:rsidRDefault="00913A26" w:rsidP="00913A26">
      <w:pPr>
        <w:pStyle w:val="Default"/>
        <w:spacing w:line="360" w:lineRule="auto"/>
        <w:ind w:firstLine="567"/>
        <w:jc w:val="both"/>
        <w:rPr>
          <w:lang w:val="az-Latn-AZ"/>
        </w:rPr>
      </w:pPr>
      <w:r w:rsidRPr="00585443">
        <w:rPr>
          <w:lang w:val="az-Latn-AZ"/>
        </w:rPr>
        <w:t>“</w:t>
      </w:r>
      <w:r w:rsidR="00DB1398" w:rsidRPr="00585443">
        <w:rPr>
          <w:lang w:val="az-Latn-AZ"/>
        </w:rPr>
        <w:t>Daimi yaşayış</w:t>
      </w:r>
      <w:r w:rsidR="004A6F7A">
        <w:rPr>
          <w:lang w:val="az-Latn-AZ"/>
        </w:rPr>
        <w:t xml:space="preserve"> ünvanı</w:t>
      </w:r>
      <w:r w:rsidRPr="00585443">
        <w:rPr>
          <w:lang w:val="az-Latn-AZ"/>
        </w:rPr>
        <w:t>”</w:t>
      </w:r>
      <w:r w:rsidR="00DB1398" w:rsidRPr="00585443">
        <w:rPr>
          <w:lang w:val="az-Latn-AZ"/>
        </w:rPr>
        <w:t xml:space="preserve"> dedikdə </w:t>
      </w:r>
      <w:r w:rsidR="00D54379">
        <w:rPr>
          <w:lang w:val="az-Latn-AZ"/>
        </w:rPr>
        <w:t xml:space="preserve">fiziki </w:t>
      </w:r>
      <w:r w:rsidR="00DB1398" w:rsidRPr="00585443">
        <w:rPr>
          <w:lang w:val="az-Latn-AZ"/>
        </w:rPr>
        <w:t>şəxsin vergi rezidenti olduğu ölkədəki ünvan</w:t>
      </w:r>
      <w:r w:rsidR="004A6F7A">
        <w:rPr>
          <w:lang w:val="az-Latn-AZ"/>
        </w:rPr>
        <w:t>ı</w:t>
      </w:r>
      <w:r w:rsidR="00DB1398" w:rsidRPr="00585443">
        <w:rPr>
          <w:lang w:val="az-Latn-AZ"/>
        </w:rPr>
        <w:t xml:space="preserve"> nəzərdə tutulur (daimi yaşayış ünvanı barədə məlumat</w:t>
      </w:r>
      <w:r w:rsidRPr="00585443">
        <w:rPr>
          <w:lang w:val="az-Latn-AZ"/>
        </w:rPr>
        <w:t>ın</w:t>
      </w:r>
      <w:r w:rsidR="00DB1398" w:rsidRPr="00585443">
        <w:rPr>
          <w:lang w:val="az-Latn-AZ"/>
        </w:rPr>
        <w:t xml:space="preserve"> verilməsi mümkün deyildirsə, ünvan </w:t>
      </w:r>
      <w:r w:rsidR="00773375" w:rsidRPr="00585443">
        <w:rPr>
          <w:lang w:val="az-Latn-AZ"/>
        </w:rPr>
        <w:t>xana</w:t>
      </w:r>
      <w:r w:rsidR="00DB1398" w:rsidRPr="00585443">
        <w:rPr>
          <w:lang w:val="az-Latn-AZ"/>
        </w:rPr>
        <w:t xml:space="preserve">larına </w:t>
      </w:r>
      <w:r w:rsidR="008B5566" w:rsidRPr="00585443">
        <w:rPr>
          <w:lang w:val="az-Latn-AZ"/>
        </w:rPr>
        <w:t xml:space="preserve">maliyyə institutu tərəfindən </w:t>
      </w:r>
      <w:r w:rsidR="0012232F" w:rsidRPr="00585443">
        <w:rPr>
          <w:lang w:val="az-Latn-AZ"/>
        </w:rPr>
        <w:t xml:space="preserve">fiziki şəxs olan </w:t>
      </w:r>
      <w:r w:rsidR="00DB1398" w:rsidRPr="00585443">
        <w:rPr>
          <w:lang w:val="az-Latn-AZ"/>
        </w:rPr>
        <w:t>hesab sahibi ilə əlaqə üçün istifadə edilə</w:t>
      </w:r>
      <w:r w:rsidRPr="00585443">
        <w:rPr>
          <w:lang w:val="az-Latn-AZ"/>
        </w:rPr>
        <w:t xml:space="preserve">n ünvan daxil edilir). </w:t>
      </w:r>
    </w:p>
    <w:p w:rsidR="00913A26" w:rsidRPr="00585443" w:rsidRDefault="00FA2E51" w:rsidP="00913A26">
      <w:pPr>
        <w:pStyle w:val="Default"/>
        <w:spacing w:line="360" w:lineRule="auto"/>
        <w:ind w:firstLine="567"/>
        <w:jc w:val="both"/>
        <w:rPr>
          <w:b/>
          <w:lang w:val="az-Latn-AZ"/>
        </w:rPr>
      </w:pPr>
      <w:r w:rsidRPr="00856D48">
        <w:rPr>
          <w:lang w:val="az-Latn-AZ"/>
        </w:rPr>
        <w:t>-</w:t>
      </w:r>
      <w:r w:rsidRPr="00585443">
        <w:rPr>
          <w:lang w:val="az-Latn-AZ"/>
        </w:rPr>
        <w:t xml:space="preserve"> </w:t>
      </w:r>
      <w:r w:rsidR="00913A26" w:rsidRPr="00585443">
        <w:rPr>
          <w:b/>
          <w:lang w:val="az-Latn-AZ"/>
        </w:rPr>
        <w:t>8</w:t>
      </w:r>
      <w:r w:rsidR="000A677E" w:rsidRPr="00585443">
        <w:rPr>
          <w:b/>
          <w:lang w:val="az-Latn-AZ"/>
        </w:rPr>
        <w:t>.3</w:t>
      </w:r>
      <w:r w:rsidR="003C0C5B" w:rsidRPr="00585443">
        <w:rPr>
          <w:b/>
          <w:lang w:val="az-Latn-AZ"/>
        </w:rPr>
        <w:t>-cü</w:t>
      </w:r>
      <w:r w:rsidR="000A677E" w:rsidRPr="00585443">
        <w:rPr>
          <w:b/>
          <w:lang w:val="az-Latn-AZ"/>
        </w:rPr>
        <w:t xml:space="preserve"> </w:t>
      </w:r>
      <w:r w:rsidR="00913A26" w:rsidRPr="00585443">
        <w:rPr>
          <w:b/>
          <w:lang w:val="az-Latn-AZ"/>
        </w:rPr>
        <w:t>(“Şəhər (Rayon)”)</w:t>
      </w:r>
      <w:r w:rsidR="00913A26" w:rsidRPr="00585443">
        <w:rPr>
          <w:lang w:val="az-Latn-AZ"/>
        </w:rPr>
        <w:t xml:space="preserve"> </w:t>
      </w:r>
      <w:r w:rsidR="00913A26" w:rsidRPr="00585443">
        <w:rPr>
          <w:b/>
          <w:lang w:val="az-Latn-AZ"/>
        </w:rPr>
        <w:t>s</w:t>
      </w:r>
      <w:r w:rsidR="00CB4330" w:rsidRPr="00585443">
        <w:rPr>
          <w:b/>
          <w:lang w:val="az-Latn-AZ"/>
        </w:rPr>
        <w:t>ət</w:t>
      </w:r>
      <w:r w:rsidR="00913A26" w:rsidRPr="00585443">
        <w:rPr>
          <w:b/>
          <w:lang w:val="az-Latn-AZ"/>
        </w:rPr>
        <w:t>rin</w:t>
      </w:r>
      <w:r w:rsidR="000A677E" w:rsidRPr="00585443">
        <w:rPr>
          <w:b/>
          <w:lang w:val="az-Latn-AZ"/>
        </w:rPr>
        <w:t xml:space="preserve"> </w:t>
      </w:r>
      <w:r w:rsidR="000A677E" w:rsidRPr="00585443">
        <w:rPr>
          <w:lang w:val="az-Latn-AZ"/>
        </w:rPr>
        <w:t>xanalarına</w:t>
      </w:r>
      <w:r w:rsidR="00DB1398" w:rsidRPr="00585443">
        <w:rPr>
          <w:lang w:val="az-Latn-AZ"/>
        </w:rPr>
        <w:t xml:space="preserve"> barəsində hesabat verilən fiziki və ya hüquqi şəxsin müvafiq olaraq daimi yaşayış və ya </w:t>
      </w:r>
      <w:r w:rsidR="0062486D" w:rsidRPr="00585443">
        <w:rPr>
          <w:lang w:val="az-Latn-AZ"/>
        </w:rPr>
        <w:t>hüquqi (</w:t>
      </w:r>
      <w:r w:rsidR="00FB1A2C" w:rsidRPr="00585443">
        <w:rPr>
          <w:lang w:val="az-Latn-AZ"/>
        </w:rPr>
        <w:t xml:space="preserve">və ya </w:t>
      </w:r>
      <w:r w:rsidR="0062486D" w:rsidRPr="00585443">
        <w:rPr>
          <w:lang w:val="az-Latn-AZ"/>
        </w:rPr>
        <w:t xml:space="preserve">faktiki) </w:t>
      </w:r>
      <w:r w:rsidR="00DB1398" w:rsidRPr="00585443">
        <w:rPr>
          <w:lang w:val="az-Latn-AZ"/>
        </w:rPr>
        <w:t>ünvanının şəhər</w:t>
      </w:r>
      <w:r w:rsidR="00913A26" w:rsidRPr="00585443">
        <w:rPr>
          <w:lang w:val="az-Latn-AZ"/>
        </w:rPr>
        <w:t xml:space="preserve"> (rayon)</w:t>
      </w:r>
      <w:r w:rsidR="00DB1398" w:rsidRPr="00585443">
        <w:rPr>
          <w:lang w:val="az-Latn-AZ"/>
        </w:rPr>
        <w:t xml:space="preserve"> hissəsi barədə məlumat </w:t>
      </w:r>
      <w:r w:rsidR="00C8138F">
        <w:rPr>
          <w:lang w:val="az-Latn-AZ"/>
        </w:rPr>
        <w:t>daxil</w:t>
      </w:r>
      <w:r w:rsidR="00DB1398" w:rsidRPr="00585443">
        <w:rPr>
          <w:lang w:val="az-Latn-AZ"/>
        </w:rPr>
        <w:t xml:space="preserve"> edilmə</w:t>
      </w:r>
      <w:r w:rsidR="00A15DD5" w:rsidRPr="00585443">
        <w:rPr>
          <w:lang w:val="az-Latn-AZ"/>
        </w:rPr>
        <w:t>lidir.</w:t>
      </w:r>
    </w:p>
    <w:p w:rsidR="00913A26" w:rsidRPr="00585443" w:rsidRDefault="00FA2E51" w:rsidP="00913A26">
      <w:pPr>
        <w:pStyle w:val="Default"/>
        <w:spacing w:line="360" w:lineRule="auto"/>
        <w:ind w:firstLine="567"/>
        <w:jc w:val="both"/>
        <w:rPr>
          <w:b/>
          <w:lang w:val="az-Latn-AZ"/>
        </w:rPr>
      </w:pPr>
      <w:r w:rsidRPr="00856D48">
        <w:rPr>
          <w:lang w:val="az-Latn-AZ"/>
        </w:rPr>
        <w:t>-</w:t>
      </w:r>
      <w:r w:rsidR="00913A26" w:rsidRPr="00585443">
        <w:rPr>
          <w:lang w:val="az-Latn-AZ"/>
        </w:rPr>
        <w:t xml:space="preserve"> </w:t>
      </w:r>
      <w:r w:rsidR="00913A26" w:rsidRPr="00585443">
        <w:rPr>
          <w:b/>
          <w:lang w:val="az-Latn-AZ"/>
        </w:rPr>
        <w:t>8</w:t>
      </w:r>
      <w:r w:rsidR="004F530E" w:rsidRPr="00585443">
        <w:rPr>
          <w:b/>
          <w:lang w:val="az-Latn-AZ"/>
        </w:rPr>
        <w:t>.4</w:t>
      </w:r>
      <w:r w:rsidR="003C0C5B" w:rsidRPr="00585443">
        <w:rPr>
          <w:b/>
          <w:lang w:val="az-Latn-AZ"/>
        </w:rPr>
        <w:t>-cü</w:t>
      </w:r>
      <w:r w:rsidR="004F530E" w:rsidRPr="00585443">
        <w:rPr>
          <w:b/>
          <w:lang w:val="az-Latn-AZ"/>
        </w:rPr>
        <w:t xml:space="preserve"> </w:t>
      </w:r>
      <w:r w:rsidR="00913A26" w:rsidRPr="00585443">
        <w:rPr>
          <w:b/>
          <w:lang w:val="az-Latn-AZ"/>
        </w:rPr>
        <w:t xml:space="preserve">(“Poçt indeksi”) </w:t>
      </w:r>
      <w:r w:rsidR="00CB4330" w:rsidRPr="00585443">
        <w:rPr>
          <w:b/>
          <w:lang w:val="az-Latn-AZ"/>
        </w:rPr>
        <w:t>sətr</w:t>
      </w:r>
      <w:r w:rsidR="00913A26" w:rsidRPr="00585443">
        <w:rPr>
          <w:b/>
          <w:lang w:val="az-Latn-AZ"/>
        </w:rPr>
        <w:t>in</w:t>
      </w:r>
      <w:r w:rsidR="004F530E" w:rsidRPr="00585443">
        <w:rPr>
          <w:b/>
          <w:lang w:val="az-Latn-AZ"/>
        </w:rPr>
        <w:t xml:space="preserve"> </w:t>
      </w:r>
      <w:r w:rsidR="004F530E" w:rsidRPr="00585443">
        <w:rPr>
          <w:lang w:val="az-Latn-AZ"/>
        </w:rPr>
        <w:t>xanalarına</w:t>
      </w:r>
      <w:r w:rsidR="00DB1398" w:rsidRPr="00585443">
        <w:rPr>
          <w:lang w:val="az-Latn-AZ"/>
        </w:rPr>
        <w:t xml:space="preserve"> barəsində hesabat verilən fiziki və ya hüquqi şəxsin müvafiq olaraq daimi yaşayış və ya </w:t>
      </w:r>
      <w:r w:rsidR="0062486D" w:rsidRPr="00585443">
        <w:rPr>
          <w:lang w:val="az-Latn-AZ"/>
        </w:rPr>
        <w:t>hüquqi (</w:t>
      </w:r>
      <w:r w:rsidR="00EE5BF6" w:rsidRPr="00585443">
        <w:rPr>
          <w:lang w:val="az-Latn-AZ"/>
        </w:rPr>
        <w:t xml:space="preserve">və ya </w:t>
      </w:r>
      <w:r w:rsidR="0062486D" w:rsidRPr="00585443">
        <w:rPr>
          <w:lang w:val="az-Latn-AZ"/>
        </w:rPr>
        <w:t xml:space="preserve">faktiki) </w:t>
      </w:r>
      <w:r w:rsidR="00DB1398" w:rsidRPr="00585443">
        <w:rPr>
          <w:lang w:val="az-Latn-AZ"/>
        </w:rPr>
        <w:t xml:space="preserve">ünvanının poçt indeksi hissəsi barədə məlumat </w:t>
      </w:r>
      <w:r w:rsidR="007D3841">
        <w:rPr>
          <w:lang w:val="az-Latn-AZ"/>
        </w:rPr>
        <w:t>daxil</w:t>
      </w:r>
      <w:r w:rsidR="00DB1398" w:rsidRPr="00585443">
        <w:rPr>
          <w:lang w:val="az-Latn-AZ"/>
        </w:rPr>
        <w:t xml:space="preserve"> edilməlidir</w:t>
      </w:r>
      <w:r w:rsidR="00416806" w:rsidRPr="00585443">
        <w:rPr>
          <w:lang w:val="az-Latn-AZ"/>
        </w:rPr>
        <w:t xml:space="preserve">. </w:t>
      </w:r>
      <w:r w:rsidR="0062486D" w:rsidRPr="00585443">
        <w:rPr>
          <w:lang w:val="az-Latn-AZ"/>
        </w:rPr>
        <w:t xml:space="preserve"> </w:t>
      </w:r>
    </w:p>
    <w:p w:rsidR="00DB1398" w:rsidRPr="00585443" w:rsidRDefault="00913A26" w:rsidP="00913A26">
      <w:pPr>
        <w:pStyle w:val="Default"/>
        <w:spacing w:line="360" w:lineRule="auto"/>
        <w:ind w:firstLine="567"/>
        <w:jc w:val="both"/>
        <w:rPr>
          <w:b/>
          <w:lang w:val="az-Latn-AZ"/>
        </w:rPr>
      </w:pPr>
      <w:r w:rsidRPr="00856D48">
        <w:rPr>
          <w:lang w:val="az-Latn-AZ"/>
        </w:rPr>
        <w:t>-</w:t>
      </w:r>
      <w:r w:rsidR="00FA2E51" w:rsidRPr="00585443">
        <w:rPr>
          <w:lang w:val="az-Latn-AZ"/>
        </w:rPr>
        <w:t xml:space="preserve"> </w:t>
      </w:r>
      <w:r w:rsidRPr="00585443">
        <w:rPr>
          <w:b/>
          <w:lang w:val="az-Latn-AZ"/>
        </w:rPr>
        <w:t>8</w:t>
      </w:r>
      <w:r w:rsidR="00416806" w:rsidRPr="00585443">
        <w:rPr>
          <w:b/>
          <w:lang w:val="az-Latn-AZ"/>
        </w:rPr>
        <w:t>.5</w:t>
      </w:r>
      <w:r w:rsidR="003C0C5B" w:rsidRPr="00585443">
        <w:rPr>
          <w:b/>
          <w:lang w:val="az-Latn-AZ"/>
        </w:rPr>
        <w:t>-ci</w:t>
      </w:r>
      <w:r w:rsidR="00416806" w:rsidRPr="00585443">
        <w:rPr>
          <w:b/>
          <w:lang w:val="az-Latn-AZ"/>
        </w:rPr>
        <w:t xml:space="preserve"> </w:t>
      </w:r>
      <w:r w:rsidRPr="00585443">
        <w:rPr>
          <w:b/>
          <w:lang w:val="az-Latn-AZ"/>
        </w:rPr>
        <w:t xml:space="preserve">(“Ünvan”) </w:t>
      </w:r>
      <w:r w:rsidR="00CB4330" w:rsidRPr="00585443">
        <w:rPr>
          <w:b/>
          <w:lang w:val="az-Latn-AZ"/>
        </w:rPr>
        <w:t>sət</w:t>
      </w:r>
      <w:r w:rsidRPr="00585443">
        <w:rPr>
          <w:b/>
          <w:lang w:val="az-Latn-AZ"/>
        </w:rPr>
        <w:t>rin</w:t>
      </w:r>
      <w:r w:rsidR="00DB1398" w:rsidRPr="00585443">
        <w:rPr>
          <w:b/>
          <w:lang w:val="az-Latn-AZ"/>
        </w:rPr>
        <w:t xml:space="preserve"> </w:t>
      </w:r>
      <w:r w:rsidR="00416806" w:rsidRPr="00585443">
        <w:rPr>
          <w:lang w:val="az-Latn-AZ"/>
        </w:rPr>
        <w:t>xanalarına</w:t>
      </w:r>
      <w:r w:rsidR="0062486D" w:rsidRPr="00585443">
        <w:rPr>
          <w:lang w:val="az-Latn-AZ"/>
        </w:rPr>
        <w:t xml:space="preserve"> </w:t>
      </w:r>
      <w:r w:rsidRPr="00585443">
        <w:rPr>
          <w:lang w:val="az-Latn-AZ"/>
        </w:rPr>
        <w:t xml:space="preserve">barəsində hesabat verilən fiziki və ya hüquqi şəxsin </w:t>
      </w:r>
      <w:r w:rsidR="0062486D" w:rsidRPr="00585443">
        <w:rPr>
          <w:lang w:val="az-Latn-AZ"/>
        </w:rPr>
        <w:t>müvafiq olaraq</w:t>
      </w:r>
      <w:r w:rsidR="00DB1398" w:rsidRPr="00585443">
        <w:rPr>
          <w:lang w:val="az-Latn-AZ"/>
        </w:rPr>
        <w:t xml:space="preserve"> daimi yaşayış və ya </w:t>
      </w:r>
      <w:r w:rsidR="0062486D" w:rsidRPr="00585443">
        <w:rPr>
          <w:lang w:val="az-Latn-AZ"/>
        </w:rPr>
        <w:t>hüquqi (</w:t>
      </w:r>
      <w:r w:rsidR="00A57119" w:rsidRPr="00585443">
        <w:rPr>
          <w:lang w:val="az-Latn-AZ"/>
        </w:rPr>
        <w:t xml:space="preserve">və ya </w:t>
      </w:r>
      <w:r w:rsidR="0062486D" w:rsidRPr="00585443">
        <w:rPr>
          <w:lang w:val="az-Latn-AZ"/>
        </w:rPr>
        <w:t xml:space="preserve">faktiki) </w:t>
      </w:r>
      <w:r w:rsidR="00DB1398" w:rsidRPr="00585443">
        <w:rPr>
          <w:lang w:val="az-Latn-AZ"/>
        </w:rPr>
        <w:t>ünvanının digər hissələri (məsələn: küçə</w:t>
      </w:r>
      <w:r w:rsidR="006153CC">
        <w:rPr>
          <w:lang w:val="az-Latn-AZ"/>
        </w:rPr>
        <w:t xml:space="preserve"> </w:t>
      </w:r>
      <w:r w:rsidR="006153CC" w:rsidRPr="00585443">
        <w:rPr>
          <w:lang w:val="az-Latn-AZ"/>
        </w:rPr>
        <w:t>nömrəsi</w:t>
      </w:r>
      <w:r w:rsidR="00DB1398" w:rsidRPr="00585443">
        <w:rPr>
          <w:lang w:val="az-Latn-AZ"/>
        </w:rPr>
        <w:t>, ev</w:t>
      </w:r>
      <w:r w:rsidR="0062486D" w:rsidRPr="00585443">
        <w:rPr>
          <w:lang w:val="az-Latn-AZ"/>
        </w:rPr>
        <w:t xml:space="preserve"> </w:t>
      </w:r>
      <w:r w:rsidR="006153CC" w:rsidRPr="00585443">
        <w:rPr>
          <w:lang w:val="az-Latn-AZ"/>
        </w:rPr>
        <w:t xml:space="preserve">nömrəsi </w:t>
      </w:r>
      <w:r w:rsidR="00DB1398" w:rsidRPr="00585443">
        <w:rPr>
          <w:lang w:val="az-Latn-AZ"/>
        </w:rPr>
        <w:t xml:space="preserve">və s.) barədə məlumatlar </w:t>
      </w:r>
      <w:r w:rsidR="007D3841">
        <w:rPr>
          <w:lang w:val="az-Latn-AZ"/>
        </w:rPr>
        <w:t>daxil</w:t>
      </w:r>
      <w:r w:rsidR="00DB1398" w:rsidRPr="00585443">
        <w:rPr>
          <w:lang w:val="az-Latn-AZ"/>
        </w:rPr>
        <w:t xml:space="preserve"> edilmə</w:t>
      </w:r>
      <w:r w:rsidR="0096491D" w:rsidRPr="00585443">
        <w:rPr>
          <w:lang w:val="az-Latn-AZ"/>
        </w:rPr>
        <w:t>lidir</w:t>
      </w:r>
      <w:r w:rsidRPr="00585443">
        <w:rPr>
          <w:lang w:val="az-Latn-AZ"/>
        </w:rPr>
        <w:t xml:space="preserve">. </w:t>
      </w:r>
    </w:p>
    <w:p w:rsidR="00805FD7" w:rsidRDefault="00805FD7" w:rsidP="00A72A10">
      <w:pPr>
        <w:pStyle w:val="ListParagraph"/>
        <w:spacing w:line="360" w:lineRule="auto"/>
        <w:ind w:left="567"/>
        <w:contextualSpacing/>
        <w:jc w:val="both"/>
        <w:rPr>
          <w:rFonts w:ascii="Arial" w:hAnsi="Arial" w:cs="Arial"/>
          <w:b/>
          <w:bCs/>
          <w:sz w:val="24"/>
          <w:szCs w:val="24"/>
          <w:lang w:val="az-Latn-AZ"/>
        </w:rPr>
      </w:pPr>
    </w:p>
    <w:p w:rsidR="006153CC" w:rsidRDefault="006153CC" w:rsidP="00A72A10">
      <w:pPr>
        <w:pStyle w:val="ListParagraph"/>
        <w:spacing w:line="360" w:lineRule="auto"/>
        <w:ind w:left="567"/>
        <w:contextualSpacing/>
        <w:jc w:val="both"/>
        <w:rPr>
          <w:rFonts w:ascii="Arial" w:hAnsi="Arial" w:cs="Arial"/>
          <w:b/>
          <w:bCs/>
          <w:sz w:val="24"/>
          <w:szCs w:val="24"/>
          <w:lang w:val="az-Latn-AZ"/>
        </w:rPr>
      </w:pPr>
    </w:p>
    <w:p w:rsidR="006153CC" w:rsidRDefault="006153CC" w:rsidP="00A72A10">
      <w:pPr>
        <w:pStyle w:val="ListParagraph"/>
        <w:spacing w:line="360" w:lineRule="auto"/>
        <w:ind w:left="567"/>
        <w:contextualSpacing/>
        <w:jc w:val="both"/>
        <w:rPr>
          <w:rFonts w:ascii="Arial" w:hAnsi="Arial" w:cs="Arial"/>
          <w:b/>
          <w:bCs/>
          <w:sz w:val="24"/>
          <w:szCs w:val="24"/>
          <w:lang w:val="az-Latn-AZ"/>
        </w:rPr>
      </w:pPr>
    </w:p>
    <w:p w:rsidR="00805FD7" w:rsidRDefault="00805FD7" w:rsidP="00A72A10">
      <w:pPr>
        <w:pStyle w:val="ListParagraph"/>
        <w:spacing w:line="360" w:lineRule="auto"/>
        <w:ind w:left="567"/>
        <w:contextualSpacing/>
        <w:jc w:val="both"/>
        <w:rPr>
          <w:rFonts w:ascii="Arial" w:hAnsi="Arial" w:cs="Arial"/>
          <w:b/>
          <w:bCs/>
          <w:sz w:val="24"/>
          <w:szCs w:val="24"/>
          <w:lang w:val="az-Latn-AZ"/>
        </w:rPr>
      </w:pPr>
    </w:p>
    <w:p w:rsidR="00805FD7" w:rsidRDefault="00805FD7" w:rsidP="00A72A10">
      <w:pPr>
        <w:pStyle w:val="ListParagraph"/>
        <w:spacing w:line="360" w:lineRule="auto"/>
        <w:ind w:left="567"/>
        <w:contextualSpacing/>
        <w:jc w:val="both"/>
        <w:rPr>
          <w:rFonts w:ascii="Arial" w:hAnsi="Arial" w:cs="Arial"/>
          <w:b/>
          <w:bCs/>
          <w:sz w:val="24"/>
          <w:szCs w:val="24"/>
          <w:lang w:val="az-Latn-AZ"/>
        </w:rPr>
      </w:pPr>
    </w:p>
    <w:p w:rsidR="00805FD7" w:rsidRDefault="00805FD7" w:rsidP="00A72A10">
      <w:pPr>
        <w:pStyle w:val="ListParagraph"/>
        <w:spacing w:line="360" w:lineRule="auto"/>
        <w:ind w:left="567"/>
        <w:contextualSpacing/>
        <w:jc w:val="both"/>
        <w:rPr>
          <w:rFonts w:ascii="Arial" w:hAnsi="Arial" w:cs="Arial"/>
          <w:b/>
          <w:bCs/>
          <w:sz w:val="24"/>
          <w:szCs w:val="24"/>
          <w:lang w:val="az-Latn-AZ"/>
        </w:rPr>
      </w:pPr>
    </w:p>
    <w:p w:rsidR="00805FD7" w:rsidRDefault="00805FD7" w:rsidP="00A72A10">
      <w:pPr>
        <w:pStyle w:val="ListParagraph"/>
        <w:spacing w:line="360" w:lineRule="auto"/>
        <w:ind w:left="567"/>
        <w:contextualSpacing/>
        <w:jc w:val="both"/>
        <w:rPr>
          <w:rFonts w:ascii="Arial" w:hAnsi="Arial" w:cs="Arial"/>
          <w:b/>
          <w:bCs/>
          <w:sz w:val="24"/>
          <w:szCs w:val="24"/>
          <w:lang w:val="az-Latn-AZ"/>
        </w:rPr>
      </w:pPr>
    </w:p>
    <w:p w:rsidR="00805FD7" w:rsidRDefault="00805FD7" w:rsidP="00A72A10">
      <w:pPr>
        <w:pStyle w:val="ListParagraph"/>
        <w:spacing w:line="360" w:lineRule="auto"/>
        <w:ind w:left="567"/>
        <w:contextualSpacing/>
        <w:jc w:val="both"/>
        <w:rPr>
          <w:rFonts w:ascii="Arial" w:hAnsi="Arial" w:cs="Arial"/>
          <w:b/>
          <w:bCs/>
          <w:sz w:val="24"/>
          <w:szCs w:val="24"/>
          <w:lang w:val="az-Latn-AZ"/>
        </w:rPr>
      </w:pPr>
    </w:p>
    <w:p w:rsidR="00805FD7" w:rsidRDefault="00805FD7" w:rsidP="00A72A10">
      <w:pPr>
        <w:pStyle w:val="ListParagraph"/>
        <w:spacing w:line="360" w:lineRule="auto"/>
        <w:ind w:left="567"/>
        <w:contextualSpacing/>
        <w:jc w:val="both"/>
        <w:rPr>
          <w:rFonts w:ascii="Arial" w:hAnsi="Arial" w:cs="Arial"/>
          <w:b/>
          <w:bCs/>
          <w:sz w:val="24"/>
          <w:szCs w:val="24"/>
          <w:lang w:val="az-Latn-AZ"/>
        </w:rPr>
      </w:pPr>
    </w:p>
    <w:p w:rsidR="00DB1398" w:rsidRPr="00585443" w:rsidRDefault="0062486D" w:rsidP="00A72A10">
      <w:pPr>
        <w:pStyle w:val="ListParagraph"/>
        <w:spacing w:line="360" w:lineRule="auto"/>
        <w:ind w:left="567"/>
        <w:contextualSpacing/>
        <w:jc w:val="both"/>
        <w:rPr>
          <w:rFonts w:ascii="Arial" w:hAnsi="Arial" w:cs="Arial"/>
          <w:color w:val="000000"/>
          <w:sz w:val="24"/>
          <w:szCs w:val="24"/>
          <w:lang w:val="az-Latn-AZ" w:eastAsia="az-Latn-AZ"/>
        </w:rPr>
      </w:pPr>
      <w:r w:rsidRPr="00585443">
        <w:rPr>
          <w:rFonts w:ascii="Arial" w:hAnsi="Arial" w:cs="Arial"/>
          <w:b/>
          <w:bCs/>
          <w:sz w:val="24"/>
          <w:szCs w:val="24"/>
          <w:lang w:val="az-Latn-AZ"/>
        </w:rPr>
        <w:t>Misal:</w:t>
      </w:r>
    </w:p>
    <w:p w:rsidR="008E78EE" w:rsidRPr="00585443" w:rsidRDefault="00577117" w:rsidP="00A72A10">
      <w:pPr>
        <w:spacing w:line="360" w:lineRule="auto"/>
        <w:contextualSpacing/>
        <w:jc w:val="center"/>
        <w:rPr>
          <w:rFonts w:ascii="Arial" w:hAnsi="Arial" w:cs="Arial"/>
          <w:color w:val="000000"/>
          <w:lang w:val="az-Latn-AZ" w:eastAsia="az-Latn-AZ"/>
        </w:rPr>
      </w:pPr>
      <w:r>
        <w:rPr>
          <w:noProof/>
          <w:lang w:val="en-US" w:eastAsia="en-US"/>
        </w:rPr>
        <w:drawing>
          <wp:inline distT="0" distB="0" distL="0" distR="0" wp14:anchorId="4B300407" wp14:editId="0C175969">
            <wp:extent cx="5799760" cy="19526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842" t="36468" r="18190" b="15669"/>
                    <a:stretch/>
                  </pic:blipFill>
                  <pic:spPr bwMode="auto">
                    <a:xfrm>
                      <a:off x="0" y="0"/>
                      <a:ext cx="5799760" cy="1952625"/>
                    </a:xfrm>
                    <a:prstGeom prst="rect">
                      <a:avLst/>
                    </a:prstGeom>
                    <a:ln>
                      <a:noFill/>
                    </a:ln>
                    <a:extLst>
                      <a:ext uri="{53640926-AAD7-44D8-BBD7-CCE9431645EC}">
                        <a14:shadowObscured xmlns:a14="http://schemas.microsoft.com/office/drawing/2010/main"/>
                      </a:ext>
                    </a:extLst>
                  </pic:spPr>
                </pic:pic>
              </a:graphicData>
            </a:graphic>
          </wp:inline>
        </w:drawing>
      </w:r>
    </w:p>
    <w:p w:rsidR="002C5B03" w:rsidRPr="00585443" w:rsidRDefault="002C5B03" w:rsidP="00913A26">
      <w:pPr>
        <w:spacing w:line="360" w:lineRule="auto"/>
        <w:ind w:firstLine="567"/>
        <w:contextualSpacing/>
        <w:jc w:val="both"/>
        <w:rPr>
          <w:rFonts w:ascii="Arial" w:hAnsi="Arial" w:cs="Arial"/>
          <w:b/>
          <w:color w:val="000000"/>
          <w:lang w:val="az-Latn-AZ" w:eastAsia="az-Latn-AZ"/>
        </w:rPr>
      </w:pPr>
    </w:p>
    <w:p w:rsidR="00E75EC3" w:rsidRPr="00585443" w:rsidRDefault="00E75EC3" w:rsidP="00913A26">
      <w:pPr>
        <w:spacing w:line="360" w:lineRule="auto"/>
        <w:ind w:firstLine="567"/>
        <w:contextualSpacing/>
        <w:jc w:val="both"/>
        <w:rPr>
          <w:rFonts w:ascii="Arial" w:hAnsi="Arial" w:cs="Arial"/>
          <w:lang w:val="az-Latn-AZ"/>
        </w:rPr>
      </w:pPr>
      <w:r w:rsidRPr="00856D48">
        <w:rPr>
          <w:rFonts w:ascii="Arial" w:hAnsi="Arial" w:cs="Arial"/>
          <w:color w:val="000000"/>
          <w:lang w:val="az-Latn-AZ" w:eastAsia="az-Latn-AZ"/>
        </w:rPr>
        <w:t>-</w:t>
      </w:r>
      <w:r w:rsidRPr="00585443">
        <w:rPr>
          <w:rFonts w:ascii="Arial" w:hAnsi="Arial" w:cs="Arial"/>
          <w:lang w:val="az-Latn-AZ"/>
        </w:rPr>
        <w:t xml:space="preserve"> </w:t>
      </w:r>
      <w:r w:rsidR="00913A26" w:rsidRPr="00585443">
        <w:rPr>
          <w:rFonts w:ascii="Arial" w:hAnsi="Arial" w:cs="Arial"/>
          <w:b/>
          <w:bCs/>
          <w:lang w:val="az-Latn-AZ"/>
        </w:rPr>
        <w:t>9</w:t>
      </w:r>
      <w:r w:rsidRPr="00585443">
        <w:rPr>
          <w:rFonts w:ascii="Arial" w:hAnsi="Arial" w:cs="Arial"/>
          <w:b/>
          <w:bCs/>
          <w:lang w:val="az-Latn-AZ"/>
        </w:rPr>
        <w:t>-c</w:t>
      </w:r>
      <w:r w:rsidR="00913A26" w:rsidRPr="00585443">
        <w:rPr>
          <w:rFonts w:ascii="Arial" w:hAnsi="Arial" w:cs="Arial"/>
          <w:b/>
          <w:bCs/>
          <w:lang w:val="az-Latn-AZ"/>
        </w:rPr>
        <w:t>u</w:t>
      </w:r>
      <w:r w:rsidRPr="00585443">
        <w:rPr>
          <w:rFonts w:ascii="Arial" w:hAnsi="Arial" w:cs="Arial"/>
          <w:b/>
          <w:bCs/>
          <w:lang w:val="az-Latn-AZ"/>
        </w:rPr>
        <w:t xml:space="preserve"> </w:t>
      </w:r>
      <w:r w:rsidR="00913A26" w:rsidRPr="00585443">
        <w:rPr>
          <w:rFonts w:ascii="Arial" w:hAnsi="Arial" w:cs="Arial"/>
          <w:b/>
          <w:bCs/>
          <w:lang w:val="az-Latn-AZ"/>
        </w:rPr>
        <w:t>(</w:t>
      </w:r>
      <w:r w:rsidR="00913A26" w:rsidRPr="00585443">
        <w:rPr>
          <w:rFonts w:ascii="Arial" w:hAnsi="Arial" w:cs="Arial"/>
          <w:b/>
          <w:lang w:val="az-Latn-AZ"/>
        </w:rPr>
        <w:t xml:space="preserve">“Hesab sahibinin Azərbaycan Respublikasının hesabat verən maliyyə institutundakı hesablarının ümumi sayı”) </w:t>
      </w:r>
      <w:r w:rsidRPr="00585443">
        <w:rPr>
          <w:rFonts w:ascii="Arial" w:hAnsi="Arial" w:cs="Arial"/>
          <w:b/>
          <w:bCs/>
          <w:lang w:val="az-Latn-AZ"/>
        </w:rPr>
        <w:t>sət</w:t>
      </w:r>
      <w:r w:rsidR="00913A26" w:rsidRPr="00585443">
        <w:rPr>
          <w:rFonts w:ascii="Arial" w:hAnsi="Arial" w:cs="Arial"/>
          <w:b/>
          <w:bCs/>
          <w:lang w:val="az-Latn-AZ"/>
        </w:rPr>
        <w:t>rin</w:t>
      </w:r>
      <w:r w:rsidRPr="00585443">
        <w:rPr>
          <w:rFonts w:ascii="Arial" w:hAnsi="Arial" w:cs="Arial"/>
          <w:b/>
          <w:bCs/>
          <w:lang w:val="az-Latn-AZ"/>
        </w:rPr>
        <w:t xml:space="preserve"> </w:t>
      </w:r>
      <w:r w:rsidRPr="00585443">
        <w:rPr>
          <w:rFonts w:ascii="Arial" w:hAnsi="Arial" w:cs="Arial"/>
          <w:lang w:val="az-Latn-AZ"/>
        </w:rPr>
        <w:t>xana</w:t>
      </w:r>
      <w:r w:rsidR="00913A26" w:rsidRPr="00585443">
        <w:rPr>
          <w:rFonts w:ascii="Arial" w:hAnsi="Arial" w:cs="Arial"/>
          <w:lang w:val="az-Latn-AZ"/>
        </w:rPr>
        <w:t>lar</w:t>
      </w:r>
      <w:r w:rsidRPr="00585443">
        <w:rPr>
          <w:rFonts w:ascii="Arial" w:hAnsi="Arial" w:cs="Arial"/>
          <w:lang w:val="az-Latn-AZ"/>
        </w:rPr>
        <w:t xml:space="preserve">ı maliyyə institutu tərəfindən mütləq doldurulmalı və </w:t>
      </w:r>
      <w:r w:rsidR="00D54379">
        <w:rPr>
          <w:rFonts w:ascii="Arial" w:hAnsi="Arial" w:cs="Arial"/>
          <w:lang w:val="az-Latn-AZ"/>
        </w:rPr>
        <w:t>həmin</w:t>
      </w:r>
      <w:r w:rsidRPr="00585443">
        <w:rPr>
          <w:rFonts w:ascii="Arial" w:hAnsi="Arial" w:cs="Arial"/>
          <w:lang w:val="az-Latn-AZ"/>
        </w:rPr>
        <w:t xml:space="preserve"> xana</w:t>
      </w:r>
      <w:r w:rsidR="005C1E09" w:rsidRPr="00585443">
        <w:rPr>
          <w:rFonts w:ascii="Arial" w:hAnsi="Arial" w:cs="Arial"/>
          <w:lang w:val="az-Latn-AZ"/>
        </w:rPr>
        <w:t>lara</w:t>
      </w:r>
      <w:r w:rsidRPr="00585443">
        <w:rPr>
          <w:rFonts w:ascii="Arial" w:hAnsi="Arial" w:cs="Arial"/>
          <w:lang w:val="az-Latn-AZ"/>
        </w:rPr>
        <w:t xml:space="preserve"> barəsində hesabat verilməli şəxsin hesabat verən maliyyə institutunun Azərbaycan Respublikasındakı bütün filiallarında olan hesablarının cəmi sayı qeyd edilməlidir. </w:t>
      </w:r>
    </w:p>
    <w:p w:rsidR="009214A6" w:rsidRPr="00585443" w:rsidRDefault="00E75EC3" w:rsidP="00A72A10">
      <w:pPr>
        <w:spacing w:line="360" w:lineRule="auto"/>
        <w:ind w:firstLine="567"/>
        <w:contextualSpacing/>
        <w:jc w:val="both"/>
        <w:rPr>
          <w:rFonts w:ascii="Arial" w:hAnsi="Arial" w:cs="Arial"/>
          <w:lang w:val="az-Latn-AZ"/>
        </w:rPr>
      </w:pPr>
      <w:r w:rsidRPr="00585443">
        <w:rPr>
          <w:rFonts w:ascii="Arial" w:hAnsi="Arial" w:cs="Arial"/>
          <w:b/>
          <w:bCs/>
          <w:lang w:val="az-Latn-AZ"/>
        </w:rPr>
        <w:t>Misal:</w:t>
      </w:r>
      <w:r w:rsidR="009214A6" w:rsidRPr="00585443">
        <w:rPr>
          <w:rFonts w:ascii="Arial" w:hAnsi="Arial" w:cs="Arial"/>
          <w:b/>
          <w:bCs/>
          <w:lang w:val="az-Latn-AZ"/>
        </w:rPr>
        <w:t xml:space="preserve"> </w:t>
      </w:r>
      <w:r w:rsidR="009214A6" w:rsidRPr="00585443">
        <w:rPr>
          <w:rFonts w:ascii="Arial" w:hAnsi="Arial" w:cs="Arial"/>
          <w:lang w:val="az-Latn-AZ"/>
        </w:rPr>
        <w:t>“Ayna 15 Group LLC”-nin maliyyə institutunda 2 əmanət və 3 cari hesabı varsa hesablarının ümumi sayı xanasına 5 qeyd edilməlidir.</w:t>
      </w:r>
    </w:p>
    <w:p w:rsidR="00E75EC3" w:rsidRPr="00585443" w:rsidRDefault="00577117" w:rsidP="00577117">
      <w:pPr>
        <w:pStyle w:val="ListParagraph"/>
        <w:tabs>
          <w:tab w:val="left" w:pos="0"/>
        </w:tabs>
        <w:spacing w:line="360" w:lineRule="auto"/>
        <w:ind w:left="0" w:firstLine="567"/>
        <w:jc w:val="center"/>
        <w:rPr>
          <w:rFonts w:ascii="Arial" w:hAnsi="Arial" w:cs="Arial"/>
          <w:sz w:val="24"/>
          <w:szCs w:val="24"/>
          <w:lang w:val="az-Latn-AZ"/>
        </w:rPr>
      </w:pPr>
      <w:r>
        <w:rPr>
          <w:noProof/>
          <w:lang w:val="en-US" w:eastAsia="en-US"/>
        </w:rPr>
        <w:drawing>
          <wp:inline distT="0" distB="0" distL="0" distR="0" wp14:anchorId="6C5DD081" wp14:editId="6614C3B8">
            <wp:extent cx="5810119" cy="409575"/>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762" t="36325" r="18670" b="53703"/>
                    <a:stretch/>
                  </pic:blipFill>
                  <pic:spPr bwMode="auto">
                    <a:xfrm>
                      <a:off x="0" y="0"/>
                      <a:ext cx="5815975" cy="409988"/>
                    </a:xfrm>
                    <a:prstGeom prst="rect">
                      <a:avLst/>
                    </a:prstGeom>
                    <a:ln>
                      <a:noFill/>
                    </a:ln>
                    <a:extLst>
                      <a:ext uri="{53640926-AAD7-44D8-BBD7-CCE9431645EC}">
                        <a14:shadowObscured xmlns:a14="http://schemas.microsoft.com/office/drawing/2010/main"/>
                      </a:ext>
                    </a:extLst>
                  </pic:spPr>
                </pic:pic>
              </a:graphicData>
            </a:graphic>
          </wp:inline>
        </w:drawing>
      </w:r>
    </w:p>
    <w:p w:rsidR="00256C70" w:rsidRPr="00585443" w:rsidRDefault="00256C70" w:rsidP="00A72A10">
      <w:pPr>
        <w:spacing w:line="360" w:lineRule="auto"/>
        <w:contextualSpacing/>
        <w:jc w:val="both"/>
        <w:rPr>
          <w:rFonts w:ascii="Arial" w:hAnsi="Arial" w:cs="Arial"/>
          <w:lang w:val="az-Latn-AZ"/>
        </w:rPr>
      </w:pPr>
    </w:p>
    <w:p w:rsidR="00585443" w:rsidRPr="00585443" w:rsidRDefault="00E75EC3" w:rsidP="00585443">
      <w:pPr>
        <w:spacing w:line="360" w:lineRule="auto"/>
        <w:ind w:firstLine="567"/>
        <w:contextualSpacing/>
        <w:jc w:val="both"/>
        <w:rPr>
          <w:rFonts w:ascii="Arial" w:hAnsi="Arial" w:cs="Arial"/>
          <w:lang w:val="az-Latn-AZ"/>
        </w:rPr>
      </w:pPr>
      <w:r w:rsidRPr="00856D48">
        <w:rPr>
          <w:rFonts w:ascii="Arial" w:hAnsi="Arial" w:cs="Arial"/>
          <w:lang w:val="az-Latn-AZ"/>
        </w:rPr>
        <w:t>-</w:t>
      </w:r>
      <w:r w:rsidRPr="00585443">
        <w:rPr>
          <w:rFonts w:ascii="Arial" w:hAnsi="Arial" w:cs="Arial"/>
          <w:lang w:val="az-Latn-AZ"/>
        </w:rPr>
        <w:t xml:space="preserve"> </w:t>
      </w:r>
      <w:r w:rsidR="00585443" w:rsidRPr="00585443">
        <w:rPr>
          <w:rFonts w:ascii="Arial" w:hAnsi="Arial" w:cs="Arial"/>
          <w:b/>
          <w:lang w:val="az-Latn-AZ"/>
        </w:rPr>
        <w:t>10</w:t>
      </w:r>
      <w:r w:rsidRPr="00585443">
        <w:rPr>
          <w:rFonts w:ascii="Arial" w:hAnsi="Arial" w:cs="Arial"/>
          <w:b/>
          <w:bCs/>
          <w:lang w:val="az-Latn-AZ"/>
        </w:rPr>
        <w:t>-c</w:t>
      </w:r>
      <w:r w:rsidR="00511DAC" w:rsidRPr="00585443">
        <w:rPr>
          <w:rFonts w:ascii="Arial" w:hAnsi="Arial" w:cs="Arial"/>
          <w:b/>
          <w:bCs/>
          <w:lang w:val="az-Latn-AZ"/>
        </w:rPr>
        <w:t>u</w:t>
      </w:r>
      <w:r w:rsidRPr="00585443">
        <w:rPr>
          <w:rFonts w:ascii="Arial" w:hAnsi="Arial" w:cs="Arial"/>
          <w:b/>
          <w:bCs/>
          <w:lang w:val="az-Latn-AZ"/>
        </w:rPr>
        <w:t xml:space="preserve"> </w:t>
      </w:r>
      <w:r w:rsidR="00585443" w:rsidRPr="00585443">
        <w:rPr>
          <w:rFonts w:ascii="Arial" w:hAnsi="Arial" w:cs="Arial"/>
          <w:b/>
          <w:bCs/>
          <w:lang w:val="az-Latn-AZ"/>
        </w:rPr>
        <w:t>(</w:t>
      </w:r>
      <w:r w:rsidR="00585443" w:rsidRPr="00585443">
        <w:rPr>
          <w:rFonts w:ascii="Arial" w:hAnsi="Arial" w:cs="Arial"/>
          <w:b/>
          <w:lang w:val="az-Latn-AZ"/>
        </w:rPr>
        <w:t>“Hesabın açılma tarixinə görə növü”)</w:t>
      </w:r>
      <w:r w:rsidR="00585443" w:rsidRPr="00585443">
        <w:rPr>
          <w:rFonts w:ascii="Arial" w:hAnsi="Arial" w:cs="Arial"/>
          <w:lang w:val="az-Latn-AZ"/>
        </w:rPr>
        <w:t xml:space="preserve"> </w:t>
      </w:r>
      <w:r w:rsidRPr="00585443">
        <w:rPr>
          <w:rFonts w:ascii="Arial" w:hAnsi="Arial" w:cs="Arial"/>
          <w:b/>
          <w:bCs/>
          <w:lang w:val="az-Latn-AZ"/>
        </w:rPr>
        <w:t>sət</w:t>
      </w:r>
      <w:r w:rsidR="00585443" w:rsidRPr="00585443">
        <w:rPr>
          <w:rFonts w:ascii="Arial" w:hAnsi="Arial" w:cs="Arial"/>
          <w:b/>
          <w:bCs/>
          <w:lang w:val="az-Latn-AZ"/>
        </w:rPr>
        <w:t>rin</w:t>
      </w:r>
      <w:r w:rsidRPr="00585443">
        <w:rPr>
          <w:rFonts w:ascii="Arial" w:hAnsi="Arial" w:cs="Arial"/>
          <w:b/>
          <w:bCs/>
          <w:lang w:val="az-Latn-AZ"/>
        </w:rPr>
        <w:t xml:space="preserve"> </w:t>
      </w:r>
      <w:r w:rsidRPr="00585443">
        <w:rPr>
          <w:rFonts w:ascii="Arial" w:hAnsi="Arial" w:cs="Arial"/>
          <w:lang w:val="az-Latn-AZ"/>
        </w:rPr>
        <w:t>xanasında hesabın açılma tarixinə görə iki növündə</w:t>
      </w:r>
      <w:r w:rsidR="00585443" w:rsidRPr="00585443">
        <w:rPr>
          <w:rFonts w:ascii="Arial" w:hAnsi="Arial" w:cs="Arial"/>
          <w:lang w:val="az-Latn-AZ"/>
        </w:rPr>
        <w:t xml:space="preserve">n biri – </w:t>
      </w:r>
      <w:r w:rsidRPr="00585443">
        <w:rPr>
          <w:rFonts w:ascii="Arial" w:hAnsi="Arial" w:cs="Arial"/>
          <w:lang w:val="az-Latn-AZ"/>
        </w:rPr>
        <w:t>yeni və ya əvvəlcədən mövcud olan hesab (yəni</w:t>
      </w:r>
      <w:r w:rsidR="00585443" w:rsidRPr="00585443">
        <w:rPr>
          <w:rFonts w:ascii="Arial" w:hAnsi="Arial" w:cs="Arial"/>
          <w:lang w:val="az-Latn-AZ"/>
        </w:rPr>
        <w:t>,</w:t>
      </w:r>
      <w:r w:rsidRPr="00585443">
        <w:rPr>
          <w:rFonts w:ascii="Arial" w:hAnsi="Arial" w:cs="Arial"/>
          <w:lang w:val="az-Latn-AZ"/>
        </w:rPr>
        <w:t xml:space="preserve"> 1 iyul 2017-ci il tarixdə və ya daha sonra açılmışdırsa, </w:t>
      </w:r>
      <w:r w:rsidR="00585443" w:rsidRPr="00585443">
        <w:rPr>
          <w:rFonts w:ascii="Arial" w:hAnsi="Arial" w:cs="Arial"/>
          <w:lang w:val="az-Latn-AZ"/>
        </w:rPr>
        <w:t>“</w:t>
      </w:r>
      <w:r w:rsidRPr="00585443">
        <w:rPr>
          <w:rFonts w:ascii="Arial" w:hAnsi="Arial" w:cs="Arial"/>
          <w:lang w:val="az-Latn-AZ"/>
        </w:rPr>
        <w:t>Yeni hesab</w:t>
      </w:r>
      <w:r w:rsidR="00585443" w:rsidRPr="00585443">
        <w:rPr>
          <w:rFonts w:ascii="Arial" w:hAnsi="Arial" w:cs="Arial"/>
          <w:lang w:val="az-Latn-AZ"/>
        </w:rPr>
        <w:t>”</w:t>
      </w:r>
      <w:r w:rsidR="000C5830">
        <w:rPr>
          <w:rFonts w:ascii="Arial" w:hAnsi="Arial" w:cs="Arial"/>
          <w:lang w:val="az-Latn-AZ"/>
        </w:rPr>
        <w:t>,</w:t>
      </w:r>
      <w:r w:rsidRPr="00585443">
        <w:rPr>
          <w:rFonts w:ascii="Arial" w:hAnsi="Arial" w:cs="Arial"/>
          <w:lang w:val="az-Latn-AZ"/>
        </w:rPr>
        <w:t xml:space="preserve"> </w:t>
      </w:r>
      <w:r w:rsidR="00585443" w:rsidRPr="00585443">
        <w:rPr>
          <w:rFonts w:ascii="Arial" w:hAnsi="Arial" w:cs="Arial"/>
          <w:lang w:val="az-Latn-AZ"/>
        </w:rPr>
        <w:t>1 iyul 2017-ci il tarixədək</w:t>
      </w:r>
      <w:r w:rsidRPr="00585443">
        <w:rPr>
          <w:rFonts w:ascii="Arial" w:hAnsi="Arial" w:cs="Arial"/>
          <w:lang w:val="az-Latn-AZ"/>
        </w:rPr>
        <w:t xml:space="preserve"> açılmışdırsa</w:t>
      </w:r>
      <w:r w:rsidR="00585443" w:rsidRPr="00585443">
        <w:rPr>
          <w:rFonts w:ascii="Arial" w:hAnsi="Arial" w:cs="Arial"/>
          <w:lang w:val="az-Latn-AZ"/>
        </w:rPr>
        <w:t>,</w:t>
      </w:r>
      <w:r w:rsidRPr="00585443">
        <w:rPr>
          <w:rFonts w:ascii="Arial" w:hAnsi="Arial" w:cs="Arial"/>
          <w:lang w:val="az-Latn-AZ"/>
        </w:rPr>
        <w:t xml:space="preserve"> </w:t>
      </w:r>
      <w:r w:rsidR="00585443" w:rsidRPr="00585443">
        <w:rPr>
          <w:rFonts w:ascii="Arial" w:hAnsi="Arial" w:cs="Arial"/>
          <w:lang w:val="az-Latn-AZ"/>
        </w:rPr>
        <w:t>“</w:t>
      </w:r>
      <w:r w:rsidRPr="00585443">
        <w:rPr>
          <w:rFonts w:ascii="Arial" w:hAnsi="Arial" w:cs="Arial"/>
          <w:lang w:val="az-Latn-AZ"/>
        </w:rPr>
        <w:t>Əvvəlcədən mövcud olan hesab</w:t>
      </w:r>
      <w:r w:rsidR="00585443" w:rsidRPr="00585443">
        <w:rPr>
          <w:rFonts w:ascii="Arial" w:hAnsi="Arial" w:cs="Arial"/>
          <w:lang w:val="az-Latn-AZ"/>
        </w:rPr>
        <w:t>”</w:t>
      </w:r>
      <w:r w:rsidRPr="00585443">
        <w:rPr>
          <w:rFonts w:ascii="Arial" w:hAnsi="Arial" w:cs="Arial"/>
          <w:lang w:val="az-Latn-AZ"/>
        </w:rPr>
        <w:t>) seçilməlidir.</w:t>
      </w:r>
    </w:p>
    <w:p w:rsidR="00E75EC3" w:rsidRPr="00585443" w:rsidRDefault="00E75EC3" w:rsidP="00585443">
      <w:pPr>
        <w:spacing w:line="360" w:lineRule="auto"/>
        <w:ind w:firstLine="567"/>
        <w:contextualSpacing/>
        <w:jc w:val="both"/>
        <w:rPr>
          <w:rFonts w:ascii="Arial" w:hAnsi="Arial" w:cs="Arial"/>
          <w:i/>
          <w:lang w:val="az-Latn-AZ"/>
        </w:rPr>
      </w:pPr>
      <w:r w:rsidRPr="00585443">
        <w:rPr>
          <w:rFonts w:ascii="Arial" w:hAnsi="Arial" w:cs="Arial"/>
          <w:b/>
          <w:bCs/>
          <w:lang w:val="az-Latn-AZ"/>
        </w:rPr>
        <w:t xml:space="preserve">Misal: </w:t>
      </w:r>
      <w:r w:rsidRPr="00585443">
        <w:rPr>
          <w:rFonts w:ascii="Arial" w:hAnsi="Arial" w:cs="Arial"/>
          <w:lang w:val="az-Latn-AZ"/>
        </w:rPr>
        <w:t xml:space="preserve">Hesab </w:t>
      </w:r>
      <w:r w:rsidR="00511DAC" w:rsidRPr="00585443">
        <w:rPr>
          <w:rFonts w:ascii="Arial" w:hAnsi="Arial" w:cs="Arial"/>
          <w:lang w:val="az-Latn-AZ"/>
        </w:rPr>
        <w:t>1 mart</w:t>
      </w:r>
      <w:r w:rsidRPr="00585443">
        <w:rPr>
          <w:rFonts w:ascii="Arial" w:hAnsi="Arial" w:cs="Arial"/>
          <w:lang w:val="az-Latn-AZ"/>
        </w:rPr>
        <w:t xml:space="preserve"> 2017-ci il tarixində açılmışdırsa</w:t>
      </w:r>
      <w:r w:rsidR="001614B7" w:rsidRPr="00585443">
        <w:rPr>
          <w:rFonts w:ascii="Arial" w:hAnsi="Arial" w:cs="Arial"/>
          <w:lang w:val="az-Latn-AZ"/>
        </w:rPr>
        <w:t>,</w:t>
      </w:r>
      <w:r w:rsidRPr="00585443">
        <w:rPr>
          <w:rFonts w:ascii="Arial" w:hAnsi="Arial" w:cs="Arial"/>
          <w:lang w:val="az-Latn-AZ"/>
        </w:rPr>
        <w:t xml:space="preserve"> “Hesabın açılma tarixinə görə növü” sətrində “Əvvəlcədən mövcud hesab” xanasına </w:t>
      </w:r>
      <w:r w:rsidR="00585443">
        <w:rPr>
          <w:rFonts w:ascii="Arial" w:hAnsi="Arial" w:cs="Arial"/>
          <w:lang w:val="az-Latn-AZ"/>
        </w:rPr>
        <w:t>“</w:t>
      </w:r>
      <w:r w:rsidRPr="00585443">
        <w:rPr>
          <w:rFonts w:ascii="Arial" w:hAnsi="Arial" w:cs="Arial"/>
          <w:lang w:val="az-Latn-AZ"/>
        </w:rPr>
        <w:t>X</w:t>
      </w:r>
      <w:r w:rsidR="00585443">
        <w:rPr>
          <w:rFonts w:ascii="Arial" w:hAnsi="Arial" w:cs="Arial"/>
          <w:lang w:val="az-Latn-AZ"/>
        </w:rPr>
        <w:t>”</w:t>
      </w:r>
      <w:r w:rsidRPr="00585443">
        <w:rPr>
          <w:rFonts w:ascii="Arial" w:hAnsi="Arial" w:cs="Arial"/>
          <w:lang w:val="az-Latn-AZ"/>
        </w:rPr>
        <w:t xml:space="preserve"> işarəsi </w:t>
      </w:r>
      <w:r w:rsidR="00585443">
        <w:rPr>
          <w:rFonts w:ascii="Arial" w:hAnsi="Arial" w:cs="Arial"/>
          <w:lang w:val="az-Latn-AZ"/>
        </w:rPr>
        <w:t>qeyd edilir</w:t>
      </w:r>
      <w:r w:rsidRPr="00585443">
        <w:rPr>
          <w:rFonts w:ascii="Arial" w:hAnsi="Arial" w:cs="Arial"/>
          <w:lang w:val="az-Latn-AZ"/>
        </w:rPr>
        <w:t>:</w:t>
      </w:r>
      <w:r w:rsidR="00856D48">
        <w:rPr>
          <w:rFonts w:ascii="Arial" w:hAnsi="Arial" w:cs="Arial"/>
          <w:lang w:val="az-Latn-AZ"/>
        </w:rPr>
        <w:t xml:space="preserve"> </w:t>
      </w:r>
    </w:p>
    <w:p w:rsidR="00E75EC3" w:rsidRPr="00585443" w:rsidRDefault="00577117" w:rsidP="00577117">
      <w:pPr>
        <w:pStyle w:val="ListParagraph"/>
        <w:tabs>
          <w:tab w:val="left" w:pos="1134"/>
        </w:tabs>
        <w:spacing w:line="360" w:lineRule="auto"/>
        <w:ind w:left="0" w:firstLine="567"/>
        <w:jc w:val="center"/>
        <w:rPr>
          <w:rFonts w:ascii="Arial" w:hAnsi="Arial" w:cs="Arial"/>
          <w:sz w:val="24"/>
          <w:szCs w:val="24"/>
          <w:lang w:val="az-Latn-AZ"/>
        </w:rPr>
      </w:pPr>
      <w:r>
        <w:rPr>
          <w:noProof/>
          <w:lang w:val="en-US" w:eastAsia="en-US"/>
        </w:rPr>
        <w:drawing>
          <wp:inline distT="0" distB="0" distL="0" distR="0" wp14:anchorId="1B261066" wp14:editId="1E4FE39C">
            <wp:extent cx="6114464" cy="609600"/>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762" t="46012" r="18670" b="39885"/>
                    <a:stretch/>
                  </pic:blipFill>
                  <pic:spPr bwMode="auto">
                    <a:xfrm>
                      <a:off x="0" y="0"/>
                      <a:ext cx="6176865" cy="615821"/>
                    </a:xfrm>
                    <a:prstGeom prst="rect">
                      <a:avLst/>
                    </a:prstGeom>
                    <a:ln>
                      <a:noFill/>
                    </a:ln>
                    <a:extLst>
                      <a:ext uri="{53640926-AAD7-44D8-BBD7-CCE9431645EC}">
                        <a14:shadowObscured xmlns:a14="http://schemas.microsoft.com/office/drawing/2010/main"/>
                      </a:ext>
                    </a:extLst>
                  </pic:spPr>
                </pic:pic>
              </a:graphicData>
            </a:graphic>
          </wp:inline>
        </w:drawing>
      </w:r>
    </w:p>
    <w:p w:rsidR="00E75EC3" w:rsidRPr="00585443" w:rsidRDefault="00E75EC3" w:rsidP="00A72A10">
      <w:pPr>
        <w:spacing w:line="360" w:lineRule="auto"/>
        <w:contextualSpacing/>
        <w:jc w:val="both"/>
        <w:rPr>
          <w:rFonts w:ascii="Arial" w:hAnsi="Arial" w:cs="Arial"/>
          <w:lang w:val="az-Latn-AZ"/>
        </w:rPr>
      </w:pPr>
    </w:p>
    <w:p w:rsidR="002F2568" w:rsidRDefault="00B145F2" w:rsidP="002F2568">
      <w:pPr>
        <w:spacing w:line="360" w:lineRule="auto"/>
        <w:ind w:firstLine="567"/>
        <w:contextualSpacing/>
        <w:jc w:val="both"/>
        <w:rPr>
          <w:rFonts w:ascii="Arial" w:hAnsi="Arial" w:cs="Arial"/>
          <w:lang w:val="az-Latn-AZ"/>
        </w:rPr>
      </w:pPr>
      <w:r w:rsidRPr="00417C67">
        <w:rPr>
          <w:rFonts w:ascii="Arial" w:hAnsi="Arial" w:cs="Arial"/>
          <w:lang w:val="az-Latn-AZ"/>
        </w:rPr>
        <w:t>-</w:t>
      </w:r>
      <w:r w:rsidRPr="00585443">
        <w:rPr>
          <w:rFonts w:ascii="Arial" w:hAnsi="Arial" w:cs="Arial"/>
          <w:lang w:val="az-Latn-AZ"/>
        </w:rPr>
        <w:t xml:space="preserve"> </w:t>
      </w:r>
      <w:r w:rsidRPr="00585443">
        <w:rPr>
          <w:rFonts w:ascii="Arial" w:hAnsi="Arial" w:cs="Arial"/>
          <w:b/>
          <w:bCs/>
          <w:lang w:val="az-Latn-AZ"/>
        </w:rPr>
        <w:t>1</w:t>
      </w:r>
      <w:r w:rsidR="002F2568">
        <w:rPr>
          <w:rFonts w:ascii="Arial" w:hAnsi="Arial" w:cs="Arial"/>
          <w:b/>
          <w:bCs/>
          <w:lang w:val="az-Latn-AZ"/>
        </w:rPr>
        <w:t>1</w:t>
      </w:r>
      <w:r w:rsidRPr="00585443">
        <w:rPr>
          <w:rFonts w:ascii="Arial" w:hAnsi="Arial" w:cs="Arial"/>
          <w:b/>
          <w:bCs/>
          <w:lang w:val="az-Latn-AZ"/>
        </w:rPr>
        <w:t>-c</w:t>
      </w:r>
      <w:r w:rsidR="002F2568">
        <w:rPr>
          <w:rFonts w:ascii="Arial" w:hAnsi="Arial" w:cs="Arial"/>
          <w:b/>
          <w:bCs/>
          <w:lang w:val="az-Latn-AZ"/>
        </w:rPr>
        <w:t>i</w:t>
      </w:r>
      <w:r w:rsidRPr="00585443">
        <w:rPr>
          <w:rFonts w:ascii="Arial" w:hAnsi="Arial" w:cs="Arial"/>
          <w:b/>
          <w:bCs/>
          <w:lang w:val="az-Latn-AZ"/>
        </w:rPr>
        <w:t xml:space="preserve"> </w:t>
      </w:r>
      <w:r w:rsidR="002F2568">
        <w:rPr>
          <w:rFonts w:ascii="Arial" w:hAnsi="Arial" w:cs="Arial"/>
          <w:b/>
          <w:bCs/>
          <w:lang w:val="az-Latn-AZ"/>
        </w:rPr>
        <w:t>(“</w:t>
      </w:r>
      <w:r w:rsidR="002F2568" w:rsidRPr="00585443">
        <w:rPr>
          <w:rFonts w:ascii="Arial" w:hAnsi="Arial" w:cs="Arial"/>
          <w:b/>
          <w:lang w:val="az-Latn-AZ"/>
        </w:rPr>
        <w:t>Hesabın qalığ</w:t>
      </w:r>
      <w:r w:rsidR="00577117">
        <w:rPr>
          <w:rFonts w:ascii="Arial" w:hAnsi="Arial" w:cs="Arial"/>
          <w:b/>
          <w:lang w:val="az-Latn-AZ"/>
        </w:rPr>
        <w:t>ın</w:t>
      </w:r>
      <w:r w:rsidR="002F2568" w:rsidRPr="00585443">
        <w:rPr>
          <w:rFonts w:ascii="Arial" w:hAnsi="Arial" w:cs="Arial"/>
          <w:b/>
          <w:lang w:val="az-Latn-AZ"/>
        </w:rPr>
        <w:t>a görə növü”</w:t>
      </w:r>
      <w:r w:rsidR="002F2568">
        <w:rPr>
          <w:rFonts w:ascii="Arial" w:hAnsi="Arial" w:cs="Arial"/>
          <w:b/>
          <w:lang w:val="az-Latn-AZ"/>
        </w:rPr>
        <w:t>)</w:t>
      </w:r>
      <w:r w:rsidR="002F2568" w:rsidRPr="00585443">
        <w:rPr>
          <w:rFonts w:ascii="Arial" w:hAnsi="Arial" w:cs="Arial"/>
          <w:lang w:val="az-Latn-AZ"/>
        </w:rPr>
        <w:t xml:space="preserve"> </w:t>
      </w:r>
      <w:r w:rsidRPr="00585443">
        <w:rPr>
          <w:rFonts w:ascii="Arial" w:hAnsi="Arial" w:cs="Arial"/>
          <w:b/>
          <w:bCs/>
          <w:lang w:val="az-Latn-AZ"/>
        </w:rPr>
        <w:t>sət</w:t>
      </w:r>
      <w:r w:rsidR="002F2568">
        <w:rPr>
          <w:rFonts w:ascii="Arial" w:hAnsi="Arial" w:cs="Arial"/>
          <w:b/>
          <w:bCs/>
          <w:lang w:val="az-Latn-AZ"/>
        </w:rPr>
        <w:t>rin</w:t>
      </w:r>
      <w:r w:rsidRPr="00585443">
        <w:rPr>
          <w:rFonts w:ascii="Arial" w:hAnsi="Arial" w:cs="Arial"/>
          <w:b/>
          <w:bCs/>
          <w:lang w:val="az-Latn-AZ"/>
        </w:rPr>
        <w:t xml:space="preserve"> </w:t>
      </w:r>
      <w:r w:rsidRPr="00585443">
        <w:rPr>
          <w:rFonts w:ascii="Arial" w:hAnsi="Arial" w:cs="Arial"/>
          <w:lang w:val="az-Latn-AZ"/>
        </w:rPr>
        <w:t>xana</w:t>
      </w:r>
      <w:r w:rsidR="00E800F8">
        <w:rPr>
          <w:rFonts w:ascii="Arial" w:hAnsi="Arial" w:cs="Arial"/>
          <w:lang w:val="az-Latn-AZ"/>
        </w:rPr>
        <w:t>lar</w:t>
      </w:r>
      <w:r w:rsidRPr="00585443">
        <w:rPr>
          <w:rFonts w:ascii="Arial" w:hAnsi="Arial" w:cs="Arial"/>
          <w:lang w:val="az-Latn-AZ"/>
        </w:rPr>
        <w:t xml:space="preserve">ı </w:t>
      </w:r>
      <w:r w:rsidRPr="00E07FD4">
        <w:rPr>
          <w:rFonts w:ascii="Arial" w:hAnsi="Arial" w:cs="Arial"/>
          <w:lang w:val="az-Latn-AZ"/>
        </w:rPr>
        <w:t>(</w:t>
      </w:r>
      <w:r w:rsidR="002F2568" w:rsidRPr="00E07FD4">
        <w:rPr>
          <w:rFonts w:ascii="Arial" w:hAnsi="Arial" w:cs="Arial"/>
          <w:lang w:val="az-Latn-AZ"/>
        </w:rPr>
        <w:t>“</w:t>
      </w:r>
      <w:r w:rsidRPr="00E07FD4">
        <w:rPr>
          <w:rFonts w:ascii="Arial" w:hAnsi="Arial" w:cs="Arial"/>
          <w:lang w:val="az-Latn-AZ"/>
        </w:rPr>
        <w:t>Yüksək dəyərli hesab</w:t>
      </w:r>
      <w:r w:rsidR="00722EB8">
        <w:rPr>
          <w:rFonts w:ascii="Arial" w:hAnsi="Arial" w:cs="Arial"/>
          <w:lang w:val="az-Latn-AZ"/>
        </w:rPr>
        <w:t xml:space="preserve"> (</w:t>
      </w:r>
      <w:r w:rsidR="00722EB8" w:rsidRPr="00722EB8">
        <w:rPr>
          <w:rFonts w:ascii="Arial" w:hAnsi="Arial" w:cs="Arial"/>
          <w:lang w:val="az-Latn-AZ"/>
        </w:rPr>
        <w:t>1 000 000 ABŞ dollarından yuxarı</w:t>
      </w:r>
      <w:r w:rsidR="00722EB8">
        <w:rPr>
          <w:rFonts w:ascii="Arial" w:hAnsi="Arial" w:cs="Arial"/>
          <w:lang w:val="az-Latn-AZ"/>
        </w:rPr>
        <w:t>)</w:t>
      </w:r>
      <w:r w:rsidR="002A08F3">
        <w:rPr>
          <w:rFonts w:ascii="Arial" w:hAnsi="Arial" w:cs="Arial"/>
          <w:lang w:val="az-Latn-AZ"/>
        </w:rPr>
        <w:t>”</w:t>
      </w:r>
      <w:r w:rsidR="002A08F3" w:rsidRPr="00E07FD4">
        <w:rPr>
          <w:rFonts w:ascii="Arial" w:hAnsi="Arial" w:cs="Arial"/>
          <w:lang w:val="az-Latn-AZ"/>
        </w:rPr>
        <w:t xml:space="preserve"> </w:t>
      </w:r>
      <w:r w:rsidR="000C5830" w:rsidRPr="00E07FD4">
        <w:rPr>
          <w:rFonts w:ascii="Arial" w:hAnsi="Arial" w:cs="Arial"/>
          <w:lang w:val="az-Latn-AZ"/>
        </w:rPr>
        <w:t>və ya</w:t>
      </w:r>
      <w:r w:rsidR="008A7D2B" w:rsidRPr="00E07FD4">
        <w:rPr>
          <w:rFonts w:ascii="Arial" w:hAnsi="Arial" w:cs="Arial"/>
          <w:lang w:val="az-Latn-AZ"/>
        </w:rPr>
        <w:t xml:space="preserve"> “Aşağı dəyərli hesab</w:t>
      </w:r>
      <w:r w:rsidR="00722EB8">
        <w:rPr>
          <w:rFonts w:ascii="Arial" w:hAnsi="Arial" w:cs="Arial"/>
          <w:lang w:val="az-Latn-AZ"/>
        </w:rPr>
        <w:t xml:space="preserve"> (</w:t>
      </w:r>
      <w:r w:rsidR="00722EB8" w:rsidRPr="00722EB8">
        <w:rPr>
          <w:rFonts w:ascii="Arial" w:hAnsi="Arial" w:cs="Arial"/>
          <w:lang w:val="az-Latn-AZ"/>
        </w:rPr>
        <w:t>1 000 000 ABŞ dollarından aşağı</w:t>
      </w:r>
      <w:r w:rsidR="00722EB8">
        <w:rPr>
          <w:rFonts w:ascii="Arial" w:hAnsi="Arial" w:cs="Arial"/>
          <w:lang w:val="az-Latn-AZ"/>
        </w:rPr>
        <w:t>)</w:t>
      </w:r>
      <w:r w:rsidR="002A08F3">
        <w:rPr>
          <w:rFonts w:ascii="Arial" w:hAnsi="Arial" w:cs="Arial"/>
          <w:lang w:val="az-Latn-AZ"/>
        </w:rPr>
        <w:t>”</w:t>
      </w:r>
      <w:r w:rsidRPr="00E07FD4">
        <w:rPr>
          <w:rFonts w:ascii="Arial" w:hAnsi="Arial" w:cs="Arial"/>
          <w:lang w:val="az-Latn-AZ"/>
        </w:rPr>
        <w:t>)</w:t>
      </w:r>
      <w:r w:rsidRPr="00585443">
        <w:rPr>
          <w:rFonts w:ascii="Arial" w:hAnsi="Arial" w:cs="Arial"/>
          <w:lang w:val="az-Latn-AZ"/>
        </w:rPr>
        <w:t xml:space="preserve"> yalnız “Hesab sahibinin hüquqi statusu” </w:t>
      </w:r>
      <w:r w:rsidR="002A08F3">
        <w:rPr>
          <w:rFonts w:ascii="Arial" w:hAnsi="Arial" w:cs="Arial"/>
          <w:lang w:val="az-Latn-AZ"/>
        </w:rPr>
        <w:t xml:space="preserve">sətrinin </w:t>
      </w:r>
      <w:r w:rsidRPr="00585443">
        <w:rPr>
          <w:rFonts w:ascii="Arial" w:hAnsi="Arial" w:cs="Arial"/>
          <w:lang w:val="az-Latn-AZ"/>
        </w:rPr>
        <w:t>xana</w:t>
      </w:r>
      <w:r w:rsidR="002A08F3">
        <w:rPr>
          <w:rFonts w:ascii="Arial" w:hAnsi="Arial" w:cs="Arial"/>
          <w:lang w:val="az-Latn-AZ"/>
        </w:rPr>
        <w:t>ları</w:t>
      </w:r>
      <w:r w:rsidRPr="00585443">
        <w:rPr>
          <w:rFonts w:ascii="Arial" w:hAnsi="Arial" w:cs="Arial"/>
          <w:lang w:val="az-Latn-AZ"/>
        </w:rPr>
        <w:t>nda</w:t>
      </w:r>
      <w:r w:rsidR="002A08F3">
        <w:rPr>
          <w:rFonts w:ascii="Arial" w:hAnsi="Arial" w:cs="Arial"/>
          <w:lang w:val="az-Latn-AZ"/>
        </w:rPr>
        <w:t>n</w:t>
      </w:r>
      <w:r w:rsidRPr="00585443">
        <w:rPr>
          <w:rFonts w:ascii="Arial" w:hAnsi="Arial" w:cs="Arial"/>
          <w:lang w:val="az-Latn-AZ"/>
        </w:rPr>
        <w:t xml:space="preserve"> </w:t>
      </w:r>
      <w:r w:rsidR="002F2568">
        <w:rPr>
          <w:rFonts w:ascii="Arial" w:hAnsi="Arial" w:cs="Arial"/>
          <w:lang w:val="az-Latn-AZ"/>
        </w:rPr>
        <w:t>“</w:t>
      </w:r>
      <w:r w:rsidRPr="00585443">
        <w:rPr>
          <w:rFonts w:ascii="Arial" w:hAnsi="Arial" w:cs="Arial"/>
          <w:lang w:val="az-Latn-AZ"/>
        </w:rPr>
        <w:t>Fiziki şəxs</w:t>
      </w:r>
      <w:r w:rsidR="002F2568">
        <w:rPr>
          <w:rFonts w:ascii="Arial" w:hAnsi="Arial" w:cs="Arial"/>
          <w:lang w:val="az-Latn-AZ"/>
        </w:rPr>
        <w:t>”</w:t>
      </w:r>
      <w:r w:rsidRPr="00585443">
        <w:rPr>
          <w:rFonts w:ascii="Arial" w:hAnsi="Arial" w:cs="Arial"/>
          <w:lang w:val="az-Latn-AZ"/>
        </w:rPr>
        <w:t xml:space="preserve">, “Hesabın açılma tarixinə görə növü” </w:t>
      </w:r>
      <w:r w:rsidR="002A08F3">
        <w:rPr>
          <w:rFonts w:ascii="Arial" w:hAnsi="Arial" w:cs="Arial"/>
          <w:lang w:val="az-Latn-AZ"/>
        </w:rPr>
        <w:t xml:space="preserve">sətrinin </w:t>
      </w:r>
      <w:r w:rsidRPr="00585443">
        <w:rPr>
          <w:rFonts w:ascii="Arial" w:hAnsi="Arial" w:cs="Arial"/>
          <w:lang w:val="az-Latn-AZ"/>
        </w:rPr>
        <w:t>xana</w:t>
      </w:r>
      <w:r w:rsidR="002A08F3">
        <w:rPr>
          <w:rFonts w:ascii="Arial" w:hAnsi="Arial" w:cs="Arial"/>
          <w:lang w:val="az-Latn-AZ"/>
        </w:rPr>
        <w:t>ları</w:t>
      </w:r>
      <w:r w:rsidRPr="00585443">
        <w:rPr>
          <w:rFonts w:ascii="Arial" w:hAnsi="Arial" w:cs="Arial"/>
          <w:lang w:val="az-Latn-AZ"/>
        </w:rPr>
        <w:t>nda</w:t>
      </w:r>
      <w:r w:rsidR="002A08F3">
        <w:rPr>
          <w:rFonts w:ascii="Arial" w:hAnsi="Arial" w:cs="Arial"/>
          <w:lang w:val="az-Latn-AZ"/>
        </w:rPr>
        <w:t>n</w:t>
      </w:r>
      <w:r w:rsidRPr="00585443">
        <w:rPr>
          <w:rFonts w:ascii="Arial" w:hAnsi="Arial" w:cs="Arial"/>
          <w:lang w:val="az-Latn-AZ"/>
        </w:rPr>
        <w:t xml:space="preserve"> isə </w:t>
      </w:r>
      <w:r w:rsidR="002F2568">
        <w:rPr>
          <w:rFonts w:ascii="Arial" w:hAnsi="Arial" w:cs="Arial"/>
          <w:lang w:val="az-Latn-AZ"/>
        </w:rPr>
        <w:t>“</w:t>
      </w:r>
      <w:r w:rsidRPr="00585443">
        <w:rPr>
          <w:rFonts w:ascii="Arial" w:hAnsi="Arial" w:cs="Arial"/>
          <w:lang w:val="az-Latn-AZ"/>
        </w:rPr>
        <w:t>Əvvəlcədən mövcud olan hesab</w:t>
      </w:r>
      <w:r w:rsidR="002F2568">
        <w:rPr>
          <w:rFonts w:ascii="Arial" w:hAnsi="Arial" w:cs="Arial"/>
          <w:lang w:val="az-Latn-AZ"/>
        </w:rPr>
        <w:t>”</w:t>
      </w:r>
      <w:r w:rsidRPr="00585443">
        <w:rPr>
          <w:rFonts w:ascii="Arial" w:hAnsi="Arial" w:cs="Arial"/>
          <w:lang w:val="az-Latn-AZ"/>
        </w:rPr>
        <w:t xml:space="preserve"> seçimi edildikdə aktivləşir. Əgər fiziki şəxsə məxsus əvvəlcədən mövcud olan hesabın 30 iyun 2017-ci il tarixinə qalığı və ya dəyəri 1 000 000 ABŞ dollarınadəkdirsə</w:t>
      </w:r>
      <w:r w:rsidR="007047CA" w:rsidRPr="00585443">
        <w:rPr>
          <w:rFonts w:ascii="Arial" w:hAnsi="Arial" w:cs="Arial"/>
          <w:lang w:val="az-Latn-AZ"/>
        </w:rPr>
        <w:t>,</w:t>
      </w:r>
      <w:r w:rsidRPr="00585443">
        <w:rPr>
          <w:rFonts w:ascii="Arial" w:hAnsi="Arial" w:cs="Arial"/>
          <w:lang w:val="az-Latn-AZ"/>
        </w:rPr>
        <w:t xml:space="preserve"> bu xanada </w:t>
      </w:r>
      <w:r w:rsidR="002F2568">
        <w:rPr>
          <w:rFonts w:ascii="Arial" w:hAnsi="Arial" w:cs="Arial"/>
          <w:lang w:val="az-Latn-AZ"/>
        </w:rPr>
        <w:t>“</w:t>
      </w:r>
      <w:r w:rsidRPr="00585443">
        <w:rPr>
          <w:rFonts w:ascii="Arial" w:hAnsi="Arial" w:cs="Arial"/>
          <w:lang w:val="az-Latn-AZ"/>
        </w:rPr>
        <w:t>Aşağı dəyərli hesab</w:t>
      </w:r>
      <w:r w:rsidR="002A08F3">
        <w:rPr>
          <w:rFonts w:ascii="Arial" w:hAnsi="Arial" w:cs="Arial"/>
          <w:lang w:val="az-Latn-AZ"/>
        </w:rPr>
        <w:t>”</w:t>
      </w:r>
      <w:r w:rsidRPr="00585443">
        <w:rPr>
          <w:rFonts w:ascii="Arial" w:hAnsi="Arial" w:cs="Arial"/>
          <w:lang w:val="az-Latn-AZ"/>
        </w:rPr>
        <w:t xml:space="preserve"> seçilir. </w:t>
      </w:r>
    </w:p>
    <w:p w:rsidR="002F2568" w:rsidRDefault="00B145F2" w:rsidP="002F2568">
      <w:pPr>
        <w:spacing w:line="360" w:lineRule="auto"/>
        <w:ind w:firstLine="567"/>
        <w:contextualSpacing/>
        <w:jc w:val="both"/>
        <w:rPr>
          <w:rFonts w:ascii="Arial" w:hAnsi="Arial" w:cs="Arial"/>
          <w:lang w:val="az-Latn-AZ"/>
        </w:rPr>
      </w:pPr>
      <w:r w:rsidRPr="002F2568">
        <w:rPr>
          <w:rFonts w:ascii="Arial" w:hAnsi="Arial" w:cs="Arial"/>
          <w:b/>
          <w:lang w:val="az-Latn-AZ"/>
        </w:rPr>
        <w:t xml:space="preserve">Qeyd: </w:t>
      </w:r>
      <w:r w:rsidRPr="002F2568">
        <w:rPr>
          <w:rFonts w:ascii="Arial" w:hAnsi="Arial" w:cs="Arial"/>
          <w:lang w:val="az-Latn-AZ"/>
        </w:rPr>
        <w:t>Əvvəlcədən mövcud olan aşağı dəyərli hesabların hərtərəfli yoxlanması üzrə son tarix 30.06.2018-c</w:t>
      </w:r>
      <w:r w:rsidR="00872EE7" w:rsidRPr="002F2568">
        <w:rPr>
          <w:rFonts w:ascii="Arial" w:hAnsi="Arial" w:cs="Arial"/>
          <w:lang w:val="az-Latn-AZ"/>
        </w:rPr>
        <w:t>i</w:t>
      </w:r>
      <w:r w:rsidRPr="002F2568">
        <w:rPr>
          <w:rFonts w:ascii="Arial" w:hAnsi="Arial" w:cs="Arial"/>
          <w:lang w:val="az-Latn-AZ"/>
        </w:rPr>
        <w:t xml:space="preserve"> il müəyyən edilmişdir.</w:t>
      </w:r>
    </w:p>
    <w:p w:rsidR="00B145F2" w:rsidRPr="002F2568" w:rsidRDefault="00B145F2" w:rsidP="002F2568">
      <w:pPr>
        <w:spacing w:line="360" w:lineRule="auto"/>
        <w:ind w:firstLine="567"/>
        <w:contextualSpacing/>
        <w:jc w:val="both"/>
        <w:rPr>
          <w:rFonts w:ascii="Arial" w:hAnsi="Arial" w:cs="Arial"/>
          <w:lang w:val="az-Latn-AZ"/>
        </w:rPr>
      </w:pPr>
      <w:r w:rsidRPr="00722EB8">
        <w:rPr>
          <w:rFonts w:ascii="Arial" w:hAnsi="Arial" w:cs="Arial"/>
          <w:b/>
          <w:bCs/>
          <w:lang w:val="az-Latn-AZ"/>
        </w:rPr>
        <w:t xml:space="preserve">Misal: </w:t>
      </w:r>
      <w:r w:rsidR="00511DAC" w:rsidRPr="00722EB8">
        <w:rPr>
          <w:rFonts w:ascii="Arial" w:hAnsi="Arial" w:cs="Arial"/>
          <w:bCs/>
          <w:lang w:val="az-Latn-AZ"/>
        </w:rPr>
        <w:t>1 mart 2017-ci ildə açılmış hesab</w:t>
      </w:r>
      <w:r w:rsidR="002F2568" w:rsidRPr="00722EB8">
        <w:rPr>
          <w:rFonts w:ascii="Arial" w:hAnsi="Arial" w:cs="Arial"/>
          <w:bCs/>
          <w:lang w:val="az-Latn-AZ"/>
        </w:rPr>
        <w:t>ın</w:t>
      </w:r>
      <w:r w:rsidR="00511DAC" w:rsidRPr="00722EB8">
        <w:rPr>
          <w:rFonts w:ascii="Arial" w:hAnsi="Arial" w:cs="Arial"/>
          <w:b/>
          <w:bCs/>
          <w:lang w:val="az-Latn-AZ"/>
        </w:rPr>
        <w:t xml:space="preserve"> </w:t>
      </w:r>
      <w:r w:rsidRPr="00722EB8">
        <w:rPr>
          <w:rFonts w:ascii="Arial" w:hAnsi="Arial" w:cs="Arial"/>
          <w:lang w:val="az-Latn-AZ"/>
        </w:rPr>
        <w:t>30 iyun 2017-c</w:t>
      </w:r>
      <w:r w:rsidR="00872EE7" w:rsidRPr="00722EB8">
        <w:rPr>
          <w:rFonts w:ascii="Arial" w:hAnsi="Arial" w:cs="Arial"/>
          <w:lang w:val="az-Latn-AZ"/>
        </w:rPr>
        <w:t>i</w:t>
      </w:r>
      <w:r w:rsidRPr="00722EB8">
        <w:rPr>
          <w:rFonts w:ascii="Arial" w:hAnsi="Arial" w:cs="Arial"/>
          <w:lang w:val="az-Latn-AZ"/>
        </w:rPr>
        <w:t xml:space="preserve"> il tarix</w:t>
      </w:r>
      <w:r w:rsidR="00511DAC" w:rsidRPr="00722EB8">
        <w:rPr>
          <w:rFonts w:ascii="Arial" w:hAnsi="Arial" w:cs="Arial"/>
          <w:lang w:val="az-Latn-AZ"/>
        </w:rPr>
        <w:t>in</w:t>
      </w:r>
      <w:r w:rsidRPr="00722EB8">
        <w:rPr>
          <w:rFonts w:ascii="Arial" w:hAnsi="Arial" w:cs="Arial"/>
          <w:lang w:val="az-Latn-AZ"/>
        </w:rPr>
        <w:t>ə qalığı 1 000 000 ABŞ dollarından çox olarsa</w:t>
      </w:r>
      <w:r w:rsidR="00872EE7" w:rsidRPr="00722EB8">
        <w:rPr>
          <w:rFonts w:ascii="Arial" w:hAnsi="Arial" w:cs="Arial"/>
          <w:lang w:val="az-Latn-AZ"/>
        </w:rPr>
        <w:t>,</w:t>
      </w:r>
      <w:r w:rsidRPr="00722EB8">
        <w:rPr>
          <w:rFonts w:ascii="Arial" w:hAnsi="Arial" w:cs="Arial"/>
          <w:lang w:val="az-Latn-AZ"/>
        </w:rPr>
        <w:t xml:space="preserve"> “Hesabın qalığına görə növü” sətrində “Yüksək dəyərli hesab” xanasına </w:t>
      </w:r>
      <w:r w:rsidR="00AE290E" w:rsidRPr="00722EB8">
        <w:rPr>
          <w:rFonts w:ascii="Arial" w:hAnsi="Arial" w:cs="Arial"/>
          <w:lang w:val="az-Latn-AZ"/>
        </w:rPr>
        <w:t>“</w:t>
      </w:r>
      <w:r w:rsidRPr="00722EB8">
        <w:rPr>
          <w:rFonts w:ascii="Arial" w:hAnsi="Arial" w:cs="Arial"/>
          <w:lang w:val="az-Latn-AZ"/>
        </w:rPr>
        <w:t>X</w:t>
      </w:r>
      <w:r w:rsidR="00AE290E" w:rsidRPr="00722EB8">
        <w:rPr>
          <w:rFonts w:ascii="Arial" w:hAnsi="Arial" w:cs="Arial"/>
          <w:lang w:val="az-Latn-AZ"/>
        </w:rPr>
        <w:t>”</w:t>
      </w:r>
      <w:r w:rsidRPr="00722EB8">
        <w:rPr>
          <w:rFonts w:ascii="Arial" w:hAnsi="Arial" w:cs="Arial"/>
          <w:lang w:val="az-Latn-AZ"/>
        </w:rPr>
        <w:t xml:space="preserve"> işarəsi </w:t>
      </w:r>
      <w:r w:rsidR="00AE290E" w:rsidRPr="00722EB8">
        <w:rPr>
          <w:rFonts w:ascii="Arial" w:hAnsi="Arial" w:cs="Arial"/>
          <w:lang w:val="az-Latn-AZ"/>
        </w:rPr>
        <w:t>qeyd edilir</w:t>
      </w:r>
      <w:r w:rsidRPr="00722EB8">
        <w:rPr>
          <w:rFonts w:ascii="Arial" w:hAnsi="Arial" w:cs="Arial"/>
          <w:lang w:val="az-Latn-AZ"/>
        </w:rPr>
        <w:t>:</w:t>
      </w:r>
    </w:p>
    <w:p w:rsidR="00AE290E" w:rsidRDefault="000447BF" w:rsidP="00722EB8">
      <w:pPr>
        <w:pStyle w:val="ListParagraph"/>
        <w:tabs>
          <w:tab w:val="left" w:pos="1134"/>
        </w:tabs>
        <w:spacing w:line="360" w:lineRule="auto"/>
        <w:ind w:left="0" w:firstLine="567"/>
        <w:rPr>
          <w:rFonts w:ascii="Arial" w:hAnsi="Arial" w:cs="Arial"/>
          <w:b/>
          <w:bCs/>
          <w:sz w:val="24"/>
          <w:szCs w:val="24"/>
          <w:lang w:val="az-Latn-AZ"/>
        </w:rPr>
      </w:pPr>
      <w:r>
        <w:rPr>
          <w:noProof/>
          <w:lang w:val="en-US" w:eastAsia="en-US"/>
        </w:rPr>
        <w:drawing>
          <wp:inline distT="0" distB="0" distL="0" distR="0" wp14:anchorId="094CA3E7" wp14:editId="4A885807">
            <wp:extent cx="6114574" cy="704850"/>
            <wp:effectExtent l="0" t="0" r="63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1603" t="34473" r="42788" b="54131"/>
                    <a:stretch/>
                  </pic:blipFill>
                  <pic:spPr bwMode="auto">
                    <a:xfrm>
                      <a:off x="0" y="0"/>
                      <a:ext cx="6114574" cy="704850"/>
                    </a:xfrm>
                    <a:prstGeom prst="rect">
                      <a:avLst/>
                    </a:prstGeom>
                    <a:ln>
                      <a:noFill/>
                    </a:ln>
                    <a:extLst>
                      <a:ext uri="{53640926-AAD7-44D8-BBD7-CCE9431645EC}">
                        <a14:shadowObscured xmlns:a14="http://schemas.microsoft.com/office/drawing/2010/main"/>
                      </a:ext>
                    </a:extLst>
                  </pic:spPr>
                </pic:pic>
              </a:graphicData>
            </a:graphic>
          </wp:inline>
        </w:drawing>
      </w:r>
    </w:p>
    <w:p w:rsidR="000447BF" w:rsidRDefault="000447BF" w:rsidP="00AE290E">
      <w:pPr>
        <w:pStyle w:val="ListParagraph"/>
        <w:tabs>
          <w:tab w:val="left" w:pos="0"/>
        </w:tabs>
        <w:spacing w:line="360" w:lineRule="auto"/>
        <w:ind w:left="0" w:firstLine="567"/>
        <w:jc w:val="both"/>
        <w:rPr>
          <w:rFonts w:ascii="Arial" w:hAnsi="Arial" w:cs="Arial"/>
          <w:bCs/>
          <w:sz w:val="24"/>
          <w:szCs w:val="24"/>
          <w:lang w:val="az-Latn-AZ"/>
        </w:rPr>
      </w:pPr>
    </w:p>
    <w:p w:rsidR="00B145F2" w:rsidRPr="00585443" w:rsidRDefault="00B145F2" w:rsidP="00AE290E">
      <w:pPr>
        <w:pStyle w:val="ListParagraph"/>
        <w:tabs>
          <w:tab w:val="left" w:pos="0"/>
        </w:tabs>
        <w:spacing w:line="360" w:lineRule="auto"/>
        <w:ind w:left="0" w:firstLine="567"/>
        <w:jc w:val="both"/>
        <w:rPr>
          <w:rFonts w:ascii="Arial" w:hAnsi="Arial" w:cs="Arial"/>
          <w:sz w:val="24"/>
          <w:szCs w:val="24"/>
          <w:lang w:val="az-Latn-AZ"/>
        </w:rPr>
      </w:pPr>
      <w:r w:rsidRPr="00417C67">
        <w:rPr>
          <w:rFonts w:ascii="Arial" w:hAnsi="Arial" w:cs="Arial"/>
          <w:bCs/>
          <w:sz w:val="24"/>
          <w:szCs w:val="24"/>
          <w:lang w:val="az-Latn-AZ"/>
        </w:rPr>
        <w:t>-</w:t>
      </w:r>
      <w:r w:rsidRPr="00585443">
        <w:rPr>
          <w:rFonts w:ascii="Arial" w:hAnsi="Arial" w:cs="Arial"/>
          <w:b/>
          <w:bCs/>
          <w:sz w:val="24"/>
          <w:szCs w:val="24"/>
          <w:lang w:val="az-Latn-AZ"/>
        </w:rPr>
        <w:t xml:space="preserve"> 1</w:t>
      </w:r>
      <w:r w:rsidR="00AE290E">
        <w:rPr>
          <w:rFonts w:ascii="Arial" w:hAnsi="Arial" w:cs="Arial"/>
          <w:b/>
          <w:bCs/>
          <w:sz w:val="24"/>
          <w:szCs w:val="24"/>
          <w:lang w:val="az-Latn-AZ"/>
        </w:rPr>
        <w:t>2</w:t>
      </w:r>
      <w:r w:rsidRPr="00585443">
        <w:rPr>
          <w:rFonts w:ascii="Arial" w:hAnsi="Arial" w:cs="Arial"/>
          <w:b/>
          <w:bCs/>
          <w:sz w:val="24"/>
          <w:szCs w:val="24"/>
          <w:lang w:val="az-Latn-AZ"/>
        </w:rPr>
        <w:t xml:space="preserve">-ci </w:t>
      </w:r>
      <w:r w:rsidR="00AE290E">
        <w:rPr>
          <w:rFonts w:ascii="Arial" w:hAnsi="Arial" w:cs="Arial"/>
          <w:b/>
          <w:bCs/>
          <w:sz w:val="24"/>
          <w:szCs w:val="24"/>
          <w:lang w:val="az-Latn-AZ"/>
        </w:rPr>
        <w:t>(</w:t>
      </w:r>
      <w:r w:rsidR="00AE290E" w:rsidRPr="00585443">
        <w:rPr>
          <w:rFonts w:ascii="Arial" w:hAnsi="Arial" w:cs="Arial"/>
          <w:b/>
          <w:bCs/>
          <w:sz w:val="24"/>
          <w:szCs w:val="24"/>
          <w:lang w:val="az-Latn-AZ"/>
        </w:rPr>
        <w:t>“Hesab il ərzində bağlandıqda”</w:t>
      </w:r>
      <w:r w:rsidR="00AE290E">
        <w:rPr>
          <w:rFonts w:ascii="Arial" w:hAnsi="Arial" w:cs="Arial"/>
          <w:b/>
          <w:bCs/>
          <w:sz w:val="24"/>
          <w:szCs w:val="24"/>
          <w:lang w:val="az-Latn-AZ"/>
        </w:rPr>
        <w:t>)</w:t>
      </w:r>
      <w:r w:rsidR="00AE290E" w:rsidRPr="00585443">
        <w:rPr>
          <w:rFonts w:ascii="Arial" w:hAnsi="Arial" w:cs="Arial"/>
          <w:sz w:val="24"/>
          <w:szCs w:val="24"/>
          <w:lang w:val="az-Latn-AZ"/>
        </w:rPr>
        <w:t xml:space="preserve"> </w:t>
      </w:r>
      <w:r w:rsidRPr="00585443">
        <w:rPr>
          <w:rFonts w:ascii="Arial" w:hAnsi="Arial" w:cs="Arial"/>
          <w:b/>
          <w:bCs/>
          <w:sz w:val="24"/>
          <w:szCs w:val="24"/>
          <w:lang w:val="az-Latn-AZ"/>
        </w:rPr>
        <w:t>sət</w:t>
      </w:r>
      <w:r w:rsidR="00AE290E">
        <w:rPr>
          <w:rFonts w:ascii="Arial" w:hAnsi="Arial" w:cs="Arial"/>
          <w:b/>
          <w:bCs/>
          <w:sz w:val="24"/>
          <w:szCs w:val="24"/>
          <w:lang w:val="az-Latn-AZ"/>
        </w:rPr>
        <w:t>rin</w:t>
      </w:r>
      <w:r w:rsidRPr="00585443">
        <w:rPr>
          <w:rFonts w:ascii="Arial" w:hAnsi="Arial" w:cs="Arial"/>
          <w:b/>
          <w:bCs/>
          <w:sz w:val="24"/>
          <w:szCs w:val="24"/>
          <w:lang w:val="az-Latn-AZ"/>
        </w:rPr>
        <w:t xml:space="preserve"> </w:t>
      </w:r>
      <w:r w:rsidRPr="00585443">
        <w:rPr>
          <w:rFonts w:ascii="Arial" w:hAnsi="Arial" w:cs="Arial"/>
          <w:sz w:val="24"/>
          <w:szCs w:val="24"/>
          <w:lang w:val="az-Latn-AZ"/>
        </w:rPr>
        <w:t>xana</w:t>
      </w:r>
      <w:r w:rsidR="00E800F8">
        <w:rPr>
          <w:rFonts w:ascii="Arial" w:hAnsi="Arial" w:cs="Arial"/>
          <w:sz w:val="24"/>
          <w:szCs w:val="24"/>
          <w:lang w:val="az-Latn-AZ"/>
        </w:rPr>
        <w:t>lar</w:t>
      </w:r>
      <w:r w:rsidR="00AE290E">
        <w:rPr>
          <w:rFonts w:ascii="Arial" w:hAnsi="Arial" w:cs="Arial"/>
          <w:sz w:val="24"/>
          <w:szCs w:val="24"/>
          <w:lang w:val="az-Latn-AZ"/>
        </w:rPr>
        <w:t>ı</w:t>
      </w:r>
      <w:r w:rsidRPr="00585443">
        <w:rPr>
          <w:rFonts w:ascii="Arial" w:hAnsi="Arial" w:cs="Arial"/>
          <w:sz w:val="24"/>
          <w:szCs w:val="24"/>
          <w:lang w:val="az-Latn-AZ"/>
        </w:rPr>
        <w:t xml:space="preserve">na </w:t>
      </w:r>
      <w:r w:rsidR="00E800F8">
        <w:rPr>
          <w:rFonts w:ascii="Arial" w:hAnsi="Arial" w:cs="Arial"/>
          <w:sz w:val="24"/>
          <w:szCs w:val="24"/>
          <w:lang w:val="az-Latn-AZ"/>
        </w:rPr>
        <w:t xml:space="preserve">məlumat verilməli </w:t>
      </w:r>
      <w:r w:rsidRPr="00585443">
        <w:rPr>
          <w:rFonts w:ascii="Arial" w:hAnsi="Arial" w:cs="Arial"/>
          <w:sz w:val="24"/>
          <w:szCs w:val="24"/>
          <w:lang w:val="az-Latn-AZ"/>
        </w:rPr>
        <w:t xml:space="preserve">hesab </w:t>
      </w:r>
      <w:r w:rsidR="00AE290E">
        <w:rPr>
          <w:rFonts w:ascii="Arial" w:hAnsi="Arial" w:cs="Arial"/>
          <w:sz w:val="24"/>
          <w:szCs w:val="24"/>
          <w:lang w:val="az-Latn-AZ"/>
        </w:rPr>
        <w:t xml:space="preserve">hesabatın əhatə etdiyi dövr </w:t>
      </w:r>
      <w:r w:rsidRPr="00585443">
        <w:rPr>
          <w:rFonts w:ascii="Arial" w:hAnsi="Arial" w:cs="Arial"/>
          <w:sz w:val="24"/>
          <w:szCs w:val="24"/>
          <w:lang w:val="az-Latn-AZ"/>
        </w:rPr>
        <w:t xml:space="preserve">ərzində bağlandıqda </w:t>
      </w:r>
      <w:r w:rsidR="00AE290E">
        <w:rPr>
          <w:rFonts w:ascii="Arial" w:hAnsi="Arial" w:cs="Arial"/>
          <w:sz w:val="24"/>
          <w:szCs w:val="24"/>
          <w:lang w:val="az-Latn-AZ"/>
        </w:rPr>
        <w:t xml:space="preserve">“X” </w:t>
      </w:r>
      <w:r w:rsidRPr="00585443">
        <w:rPr>
          <w:rFonts w:ascii="Arial" w:hAnsi="Arial" w:cs="Arial"/>
          <w:sz w:val="24"/>
          <w:szCs w:val="24"/>
          <w:lang w:val="az-Latn-AZ"/>
        </w:rPr>
        <w:t>işarə</w:t>
      </w:r>
      <w:r w:rsidR="00AE290E">
        <w:rPr>
          <w:rFonts w:ascii="Arial" w:hAnsi="Arial" w:cs="Arial"/>
          <w:sz w:val="24"/>
          <w:szCs w:val="24"/>
          <w:lang w:val="az-Latn-AZ"/>
        </w:rPr>
        <w:t>si qeyd edilməli və hesabın bağlanma tarixi yazılmalıdır</w:t>
      </w:r>
      <w:r w:rsidRPr="00585443">
        <w:rPr>
          <w:rFonts w:ascii="Arial" w:hAnsi="Arial" w:cs="Arial"/>
          <w:sz w:val="24"/>
          <w:szCs w:val="24"/>
          <w:lang w:val="az-Latn-AZ"/>
        </w:rPr>
        <w:t>.</w:t>
      </w:r>
    </w:p>
    <w:p w:rsidR="00B145F2" w:rsidRPr="00585443" w:rsidRDefault="00B145F2" w:rsidP="00A72A10">
      <w:pPr>
        <w:spacing w:line="360" w:lineRule="auto"/>
        <w:ind w:firstLine="567"/>
        <w:contextualSpacing/>
        <w:jc w:val="both"/>
        <w:rPr>
          <w:rFonts w:ascii="Arial" w:hAnsi="Arial" w:cs="Arial"/>
          <w:lang w:val="az-Latn-AZ"/>
        </w:rPr>
      </w:pPr>
      <w:r w:rsidRPr="00722EB8">
        <w:rPr>
          <w:rFonts w:ascii="Arial" w:hAnsi="Arial" w:cs="Arial"/>
          <w:b/>
          <w:bCs/>
          <w:lang w:val="az-Latn-AZ"/>
        </w:rPr>
        <w:t>Misal:</w:t>
      </w:r>
      <w:r w:rsidR="00511DAC" w:rsidRPr="00722EB8">
        <w:rPr>
          <w:rFonts w:ascii="Arial" w:hAnsi="Arial" w:cs="Arial"/>
          <w:b/>
          <w:bCs/>
          <w:lang w:val="az-Latn-AZ"/>
        </w:rPr>
        <w:t xml:space="preserve"> </w:t>
      </w:r>
      <w:r w:rsidR="00511DAC" w:rsidRPr="00722EB8">
        <w:rPr>
          <w:rFonts w:ascii="Arial" w:hAnsi="Arial" w:cs="Arial"/>
          <w:lang w:val="az-Latn-AZ"/>
        </w:rPr>
        <w:t>5 oktyabr 2016-cı il tarixin</w:t>
      </w:r>
      <w:r w:rsidR="00D85291" w:rsidRPr="00722EB8">
        <w:rPr>
          <w:rFonts w:ascii="Arial" w:hAnsi="Arial" w:cs="Arial"/>
          <w:lang w:val="az-Latn-AZ"/>
        </w:rPr>
        <w:t>d</w:t>
      </w:r>
      <w:r w:rsidR="00511DAC" w:rsidRPr="00722EB8">
        <w:rPr>
          <w:rFonts w:ascii="Arial" w:hAnsi="Arial" w:cs="Arial"/>
          <w:lang w:val="az-Latn-AZ"/>
        </w:rPr>
        <w:t>ə açılmış hesab 2 oktyabr 2017-ci il tarixin</w:t>
      </w:r>
      <w:r w:rsidR="00D85291" w:rsidRPr="00722EB8">
        <w:rPr>
          <w:rFonts w:ascii="Arial" w:hAnsi="Arial" w:cs="Arial"/>
          <w:lang w:val="az-Latn-AZ"/>
        </w:rPr>
        <w:t>d</w:t>
      </w:r>
      <w:r w:rsidR="00511DAC" w:rsidRPr="00722EB8">
        <w:rPr>
          <w:rFonts w:ascii="Arial" w:hAnsi="Arial" w:cs="Arial"/>
          <w:lang w:val="az-Latn-AZ"/>
        </w:rPr>
        <w:t>ə bağlandığı halda həmin xanaya məlumat aşağıdakı kimi qeyd edilməlidir.</w:t>
      </w:r>
      <w:r w:rsidR="00511DAC" w:rsidRPr="00585443">
        <w:rPr>
          <w:rFonts w:ascii="Arial" w:hAnsi="Arial" w:cs="Arial"/>
          <w:lang w:val="az-Latn-AZ"/>
        </w:rPr>
        <w:t xml:space="preserve"> </w:t>
      </w:r>
    </w:p>
    <w:p w:rsidR="00B145F2" w:rsidRPr="00585443" w:rsidRDefault="00722EB8" w:rsidP="00C252A4">
      <w:pPr>
        <w:spacing w:line="360" w:lineRule="auto"/>
        <w:ind w:firstLine="567"/>
        <w:contextualSpacing/>
        <w:rPr>
          <w:rFonts w:ascii="Arial" w:hAnsi="Arial" w:cs="Arial"/>
          <w:b/>
          <w:bCs/>
          <w:lang w:val="az-Latn-AZ"/>
        </w:rPr>
      </w:pPr>
      <w:r>
        <w:rPr>
          <w:noProof/>
          <w:lang w:val="en-US" w:eastAsia="en-US"/>
        </w:rPr>
        <w:drawing>
          <wp:inline distT="0" distB="0" distL="0" distR="0" wp14:anchorId="01694E5D" wp14:editId="254B8040">
            <wp:extent cx="6146800" cy="523875"/>
            <wp:effectExtent l="0" t="0" r="635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763" t="52138" r="41827" b="39316"/>
                    <a:stretch/>
                  </pic:blipFill>
                  <pic:spPr bwMode="auto">
                    <a:xfrm>
                      <a:off x="0" y="0"/>
                      <a:ext cx="6146800" cy="523875"/>
                    </a:xfrm>
                    <a:prstGeom prst="rect">
                      <a:avLst/>
                    </a:prstGeom>
                    <a:ln>
                      <a:noFill/>
                    </a:ln>
                    <a:extLst>
                      <a:ext uri="{53640926-AAD7-44D8-BBD7-CCE9431645EC}">
                        <a14:shadowObscured xmlns:a14="http://schemas.microsoft.com/office/drawing/2010/main"/>
                      </a:ext>
                    </a:extLst>
                  </pic:spPr>
                </pic:pic>
              </a:graphicData>
            </a:graphic>
          </wp:inline>
        </w:drawing>
      </w:r>
    </w:p>
    <w:p w:rsidR="00B145F2" w:rsidRPr="00585443" w:rsidRDefault="00B145F2" w:rsidP="00A72A10">
      <w:pPr>
        <w:spacing w:line="360" w:lineRule="auto"/>
        <w:contextualSpacing/>
        <w:jc w:val="both"/>
        <w:rPr>
          <w:rFonts w:ascii="Arial" w:hAnsi="Arial" w:cs="Arial"/>
          <w:b/>
          <w:bCs/>
          <w:lang w:val="az-Latn-AZ"/>
        </w:rPr>
      </w:pPr>
    </w:p>
    <w:p w:rsidR="00EA33CA" w:rsidRDefault="007A5324" w:rsidP="00815834">
      <w:pPr>
        <w:spacing w:line="360" w:lineRule="auto"/>
        <w:ind w:firstLine="567"/>
        <w:contextualSpacing/>
        <w:jc w:val="both"/>
        <w:rPr>
          <w:rFonts w:ascii="Arial" w:hAnsi="Arial" w:cs="Arial"/>
          <w:b/>
          <w:bCs/>
          <w:lang w:val="az-Latn-AZ"/>
        </w:rPr>
      </w:pPr>
      <w:r w:rsidRPr="00417C67">
        <w:rPr>
          <w:rFonts w:ascii="Arial" w:hAnsi="Arial" w:cs="Arial"/>
          <w:bCs/>
          <w:lang w:val="az-Latn-AZ"/>
        </w:rPr>
        <w:t>-</w:t>
      </w:r>
      <w:r w:rsidRPr="00585443">
        <w:rPr>
          <w:rFonts w:ascii="Arial" w:hAnsi="Arial" w:cs="Arial"/>
          <w:b/>
          <w:bCs/>
          <w:lang w:val="az-Latn-AZ"/>
        </w:rPr>
        <w:t xml:space="preserve"> </w:t>
      </w:r>
      <w:r w:rsidR="00EA33CA" w:rsidRPr="00F84301">
        <w:rPr>
          <w:rFonts w:ascii="Arial" w:hAnsi="Arial" w:cs="Arial"/>
          <w:b/>
          <w:bCs/>
          <w:lang w:val="az-Latn-AZ"/>
        </w:rPr>
        <w:t>1</w:t>
      </w:r>
      <w:r w:rsidR="00EA33CA">
        <w:rPr>
          <w:rFonts w:ascii="Arial" w:hAnsi="Arial" w:cs="Arial"/>
          <w:b/>
          <w:bCs/>
          <w:lang w:val="az-Latn-AZ"/>
        </w:rPr>
        <w:t>3</w:t>
      </w:r>
      <w:r w:rsidR="00EA33CA" w:rsidRPr="00F84301">
        <w:rPr>
          <w:rFonts w:ascii="Arial" w:hAnsi="Arial" w:cs="Arial"/>
          <w:b/>
          <w:bCs/>
          <w:lang w:val="az-Latn-AZ"/>
        </w:rPr>
        <w:t>-c</w:t>
      </w:r>
      <w:r w:rsidR="00EA33CA">
        <w:rPr>
          <w:rFonts w:ascii="Arial" w:hAnsi="Arial" w:cs="Arial"/>
          <w:b/>
          <w:bCs/>
          <w:lang w:val="az-Latn-AZ"/>
        </w:rPr>
        <w:t xml:space="preserve">ü </w:t>
      </w:r>
      <w:r w:rsidR="00EA33CA">
        <w:rPr>
          <w:rFonts w:ascii="Arial" w:hAnsi="Arial" w:cs="Arial"/>
          <w:b/>
          <w:lang w:val="az-Latn-AZ"/>
        </w:rPr>
        <w:t>(</w:t>
      </w:r>
      <w:r w:rsidR="00EA33CA" w:rsidRPr="00AA28E9">
        <w:rPr>
          <w:rFonts w:ascii="Arial" w:hAnsi="Arial" w:cs="Arial"/>
          <w:b/>
          <w:lang w:val="az-Latn-AZ"/>
        </w:rPr>
        <w:t>“</w:t>
      </w:r>
      <w:r w:rsidR="00EA33CA" w:rsidRPr="00F84301">
        <w:rPr>
          <w:rFonts w:ascii="Arial" w:hAnsi="Arial" w:cs="Arial"/>
          <w:b/>
          <w:bCs/>
          <w:lang w:val="az-Latn-AZ"/>
        </w:rPr>
        <w:t>Dövrün sonuna hesabın</w:t>
      </w:r>
      <w:r w:rsidR="00EA33CA" w:rsidRPr="00AA28E9">
        <w:rPr>
          <w:rFonts w:ascii="Arial" w:hAnsi="Arial" w:cs="Arial"/>
          <w:b/>
          <w:lang w:val="az-Latn-AZ"/>
        </w:rPr>
        <w:t>”</w:t>
      </w:r>
      <w:r w:rsidR="00EA33CA">
        <w:rPr>
          <w:rFonts w:ascii="Arial" w:hAnsi="Arial" w:cs="Arial"/>
          <w:b/>
          <w:lang w:val="az-Latn-AZ"/>
        </w:rPr>
        <w:t>)</w:t>
      </w:r>
      <w:r w:rsidR="00EA33CA" w:rsidRPr="00AA28E9">
        <w:rPr>
          <w:rFonts w:ascii="Arial" w:hAnsi="Arial" w:cs="Arial"/>
          <w:b/>
          <w:lang w:val="az-Latn-AZ"/>
        </w:rPr>
        <w:t xml:space="preserve"> səti</w:t>
      </w:r>
      <w:r w:rsidR="00EA33CA">
        <w:rPr>
          <w:rFonts w:ascii="Arial" w:hAnsi="Arial" w:cs="Arial"/>
          <w:b/>
          <w:lang w:val="az-Latn-AZ"/>
        </w:rPr>
        <w:t xml:space="preserve">r </w:t>
      </w:r>
      <w:r w:rsidR="00EA33CA" w:rsidRPr="00084304">
        <w:rPr>
          <w:rFonts w:ascii="Arial" w:hAnsi="Arial" w:cs="Arial"/>
          <w:lang w:val="az-Latn-AZ"/>
        </w:rPr>
        <w:t>üzrə</w:t>
      </w:r>
      <w:r w:rsidR="00EA33CA">
        <w:rPr>
          <w:rFonts w:ascii="Arial" w:hAnsi="Arial" w:cs="Arial"/>
          <w:b/>
          <w:lang w:val="az-Latn-AZ"/>
        </w:rPr>
        <w:t xml:space="preserve"> </w:t>
      </w:r>
      <w:r w:rsidR="00EA33CA">
        <w:rPr>
          <w:rFonts w:ascii="Arial" w:hAnsi="Arial" w:cs="Arial"/>
          <w:lang w:val="az-Latn-AZ"/>
        </w:rPr>
        <w:t>məlumatlar aşağıdakı qaydada daxil edilir:</w:t>
      </w:r>
    </w:p>
    <w:p w:rsidR="00815834" w:rsidRDefault="00EA33CA" w:rsidP="00815834">
      <w:pPr>
        <w:spacing w:line="360" w:lineRule="auto"/>
        <w:ind w:firstLine="567"/>
        <w:contextualSpacing/>
        <w:jc w:val="both"/>
        <w:rPr>
          <w:rFonts w:ascii="Arial" w:hAnsi="Arial" w:cs="Arial"/>
          <w:lang w:val="az-Latn-AZ"/>
        </w:rPr>
      </w:pPr>
      <w:r>
        <w:rPr>
          <w:rFonts w:ascii="Arial" w:hAnsi="Arial" w:cs="Arial"/>
          <w:bCs/>
          <w:lang w:val="az-Latn-AZ"/>
        </w:rPr>
        <w:t xml:space="preserve">- </w:t>
      </w:r>
      <w:r w:rsidR="00D86492" w:rsidRPr="00585443">
        <w:rPr>
          <w:rFonts w:ascii="Arial" w:hAnsi="Arial" w:cs="Arial"/>
          <w:b/>
          <w:bCs/>
          <w:lang w:val="az-Latn-AZ"/>
        </w:rPr>
        <w:t>1</w:t>
      </w:r>
      <w:r w:rsidR="00D85291">
        <w:rPr>
          <w:rFonts w:ascii="Arial" w:hAnsi="Arial" w:cs="Arial"/>
          <w:b/>
          <w:bCs/>
          <w:lang w:val="az-Latn-AZ"/>
        </w:rPr>
        <w:t>3</w:t>
      </w:r>
      <w:r w:rsidR="00CF4760">
        <w:rPr>
          <w:rFonts w:ascii="Arial" w:hAnsi="Arial" w:cs="Arial"/>
          <w:b/>
          <w:bCs/>
          <w:lang w:val="az-Latn-AZ"/>
        </w:rPr>
        <w:t>.1</w:t>
      </w:r>
      <w:r w:rsidR="007A5324" w:rsidRPr="00585443">
        <w:rPr>
          <w:rFonts w:ascii="Arial" w:hAnsi="Arial" w:cs="Arial"/>
          <w:b/>
          <w:bCs/>
          <w:lang w:val="az-Latn-AZ"/>
        </w:rPr>
        <w:t>-c</w:t>
      </w:r>
      <w:r w:rsidR="00CF4760">
        <w:rPr>
          <w:rFonts w:ascii="Arial" w:hAnsi="Arial" w:cs="Arial"/>
          <w:b/>
          <w:bCs/>
          <w:lang w:val="az-Latn-AZ"/>
        </w:rPr>
        <w:t>i</w:t>
      </w:r>
      <w:r w:rsidR="007A5324" w:rsidRPr="00585443">
        <w:rPr>
          <w:rFonts w:ascii="Arial" w:hAnsi="Arial" w:cs="Arial"/>
          <w:b/>
          <w:bCs/>
          <w:lang w:val="az-Latn-AZ"/>
        </w:rPr>
        <w:t xml:space="preserve"> </w:t>
      </w:r>
      <w:r w:rsidR="00815834">
        <w:rPr>
          <w:rFonts w:ascii="Arial" w:hAnsi="Arial" w:cs="Arial"/>
          <w:b/>
          <w:bCs/>
          <w:lang w:val="az-Latn-AZ"/>
        </w:rPr>
        <w:t>(</w:t>
      </w:r>
      <w:r w:rsidR="00815834" w:rsidRPr="00585443">
        <w:rPr>
          <w:rFonts w:ascii="Arial" w:hAnsi="Arial" w:cs="Arial"/>
          <w:b/>
          <w:bCs/>
          <w:lang w:val="az-Latn-AZ"/>
        </w:rPr>
        <w:t>“</w:t>
      </w:r>
      <w:r w:rsidR="00CF4760">
        <w:rPr>
          <w:rFonts w:ascii="Arial" w:hAnsi="Arial" w:cs="Arial"/>
          <w:b/>
          <w:bCs/>
          <w:lang w:val="az-Latn-AZ"/>
        </w:rPr>
        <w:t>Q</w:t>
      </w:r>
      <w:r w:rsidR="00815834" w:rsidRPr="00585443">
        <w:rPr>
          <w:rFonts w:ascii="Arial" w:hAnsi="Arial" w:cs="Arial"/>
          <w:b/>
          <w:bCs/>
          <w:lang w:val="az-Latn-AZ"/>
        </w:rPr>
        <w:t>alığı və ya dəyəri”</w:t>
      </w:r>
      <w:r w:rsidR="00815834">
        <w:rPr>
          <w:rFonts w:ascii="Arial" w:hAnsi="Arial" w:cs="Arial"/>
          <w:b/>
          <w:bCs/>
          <w:lang w:val="az-Latn-AZ"/>
        </w:rPr>
        <w:t xml:space="preserve">) </w:t>
      </w:r>
      <w:r w:rsidR="00CB4330" w:rsidRPr="00585443">
        <w:rPr>
          <w:rFonts w:ascii="Arial" w:hAnsi="Arial" w:cs="Arial"/>
          <w:b/>
          <w:bCs/>
          <w:lang w:val="az-Latn-AZ"/>
        </w:rPr>
        <w:t>sət</w:t>
      </w:r>
      <w:r w:rsidR="00815834">
        <w:rPr>
          <w:rFonts w:ascii="Arial" w:hAnsi="Arial" w:cs="Arial"/>
          <w:b/>
          <w:bCs/>
          <w:lang w:val="az-Latn-AZ"/>
        </w:rPr>
        <w:t>rin</w:t>
      </w:r>
      <w:r w:rsidR="007A5324" w:rsidRPr="00585443">
        <w:rPr>
          <w:rFonts w:ascii="Arial" w:hAnsi="Arial" w:cs="Arial"/>
          <w:b/>
          <w:bCs/>
          <w:lang w:val="az-Latn-AZ"/>
        </w:rPr>
        <w:t xml:space="preserve"> </w:t>
      </w:r>
      <w:r w:rsidR="007A5324" w:rsidRPr="00585443">
        <w:rPr>
          <w:rFonts w:ascii="Arial" w:hAnsi="Arial" w:cs="Arial"/>
          <w:lang w:val="az-Latn-AZ"/>
        </w:rPr>
        <w:t>xana</w:t>
      </w:r>
      <w:r w:rsidR="00E800F8">
        <w:rPr>
          <w:rFonts w:ascii="Arial" w:hAnsi="Arial" w:cs="Arial"/>
          <w:lang w:val="az-Latn-AZ"/>
        </w:rPr>
        <w:t>lar</w:t>
      </w:r>
      <w:r w:rsidR="007A5324" w:rsidRPr="00585443">
        <w:rPr>
          <w:rFonts w:ascii="Arial" w:hAnsi="Arial" w:cs="Arial"/>
          <w:lang w:val="az-Latn-AZ"/>
        </w:rPr>
        <w:t xml:space="preserve">ında </w:t>
      </w:r>
      <w:r w:rsidR="00BE290B" w:rsidRPr="00585443">
        <w:rPr>
          <w:rFonts w:ascii="Arial" w:hAnsi="Arial" w:cs="Arial"/>
          <w:lang w:val="az-Latn-AZ"/>
        </w:rPr>
        <w:t xml:space="preserve">hesabat verilməli hesabın </w:t>
      </w:r>
      <w:r w:rsidR="00933817" w:rsidRPr="00585443">
        <w:rPr>
          <w:rFonts w:ascii="Arial" w:hAnsi="Arial" w:cs="Arial"/>
          <w:lang w:val="az-Latn-AZ"/>
        </w:rPr>
        <w:t>hesabat dövrünü</w:t>
      </w:r>
      <w:r w:rsidR="003C0C5B" w:rsidRPr="00585443">
        <w:rPr>
          <w:rFonts w:ascii="Arial" w:hAnsi="Arial" w:cs="Arial"/>
          <w:lang w:val="az-Latn-AZ"/>
        </w:rPr>
        <w:t>n</w:t>
      </w:r>
      <w:r w:rsidR="00933817" w:rsidRPr="00585443">
        <w:rPr>
          <w:rFonts w:ascii="Arial" w:hAnsi="Arial" w:cs="Arial"/>
          <w:lang w:val="az-Latn-AZ"/>
        </w:rPr>
        <w:t xml:space="preserve"> sonuna</w:t>
      </w:r>
      <w:r w:rsidR="00BE290B" w:rsidRPr="00585443">
        <w:rPr>
          <w:rFonts w:ascii="Arial" w:hAnsi="Arial" w:cs="Arial"/>
          <w:lang w:val="az-Latn-AZ"/>
        </w:rPr>
        <w:t xml:space="preserve"> olan qalığı və ya dəyəri (</w:t>
      </w:r>
      <w:r w:rsidR="00933817" w:rsidRPr="00585443">
        <w:rPr>
          <w:rFonts w:ascii="Arial" w:hAnsi="Arial" w:cs="Arial"/>
          <w:lang w:val="az-Latn-AZ"/>
        </w:rPr>
        <w:t>hesabat dövrünü</w:t>
      </w:r>
      <w:r w:rsidR="003C0C5B" w:rsidRPr="00585443">
        <w:rPr>
          <w:rFonts w:ascii="Arial" w:hAnsi="Arial" w:cs="Arial"/>
          <w:lang w:val="az-Latn-AZ"/>
        </w:rPr>
        <w:t>n</w:t>
      </w:r>
      <w:r w:rsidR="00933817" w:rsidRPr="00585443">
        <w:rPr>
          <w:rFonts w:ascii="Arial" w:hAnsi="Arial" w:cs="Arial"/>
          <w:lang w:val="az-Latn-AZ"/>
        </w:rPr>
        <w:t xml:space="preserve"> sonuna</w:t>
      </w:r>
      <w:r w:rsidR="00BE290B" w:rsidRPr="00585443">
        <w:rPr>
          <w:rFonts w:ascii="Arial" w:hAnsi="Arial" w:cs="Arial"/>
          <w:lang w:val="az-Latn-AZ"/>
        </w:rPr>
        <w:t xml:space="preserve">dək bağlanmışdırsa, hesabın bağlanmazdan əvvələ olan qalığı və ya dəyəri) </w:t>
      </w:r>
      <w:r w:rsidR="00A312C5">
        <w:rPr>
          <w:rFonts w:ascii="Arial" w:hAnsi="Arial" w:cs="Arial"/>
          <w:lang w:val="az-Latn-AZ"/>
        </w:rPr>
        <w:t>qeyd</w:t>
      </w:r>
      <w:r w:rsidR="00BE290B" w:rsidRPr="00585443">
        <w:rPr>
          <w:rFonts w:ascii="Arial" w:hAnsi="Arial" w:cs="Arial"/>
          <w:lang w:val="az-Latn-AZ"/>
        </w:rPr>
        <w:t xml:space="preserve"> edilməlidir. Bu halda hesabın qalığı və ya dəyəri hansı valyutadadırsa, konvertasiya aparılmadan həmin məbləğ göstərilə bilər. Birgə hesabların hər bir sahibi üçün bu </w:t>
      </w:r>
      <w:r w:rsidR="007A5324" w:rsidRPr="00585443">
        <w:rPr>
          <w:rFonts w:ascii="Arial" w:hAnsi="Arial" w:cs="Arial"/>
          <w:lang w:val="az-Latn-AZ"/>
        </w:rPr>
        <w:t>xana</w:t>
      </w:r>
      <w:r w:rsidR="00BE290B" w:rsidRPr="00585443">
        <w:rPr>
          <w:rFonts w:ascii="Arial" w:hAnsi="Arial" w:cs="Arial"/>
          <w:lang w:val="az-Latn-AZ"/>
        </w:rPr>
        <w:t>da həmin hesabların tam qalığı və ya dəyəri göstərilir.</w:t>
      </w:r>
      <w:r w:rsidR="007A5324" w:rsidRPr="00585443">
        <w:rPr>
          <w:rFonts w:ascii="Arial" w:hAnsi="Arial" w:cs="Arial"/>
          <w:lang w:val="az-Latn-AZ"/>
        </w:rPr>
        <w:t xml:space="preserve"> </w:t>
      </w:r>
    </w:p>
    <w:p w:rsidR="001D1FBD" w:rsidRDefault="00FA2E51" w:rsidP="001D1FBD">
      <w:pPr>
        <w:spacing w:line="360" w:lineRule="auto"/>
        <w:ind w:firstLine="567"/>
        <w:contextualSpacing/>
        <w:jc w:val="both"/>
        <w:rPr>
          <w:rFonts w:ascii="Arial" w:hAnsi="Arial" w:cs="Arial"/>
          <w:lang w:val="az-Latn-AZ"/>
        </w:rPr>
      </w:pPr>
      <w:r w:rsidRPr="00417C67">
        <w:rPr>
          <w:rFonts w:ascii="Arial" w:hAnsi="Arial" w:cs="Arial"/>
          <w:bCs/>
          <w:lang w:val="az-Latn-AZ"/>
        </w:rPr>
        <w:t>-</w:t>
      </w:r>
      <w:r w:rsidRPr="00585443">
        <w:rPr>
          <w:rFonts w:ascii="Arial" w:hAnsi="Arial" w:cs="Arial"/>
          <w:b/>
          <w:bCs/>
          <w:lang w:val="az-Latn-AZ"/>
        </w:rPr>
        <w:t xml:space="preserve"> </w:t>
      </w:r>
      <w:r w:rsidR="00815834">
        <w:rPr>
          <w:rFonts w:ascii="Arial" w:hAnsi="Arial" w:cs="Arial"/>
          <w:b/>
          <w:bCs/>
          <w:lang w:val="az-Latn-AZ"/>
        </w:rPr>
        <w:t>13</w:t>
      </w:r>
      <w:r w:rsidR="007A5324" w:rsidRPr="00585443">
        <w:rPr>
          <w:rFonts w:ascii="Arial" w:hAnsi="Arial" w:cs="Arial"/>
          <w:b/>
          <w:lang w:val="az-Latn-AZ"/>
        </w:rPr>
        <w:t>.</w:t>
      </w:r>
      <w:r w:rsidR="00CF4760">
        <w:rPr>
          <w:rFonts w:ascii="Arial" w:hAnsi="Arial" w:cs="Arial"/>
          <w:b/>
          <w:lang w:val="az-Latn-AZ"/>
        </w:rPr>
        <w:t>2</w:t>
      </w:r>
      <w:r w:rsidR="007A5324" w:rsidRPr="00585443">
        <w:rPr>
          <w:rFonts w:ascii="Arial" w:hAnsi="Arial" w:cs="Arial"/>
          <w:b/>
          <w:lang w:val="az-Latn-AZ"/>
        </w:rPr>
        <w:t>-c</w:t>
      </w:r>
      <w:r w:rsidR="00D86492" w:rsidRPr="00585443">
        <w:rPr>
          <w:rFonts w:ascii="Arial" w:hAnsi="Arial" w:cs="Arial"/>
          <w:b/>
          <w:lang w:val="az-Latn-AZ"/>
        </w:rPr>
        <w:t>i</w:t>
      </w:r>
      <w:r w:rsidR="007A5324" w:rsidRPr="00585443">
        <w:rPr>
          <w:rFonts w:ascii="Arial" w:hAnsi="Arial" w:cs="Arial"/>
          <w:b/>
          <w:lang w:val="az-Latn-AZ"/>
        </w:rPr>
        <w:t xml:space="preserve"> </w:t>
      </w:r>
      <w:r w:rsidR="00815834">
        <w:rPr>
          <w:rFonts w:ascii="Arial" w:hAnsi="Arial" w:cs="Arial"/>
          <w:b/>
          <w:lang w:val="az-Latn-AZ"/>
        </w:rPr>
        <w:t>(</w:t>
      </w:r>
      <w:r w:rsidR="00815834" w:rsidRPr="00585443">
        <w:rPr>
          <w:rFonts w:ascii="Arial" w:hAnsi="Arial" w:cs="Arial"/>
          <w:b/>
          <w:lang w:val="az-Latn-AZ"/>
        </w:rPr>
        <w:t>“Valyuta kodu”</w:t>
      </w:r>
      <w:r w:rsidR="00815834">
        <w:rPr>
          <w:rFonts w:ascii="Arial" w:hAnsi="Arial" w:cs="Arial"/>
          <w:b/>
          <w:lang w:val="az-Latn-AZ"/>
        </w:rPr>
        <w:t>)</w:t>
      </w:r>
      <w:r w:rsidR="00815834" w:rsidRPr="00585443">
        <w:rPr>
          <w:rFonts w:ascii="Arial" w:hAnsi="Arial" w:cs="Arial"/>
          <w:lang w:val="az-Latn-AZ"/>
        </w:rPr>
        <w:t xml:space="preserve"> </w:t>
      </w:r>
      <w:r w:rsidR="00CB4330" w:rsidRPr="00585443">
        <w:rPr>
          <w:rFonts w:ascii="Arial" w:hAnsi="Arial" w:cs="Arial"/>
          <w:b/>
          <w:lang w:val="az-Latn-AZ"/>
        </w:rPr>
        <w:t>sət</w:t>
      </w:r>
      <w:r w:rsidR="00815834">
        <w:rPr>
          <w:rFonts w:ascii="Arial" w:hAnsi="Arial" w:cs="Arial"/>
          <w:b/>
          <w:lang w:val="az-Latn-AZ"/>
        </w:rPr>
        <w:t>rin</w:t>
      </w:r>
      <w:r w:rsidR="007A5324" w:rsidRPr="00585443">
        <w:rPr>
          <w:rFonts w:ascii="Arial" w:hAnsi="Arial" w:cs="Arial"/>
          <w:b/>
          <w:lang w:val="az-Latn-AZ"/>
        </w:rPr>
        <w:t xml:space="preserve"> </w:t>
      </w:r>
      <w:r w:rsidR="007A5324" w:rsidRPr="00585443">
        <w:rPr>
          <w:rFonts w:ascii="Arial" w:hAnsi="Arial" w:cs="Arial"/>
          <w:lang w:val="az-Latn-AZ"/>
        </w:rPr>
        <w:t>xana</w:t>
      </w:r>
      <w:r w:rsidR="00E800F8">
        <w:rPr>
          <w:rFonts w:ascii="Arial" w:hAnsi="Arial" w:cs="Arial"/>
          <w:lang w:val="az-Latn-AZ"/>
        </w:rPr>
        <w:t>lar</w:t>
      </w:r>
      <w:r w:rsidR="007A5324" w:rsidRPr="00585443">
        <w:rPr>
          <w:rFonts w:ascii="Arial" w:hAnsi="Arial" w:cs="Arial"/>
          <w:lang w:val="az-Latn-AZ"/>
        </w:rPr>
        <w:t>ında</w:t>
      </w:r>
      <w:r w:rsidR="00BE290B" w:rsidRPr="00585443">
        <w:rPr>
          <w:rFonts w:ascii="Arial" w:hAnsi="Arial" w:cs="Arial"/>
          <w:lang w:val="az-Latn-AZ"/>
        </w:rPr>
        <w:t xml:space="preserve"> hesabın qalığının və ya dəyərinin, habelə hesaba ödənilmiş gəlirlərin ifadə olunduğu valyutanın kodu siyahıdan seçilərək əlavə edilir.</w:t>
      </w:r>
      <w:r w:rsidR="007A5324" w:rsidRPr="00585443">
        <w:rPr>
          <w:rFonts w:ascii="Arial" w:hAnsi="Arial" w:cs="Arial"/>
          <w:b/>
          <w:lang w:val="az-Latn-AZ"/>
        </w:rPr>
        <w:t xml:space="preserve"> </w:t>
      </w:r>
    </w:p>
    <w:p w:rsidR="00A23FFA" w:rsidRDefault="00FA2E51" w:rsidP="00A23FFA">
      <w:pPr>
        <w:spacing w:line="360" w:lineRule="auto"/>
        <w:ind w:firstLine="567"/>
        <w:contextualSpacing/>
        <w:jc w:val="both"/>
        <w:rPr>
          <w:rFonts w:ascii="Arial" w:hAnsi="Arial" w:cs="Arial"/>
          <w:lang w:val="az-Latn-AZ"/>
        </w:rPr>
      </w:pPr>
      <w:r w:rsidRPr="00417C67">
        <w:rPr>
          <w:rFonts w:ascii="Arial" w:hAnsi="Arial" w:cs="Arial"/>
          <w:bCs/>
          <w:lang w:val="az-Latn-AZ"/>
        </w:rPr>
        <w:t>-</w:t>
      </w:r>
      <w:r w:rsidRPr="00585443">
        <w:rPr>
          <w:rFonts w:ascii="Arial" w:hAnsi="Arial" w:cs="Arial"/>
          <w:b/>
          <w:bCs/>
          <w:lang w:val="az-Latn-AZ"/>
        </w:rPr>
        <w:t xml:space="preserve"> </w:t>
      </w:r>
      <w:r w:rsidR="007A5324" w:rsidRPr="00585443">
        <w:rPr>
          <w:rFonts w:ascii="Arial" w:hAnsi="Arial" w:cs="Arial"/>
          <w:b/>
          <w:lang w:val="az-Latn-AZ"/>
        </w:rPr>
        <w:t>1</w:t>
      </w:r>
      <w:r w:rsidR="001D1FBD">
        <w:rPr>
          <w:rFonts w:ascii="Arial" w:hAnsi="Arial" w:cs="Arial"/>
          <w:b/>
          <w:lang w:val="az-Latn-AZ"/>
        </w:rPr>
        <w:t>3</w:t>
      </w:r>
      <w:r w:rsidR="00CF4760">
        <w:rPr>
          <w:rFonts w:ascii="Arial" w:hAnsi="Arial" w:cs="Arial"/>
          <w:b/>
          <w:lang w:val="az-Latn-AZ"/>
        </w:rPr>
        <w:t>.3</w:t>
      </w:r>
      <w:r w:rsidR="007A5324" w:rsidRPr="00585443">
        <w:rPr>
          <w:rFonts w:ascii="Arial" w:hAnsi="Arial" w:cs="Arial"/>
          <w:b/>
          <w:lang w:val="az-Latn-AZ"/>
        </w:rPr>
        <w:t>-c</w:t>
      </w:r>
      <w:r w:rsidR="00CF4760">
        <w:rPr>
          <w:rFonts w:ascii="Arial" w:hAnsi="Arial" w:cs="Arial"/>
          <w:b/>
          <w:lang w:val="az-Latn-AZ"/>
        </w:rPr>
        <w:t>ü</w:t>
      </w:r>
      <w:r w:rsidR="007A5324" w:rsidRPr="00585443">
        <w:rPr>
          <w:rFonts w:ascii="Arial" w:hAnsi="Arial" w:cs="Arial"/>
          <w:b/>
          <w:lang w:val="az-Latn-AZ"/>
        </w:rPr>
        <w:t xml:space="preserve"> </w:t>
      </w:r>
      <w:r w:rsidR="001D1FBD">
        <w:rPr>
          <w:rFonts w:ascii="Arial" w:hAnsi="Arial" w:cs="Arial"/>
          <w:b/>
          <w:lang w:val="az-Latn-AZ"/>
        </w:rPr>
        <w:t>(“</w:t>
      </w:r>
      <w:r w:rsidR="00CF4760">
        <w:rPr>
          <w:rFonts w:ascii="Arial" w:hAnsi="Arial" w:cs="Arial"/>
          <w:b/>
          <w:lang w:val="az-Latn-AZ"/>
        </w:rPr>
        <w:t>Q</w:t>
      </w:r>
      <w:r w:rsidR="001D1FBD" w:rsidRPr="00585443">
        <w:rPr>
          <w:rFonts w:ascii="Arial" w:hAnsi="Arial" w:cs="Arial"/>
          <w:b/>
          <w:lang w:val="az-Latn-AZ"/>
        </w:rPr>
        <w:t>alığının və ya dəyərinin ABŞ dollar</w:t>
      </w:r>
      <w:r w:rsidR="001D1FBD">
        <w:rPr>
          <w:rFonts w:ascii="Arial" w:hAnsi="Arial" w:cs="Arial"/>
          <w:b/>
          <w:lang w:val="az-Latn-AZ"/>
        </w:rPr>
        <w:t>ı</w:t>
      </w:r>
      <w:r w:rsidR="001D1FBD" w:rsidRPr="00585443">
        <w:rPr>
          <w:rFonts w:ascii="Arial" w:hAnsi="Arial" w:cs="Arial"/>
          <w:b/>
          <w:lang w:val="az-Latn-AZ"/>
        </w:rPr>
        <w:t xml:space="preserve"> ekvivalenti</w:t>
      </w:r>
      <w:r w:rsidR="001D1FBD">
        <w:rPr>
          <w:rFonts w:ascii="Arial" w:hAnsi="Arial" w:cs="Arial"/>
          <w:b/>
          <w:lang w:val="az-Latn-AZ"/>
        </w:rPr>
        <w:t xml:space="preserve">”) </w:t>
      </w:r>
      <w:r w:rsidR="00CB4330" w:rsidRPr="00585443">
        <w:rPr>
          <w:rFonts w:ascii="Arial" w:hAnsi="Arial" w:cs="Arial"/>
          <w:b/>
          <w:lang w:val="az-Latn-AZ"/>
        </w:rPr>
        <w:t>sətr</w:t>
      </w:r>
      <w:r w:rsidR="00A23FFA">
        <w:rPr>
          <w:rFonts w:ascii="Arial" w:hAnsi="Arial" w:cs="Arial"/>
          <w:b/>
          <w:lang w:val="az-Latn-AZ"/>
        </w:rPr>
        <w:t>in</w:t>
      </w:r>
      <w:r w:rsidR="007A5324" w:rsidRPr="00585443">
        <w:rPr>
          <w:rFonts w:ascii="Arial" w:hAnsi="Arial" w:cs="Arial"/>
          <w:b/>
          <w:lang w:val="az-Latn-AZ"/>
        </w:rPr>
        <w:t xml:space="preserve"> </w:t>
      </w:r>
      <w:r w:rsidR="007A5324" w:rsidRPr="00585443">
        <w:rPr>
          <w:rFonts w:ascii="Arial" w:hAnsi="Arial" w:cs="Arial"/>
          <w:lang w:val="az-Latn-AZ"/>
        </w:rPr>
        <w:t>xana</w:t>
      </w:r>
      <w:r w:rsidR="00E800F8">
        <w:rPr>
          <w:rFonts w:ascii="Arial" w:hAnsi="Arial" w:cs="Arial"/>
          <w:lang w:val="az-Latn-AZ"/>
        </w:rPr>
        <w:t>lar</w:t>
      </w:r>
      <w:r w:rsidR="007A5324" w:rsidRPr="00585443">
        <w:rPr>
          <w:rFonts w:ascii="Arial" w:hAnsi="Arial" w:cs="Arial"/>
          <w:lang w:val="az-Latn-AZ"/>
        </w:rPr>
        <w:t xml:space="preserve">ında </w:t>
      </w:r>
      <w:r w:rsidR="00747D58">
        <w:rPr>
          <w:rFonts w:ascii="Arial" w:hAnsi="Arial" w:cs="Arial"/>
          <w:lang w:val="az-Latn-AZ"/>
        </w:rPr>
        <w:t>13</w:t>
      </w:r>
      <w:r w:rsidR="005B1FE0">
        <w:rPr>
          <w:rFonts w:ascii="Arial" w:hAnsi="Arial" w:cs="Arial"/>
          <w:lang w:val="az-Latn-AZ"/>
        </w:rPr>
        <w:t>.1</w:t>
      </w:r>
      <w:r w:rsidR="007A5324" w:rsidRPr="00585443">
        <w:rPr>
          <w:rFonts w:ascii="Arial" w:hAnsi="Arial" w:cs="Arial"/>
          <w:lang w:val="az-Latn-AZ"/>
        </w:rPr>
        <w:t>-c</w:t>
      </w:r>
      <w:r w:rsidR="005B1FE0">
        <w:rPr>
          <w:rFonts w:ascii="Arial" w:hAnsi="Arial" w:cs="Arial"/>
          <w:lang w:val="az-Latn-AZ"/>
        </w:rPr>
        <w:t>i</w:t>
      </w:r>
      <w:r w:rsidR="007A5324" w:rsidRPr="00585443">
        <w:rPr>
          <w:rFonts w:ascii="Arial" w:hAnsi="Arial" w:cs="Arial"/>
          <w:lang w:val="az-Latn-AZ"/>
        </w:rPr>
        <w:t xml:space="preserve"> </w:t>
      </w:r>
      <w:r w:rsidR="00A23FFA">
        <w:rPr>
          <w:rFonts w:ascii="Arial" w:hAnsi="Arial" w:cs="Arial"/>
          <w:lang w:val="az-Latn-AZ"/>
        </w:rPr>
        <w:t>(</w:t>
      </w:r>
      <w:r w:rsidR="00A23FFA" w:rsidRPr="00585443">
        <w:rPr>
          <w:rFonts w:ascii="Arial" w:hAnsi="Arial" w:cs="Arial"/>
          <w:lang w:val="az-Latn-AZ"/>
        </w:rPr>
        <w:t>“</w:t>
      </w:r>
      <w:r w:rsidR="005B1FE0">
        <w:rPr>
          <w:rFonts w:ascii="Arial" w:hAnsi="Arial" w:cs="Arial"/>
          <w:lang w:val="az-Latn-AZ"/>
        </w:rPr>
        <w:t>Q</w:t>
      </w:r>
      <w:r w:rsidR="00A23FFA" w:rsidRPr="00585443">
        <w:rPr>
          <w:rFonts w:ascii="Arial" w:hAnsi="Arial" w:cs="Arial"/>
          <w:lang w:val="az-Latn-AZ"/>
        </w:rPr>
        <w:t>alığı və ya dəyəri”</w:t>
      </w:r>
      <w:r w:rsidR="00A23FFA">
        <w:rPr>
          <w:rFonts w:ascii="Arial" w:hAnsi="Arial" w:cs="Arial"/>
          <w:lang w:val="az-Latn-AZ"/>
        </w:rPr>
        <w:t xml:space="preserve">) </w:t>
      </w:r>
      <w:r w:rsidR="00CB4330" w:rsidRPr="00585443">
        <w:rPr>
          <w:rFonts w:ascii="Arial" w:hAnsi="Arial" w:cs="Arial"/>
          <w:lang w:val="az-Latn-AZ"/>
        </w:rPr>
        <w:t>sət</w:t>
      </w:r>
      <w:r w:rsidR="00A23FFA">
        <w:rPr>
          <w:rFonts w:ascii="Arial" w:hAnsi="Arial" w:cs="Arial"/>
          <w:lang w:val="az-Latn-AZ"/>
        </w:rPr>
        <w:t>rin</w:t>
      </w:r>
      <w:r w:rsidR="007A5324" w:rsidRPr="00585443">
        <w:rPr>
          <w:rFonts w:ascii="Arial" w:hAnsi="Arial" w:cs="Arial"/>
          <w:lang w:val="az-Latn-AZ"/>
        </w:rPr>
        <w:t xml:space="preserve"> </w:t>
      </w:r>
      <w:r w:rsidR="00300F83" w:rsidRPr="00585443">
        <w:rPr>
          <w:rFonts w:ascii="Arial" w:hAnsi="Arial" w:cs="Arial"/>
          <w:lang w:val="az-Latn-AZ"/>
        </w:rPr>
        <w:t>xana</w:t>
      </w:r>
      <w:r w:rsidR="00E800F8">
        <w:rPr>
          <w:rFonts w:ascii="Arial" w:hAnsi="Arial" w:cs="Arial"/>
          <w:lang w:val="az-Latn-AZ"/>
        </w:rPr>
        <w:t>lar</w:t>
      </w:r>
      <w:r w:rsidR="00300F83" w:rsidRPr="00585443">
        <w:rPr>
          <w:rFonts w:ascii="Arial" w:hAnsi="Arial" w:cs="Arial"/>
          <w:lang w:val="az-Latn-AZ"/>
        </w:rPr>
        <w:t>ı</w:t>
      </w:r>
      <w:r w:rsidR="00742ACC" w:rsidRPr="00585443">
        <w:rPr>
          <w:rFonts w:ascii="Arial" w:hAnsi="Arial" w:cs="Arial"/>
          <w:lang w:val="az-Latn-AZ"/>
        </w:rPr>
        <w:t xml:space="preserve">ndakı məbləğin </w:t>
      </w:r>
      <w:r w:rsidR="007D0372" w:rsidRPr="00585443">
        <w:rPr>
          <w:rFonts w:ascii="Arial" w:hAnsi="Arial" w:cs="Arial"/>
          <w:lang w:val="az-Latn-AZ"/>
        </w:rPr>
        <w:t xml:space="preserve">həmin günə </w:t>
      </w:r>
      <w:r w:rsidR="005176D9" w:rsidRPr="00585443">
        <w:rPr>
          <w:rFonts w:ascii="Arial" w:hAnsi="Arial" w:cs="Arial"/>
          <w:lang w:val="az-Latn-AZ"/>
        </w:rPr>
        <w:t xml:space="preserve">Azərbaycan Respublikasının Mərkəzi Bankının müəyyənləşdirdiyi rəsmi məzənnə ilə müəyyən edilmiş ekvivalenti daxil edilməlidir. </w:t>
      </w:r>
    </w:p>
    <w:p w:rsidR="00511DAC" w:rsidRPr="00585443" w:rsidRDefault="00511DAC" w:rsidP="00A23FFA">
      <w:pPr>
        <w:spacing w:line="360" w:lineRule="auto"/>
        <w:ind w:firstLine="567"/>
        <w:contextualSpacing/>
        <w:jc w:val="both"/>
        <w:rPr>
          <w:rFonts w:ascii="Arial" w:hAnsi="Arial" w:cs="Arial"/>
          <w:lang w:val="az-Latn-AZ"/>
        </w:rPr>
      </w:pPr>
      <w:r w:rsidRPr="00585443">
        <w:rPr>
          <w:rFonts w:ascii="Arial" w:hAnsi="Arial" w:cs="Arial"/>
          <w:b/>
          <w:bCs/>
          <w:lang w:val="az-Latn-AZ"/>
        </w:rPr>
        <w:t xml:space="preserve">Misal: </w:t>
      </w:r>
      <w:r w:rsidRPr="00585443">
        <w:rPr>
          <w:rFonts w:ascii="Arial" w:hAnsi="Arial" w:cs="Arial"/>
          <w:lang w:val="az-Latn-AZ"/>
        </w:rPr>
        <w:t>H</w:t>
      </w:r>
      <w:r w:rsidR="00E74ACA" w:rsidRPr="00585443">
        <w:rPr>
          <w:rFonts w:ascii="Arial" w:hAnsi="Arial" w:cs="Arial"/>
          <w:lang w:val="az-Latn-AZ"/>
        </w:rPr>
        <w:t>esab qalığı</w:t>
      </w:r>
      <w:r w:rsidR="00B94384" w:rsidRPr="00585443">
        <w:rPr>
          <w:rFonts w:ascii="Arial" w:hAnsi="Arial" w:cs="Arial"/>
          <w:lang w:val="az-Latn-AZ"/>
        </w:rPr>
        <w:t>nın</w:t>
      </w:r>
      <w:r w:rsidR="00E74ACA" w:rsidRPr="00585443">
        <w:rPr>
          <w:rFonts w:ascii="Arial" w:hAnsi="Arial" w:cs="Arial"/>
          <w:lang w:val="az-Latn-AZ"/>
        </w:rPr>
        <w:t xml:space="preserve"> 204 100,00 manat oldu</w:t>
      </w:r>
      <w:r w:rsidR="00B94384" w:rsidRPr="00585443">
        <w:rPr>
          <w:rFonts w:ascii="Arial" w:hAnsi="Arial" w:cs="Arial"/>
          <w:lang w:val="az-Latn-AZ"/>
        </w:rPr>
        <w:t>ğunu və</w:t>
      </w:r>
      <w:r w:rsidR="00E74ACA" w:rsidRPr="00585443">
        <w:rPr>
          <w:rFonts w:ascii="Arial" w:hAnsi="Arial" w:cs="Arial"/>
          <w:lang w:val="az-Latn-AZ"/>
        </w:rPr>
        <w:t xml:space="preserve"> </w:t>
      </w:r>
      <w:r w:rsidR="00B94384" w:rsidRPr="00585443">
        <w:rPr>
          <w:rFonts w:ascii="Arial" w:hAnsi="Arial" w:cs="Arial"/>
          <w:lang w:val="az-Latn-AZ"/>
        </w:rPr>
        <w:t>qalığın 31.12.201</w:t>
      </w:r>
      <w:r w:rsidR="00A23FFA">
        <w:rPr>
          <w:rFonts w:ascii="Arial" w:hAnsi="Arial" w:cs="Arial"/>
          <w:lang w:val="az-Latn-AZ"/>
        </w:rPr>
        <w:t>7</w:t>
      </w:r>
      <w:r w:rsidR="00B94384" w:rsidRPr="00585443">
        <w:rPr>
          <w:rFonts w:ascii="Arial" w:hAnsi="Arial" w:cs="Arial"/>
          <w:lang w:val="az-Latn-AZ"/>
        </w:rPr>
        <w:t>-c</w:t>
      </w:r>
      <w:r w:rsidR="00A23FFA">
        <w:rPr>
          <w:rFonts w:ascii="Arial" w:hAnsi="Arial" w:cs="Arial"/>
          <w:lang w:val="az-Latn-AZ"/>
        </w:rPr>
        <w:t>i</w:t>
      </w:r>
      <w:r w:rsidR="00B94384" w:rsidRPr="00585443">
        <w:rPr>
          <w:rFonts w:ascii="Arial" w:hAnsi="Arial" w:cs="Arial"/>
          <w:lang w:val="az-Latn-AZ"/>
        </w:rPr>
        <w:t xml:space="preserve"> il tarixindəki qalıq olduğunu, həmin tarixə Azərbaycan Respublikasının Mərkəzi Bankının müəyyənləşdirdiyi rəsmi məzənnənin 1.7</w:t>
      </w:r>
      <w:r w:rsidR="001A5FDD">
        <w:rPr>
          <w:rFonts w:ascii="Arial" w:hAnsi="Arial" w:cs="Arial"/>
          <w:lang w:val="az-Latn-AZ"/>
        </w:rPr>
        <w:t>001</w:t>
      </w:r>
      <w:r w:rsidR="00B94384" w:rsidRPr="00585443">
        <w:rPr>
          <w:rFonts w:ascii="Arial" w:hAnsi="Arial" w:cs="Arial"/>
          <w:lang w:val="az-Latn-AZ"/>
        </w:rPr>
        <w:t xml:space="preserve"> olduğunu nəzərə alaraq </w:t>
      </w:r>
      <w:r w:rsidR="00E74ACA" w:rsidRPr="007826CD">
        <w:rPr>
          <w:rFonts w:ascii="Arial" w:hAnsi="Arial" w:cs="Arial"/>
          <w:lang w:val="az-Latn-AZ"/>
        </w:rPr>
        <w:t>1</w:t>
      </w:r>
      <w:r w:rsidR="001A5FDD" w:rsidRPr="007826CD">
        <w:rPr>
          <w:rFonts w:ascii="Arial" w:hAnsi="Arial" w:cs="Arial"/>
          <w:lang w:val="az-Latn-AZ"/>
        </w:rPr>
        <w:t>3</w:t>
      </w:r>
      <w:r w:rsidR="00E74ACA" w:rsidRPr="007826CD">
        <w:rPr>
          <w:rFonts w:ascii="Arial" w:hAnsi="Arial" w:cs="Arial"/>
          <w:lang w:val="az-Latn-AZ"/>
        </w:rPr>
        <w:t>.</w:t>
      </w:r>
      <w:r w:rsidR="005B1FE0" w:rsidRPr="007826CD">
        <w:rPr>
          <w:rFonts w:ascii="Arial" w:hAnsi="Arial" w:cs="Arial"/>
          <w:lang w:val="az-Latn-AZ"/>
        </w:rPr>
        <w:t>3</w:t>
      </w:r>
      <w:r w:rsidR="00E74ACA" w:rsidRPr="007826CD">
        <w:rPr>
          <w:rFonts w:ascii="Arial" w:hAnsi="Arial" w:cs="Arial"/>
          <w:lang w:val="az-Latn-AZ"/>
        </w:rPr>
        <w:t>-c</w:t>
      </w:r>
      <w:r w:rsidR="005B1FE0" w:rsidRPr="007826CD">
        <w:rPr>
          <w:rFonts w:ascii="Arial" w:hAnsi="Arial" w:cs="Arial"/>
          <w:lang w:val="az-Latn-AZ"/>
        </w:rPr>
        <w:t>ü</w:t>
      </w:r>
      <w:r w:rsidR="00E74ACA" w:rsidRPr="0021180F">
        <w:rPr>
          <w:rFonts w:ascii="Arial" w:hAnsi="Arial" w:cs="Arial"/>
          <w:lang w:val="az-Latn-AZ"/>
        </w:rPr>
        <w:t xml:space="preserve"> </w:t>
      </w:r>
      <w:r w:rsidR="0021180F">
        <w:rPr>
          <w:rFonts w:ascii="Arial" w:hAnsi="Arial" w:cs="Arial"/>
          <w:lang w:val="az-Latn-AZ"/>
        </w:rPr>
        <w:t xml:space="preserve">sətrin </w:t>
      </w:r>
      <w:r w:rsidR="00E74ACA" w:rsidRPr="0021180F">
        <w:rPr>
          <w:rFonts w:ascii="Arial" w:hAnsi="Arial" w:cs="Arial"/>
          <w:lang w:val="az-Latn-AZ"/>
        </w:rPr>
        <w:t>xana</w:t>
      </w:r>
      <w:r w:rsidR="0021180F">
        <w:rPr>
          <w:rFonts w:ascii="Arial" w:hAnsi="Arial" w:cs="Arial"/>
          <w:lang w:val="az-Latn-AZ"/>
        </w:rPr>
        <w:t xml:space="preserve">larına </w:t>
      </w:r>
      <w:r w:rsidR="00E74ACA" w:rsidRPr="00585443">
        <w:rPr>
          <w:rFonts w:ascii="Arial" w:hAnsi="Arial" w:cs="Arial"/>
          <w:lang w:val="az-Latn-AZ"/>
        </w:rPr>
        <w:t xml:space="preserve">həmin vəsaitin </w:t>
      </w:r>
      <w:r w:rsidR="00B94384" w:rsidRPr="00585443">
        <w:rPr>
          <w:rFonts w:ascii="Arial" w:hAnsi="Arial" w:cs="Arial"/>
          <w:lang w:val="az-Latn-AZ"/>
        </w:rPr>
        <w:t>dollar ekvivalenti qeyd edilir</w:t>
      </w:r>
      <w:r w:rsidRPr="00585443">
        <w:rPr>
          <w:rFonts w:ascii="Arial" w:hAnsi="Arial" w:cs="Arial"/>
          <w:lang w:val="az-Latn-AZ"/>
        </w:rPr>
        <w:t>:</w:t>
      </w:r>
    </w:p>
    <w:p w:rsidR="00742ACC" w:rsidRPr="00585443" w:rsidRDefault="002966F7" w:rsidP="002966F7">
      <w:pPr>
        <w:pStyle w:val="ListParagraph"/>
        <w:tabs>
          <w:tab w:val="left" w:pos="567"/>
        </w:tabs>
        <w:spacing w:line="360" w:lineRule="auto"/>
        <w:ind w:left="0" w:firstLine="567"/>
        <w:rPr>
          <w:rFonts w:ascii="Arial" w:hAnsi="Arial" w:cs="Arial"/>
          <w:sz w:val="24"/>
          <w:szCs w:val="24"/>
          <w:lang w:val="az-Latn-AZ"/>
        </w:rPr>
      </w:pPr>
      <w:r>
        <w:rPr>
          <w:noProof/>
          <w:lang w:val="en-US" w:eastAsia="en-US"/>
        </w:rPr>
        <w:drawing>
          <wp:inline distT="0" distB="0" distL="0" distR="0" wp14:anchorId="0A86FA88" wp14:editId="4B46218B">
            <wp:extent cx="6188927" cy="1409700"/>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281" t="37322" r="41027" b="39316"/>
                    <a:stretch/>
                  </pic:blipFill>
                  <pic:spPr bwMode="auto">
                    <a:xfrm>
                      <a:off x="0" y="0"/>
                      <a:ext cx="6188927" cy="1409700"/>
                    </a:xfrm>
                    <a:prstGeom prst="rect">
                      <a:avLst/>
                    </a:prstGeom>
                    <a:ln>
                      <a:noFill/>
                    </a:ln>
                    <a:extLst>
                      <a:ext uri="{53640926-AAD7-44D8-BBD7-CCE9431645EC}">
                        <a14:shadowObscured xmlns:a14="http://schemas.microsoft.com/office/drawing/2010/main"/>
                      </a:ext>
                    </a:extLst>
                  </pic:spPr>
                </pic:pic>
              </a:graphicData>
            </a:graphic>
          </wp:inline>
        </w:drawing>
      </w:r>
    </w:p>
    <w:p w:rsidR="001C06FE" w:rsidRDefault="001C06FE" w:rsidP="00A72A10">
      <w:pPr>
        <w:pStyle w:val="ListParagraph"/>
        <w:tabs>
          <w:tab w:val="left" w:pos="1134"/>
        </w:tabs>
        <w:spacing w:line="360" w:lineRule="auto"/>
        <w:ind w:left="0"/>
        <w:jc w:val="both"/>
        <w:rPr>
          <w:rFonts w:ascii="Arial" w:hAnsi="Arial" w:cs="Arial"/>
          <w:b/>
          <w:bCs/>
          <w:sz w:val="24"/>
          <w:szCs w:val="24"/>
          <w:lang w:val="az-Latn-AZ"/>
        </w:rPr>
      </w:pPr>
    </w:p>
    <w:p w:rsidR="008D0907" w:rsidRDefault="00300F83" w:rsidP="008D0907">
      <w:pPr>
        <w:pStyle w:val="ListParagraph"/>
        <w:tabs>
          <w:tab w:val="left" w:pos="1134"/>
        </w:tabs>
        <w:spacing w:line="360" w:lineRule="auto"/>
        <w:ind w:left="0" w:firstLine="567"/>
        <w:jc w:val="both"/>
        <w:rPr>
          <w:rFonts w:ascii="Arial" w:hAnsi="Arial" w:cs="Arial"/>
          <w:sz w:val="24"/>
          <w:szCs w:val="24"/>
          <w:lang w:val="az-Latn-AZ"/>
        </w:rPr>
      </w:pPr>
      <w:r w:rsidRPr="00417C67">
        <w:rPr>
          <w:rFonts w:ascii="Arial" w:hAnsi="Arial" w:cs="Arial"/>
          <w:bCs/>
          <w:sz w:val="24"/>
          <w:szCs w:val="24"/>
          <w:lang w:val="az-Latn-AZ"/>
        </w:rPr>
        <w:t>-</w:t>
      </w:r>
      <w:r w:rsidRPr="00585443">
        <w:rPr>
          <w:rFonts w:ascii="Arial" w:hAnsi="Arial" w:cs="Arial"/>
          <w:b/>
          <w:bCs/>
          <w:sz w:val="24"/>
          <w:szCs w:val="24"/>
          <w:lang w:val="az-Latn-AZ"/>
        </w:rPr>
        <w:t xml:space="preserve"> 1</w:t>
      </w:r>
      <w:r w:rsidR="00DF3984">
        <w:rPr>
          <w:rFonts w:ascii="Arial" w:hAnsi="Arial" w:cs="Arial"/>
          <w:b/>
          <w:bCs/>
          <w:sz w:val="24"/>
          <w:szCs w:val="24"/>
          <w:lang w:val="az-Latn-AZ"/>
        </w:rPr>
        <w:t>4</w:t>
      </w:r>
      <w:r w:rsidRPr="00585443">
        <w:rPr>
          <w:rFonts w:ascii="Arial" w:hAnsi="Arial" w:cs="Arial"/>
          <w:b/>
          <w:bCs/>
          <w:sz w:val="24"/>
          <w:szCs w:val="24"/>
          <w:lang w:val="az-Latn-AZ"/>
        </w:rPr>
        <w:t>-c</w:t>
      </w:r>
      <w:r w:rsidR="00DF767F" w:rsidRPr="00585443">
        <w:rPr>
          <w:rFonts w:ascii="Arial" w:hAnsi="Arial" w:cs="Arial"/>
          <w:b/>
          <w:bCs/>
          <w:sz w:val="24"/>
          <w:szCs w:val="24"/>
          <w:lang w:val="az-Latn-AZ"/>
        </w:rPr>
        <w:t>ü</w:t>
      </w:r>
      <w:r w:rsidRPr="00585443">
        <w:rPr>
          <w:rFonts w:ascii="Arial" w:hAnsi="Arial" w:cs="Arial"/>
          <w:b/>
          <w:bCs/>
          <w:sz w:val="24"/>
          <w:szCs w:val="24"/>
          <w:lang w:val="az-Latn-AZ"/>
        </w:rPr>
        <w:t xml:space="preserve"> </w:t>
      </w:r>
      <w:r w:rsidR="001C06FE">
        <w:rPr>
          <w:rFonts w:ascii="Arial" w:hAnsi="Arial" w:cs="Arial"/>
          <w:b/>
          <w:bCs/>
          <w:sz w:val="24"/>
          <w:szCs w:val="24"/>
          <w:lang w:val="az-Latn-AZ"/>
        </w:rPr>
        <w:t>(</w:t>
      </w:r>
      <w:r w:rsidR="001C06FE" w:rsidRPr="00585443">
        <w:rPr>
          <w:rFonts w:ascii="Arial" w:hAnsi="Arial" w:cs="Arial"/>
          <w:b/>
          <w:bCs/>
          <w:sz w:val="24"/>
          <w:szCs w:val="24"/>
          <w:lang w:val="az-Latn-AZ"/>
        </w:rPr>
        <w:t>“Hesaba (hesabla bağlı) ödənilmiş və ya hesablanmış dividendlərin məbləği (ABŞ dolları</w:t>
      </w:r>
      <w:r w:rsidR="00642B20">
        <w:rPr>
          <w:rFonts w:ascii="Arial" w:hAnsi="Arial" w:cs="Arial"/>
          <w:b/>
          <w:bCs/>
          <w:sz w:val="24"/>
          <w:szCs w:val="24"/>
          <w:lang w:val="az-Latn-AZ"/>
        </w:rPr>
        <w:t xml:space="preserve"> ilə</w:t>
      </w:r>
      <w:r w:rsidR="001C06FE" w:rsidRPr="00585443">
        <w:rPr>
          <w:rFonts w:ascii="Arial" w:hAnsi="Arial" w:cs="Arial"/>
          <w:b/>
          <w:bCs/>
          <w:sz w:val="24"/>
          <w:szCs w:val="24"/>
          <w:lang w:val="az-Latn-AZ"/>
        </w:rPr>
        <w:t>)”</w:t>
      </w:r>
      <w:r w:rsidR="001C06FE">
        <w:rPr>
          <w:rFonts w:ascii="Arial" w:hAnsi="Arial" w:cs="Arial"/>
          <w:b/>
          <w:bCs/>
          <w:sz w:val="24"/>
          <w:szCs w:val="24"/>
          <w:lang w:val="az-Latn-AZ"/>
        </w:rPr>
        <w:t>)</w:t>
      </w:r>
      <w:r w:rsidR="00E800F8">
        <w:rPr>
          <w:rFonts w:ascii="Arial" w:hAnsi="Arial" w:cs="Arial"/>
          <w:b/>
          <w:bCs/>
          <w:sz w:val="24"/>
          <w:szCs w:val="24"/>
          <w:lang w:val="az-Latn-AZ"/>
        </w:rPr>
        <w:t>,</w:t>
      </w:r>
      <w:r w:rsidRPr="00585443">
        <w:rPr>
          <w:rFonts w:ascii="Arial" w:hAnsi="Arial" w:cs="Arial"/>
          <w:b/>
          <w:bCs/>
          <w:sz w:val="24"/>
          <w:szCs w:val="24"/>
          <w:lang w:val="az-Latn-AZ"/>
        </w:rPr>
        <w:t xml:space="preserve"> 1</w:t>
      </w:r>
      <w:r w:rsidR="00DF3984">
        <w:rPr>
          <w:rFonts w:ascii="Arial" w:hAnsi="Arial" w:cs="Arial"/>
          <w:b/>
          <w:bCs/>
          <w:sz w:val="24"/>
          <w:szCs w:val="24"/>
          <w:lang w:val="az-Latn-AZ"/>
        </w:rPr>
        <w:t>5</w:t>
      </w:r>
      <w:r w:rsidRPr="00585443">
        <w:rPr>
          <w:rFonts w:ascii="Arial" w:hAnsi="Arial" w:cs="Arial"/>
          <w:b/>
          <w:bCs/>
          <w:sz w:val="24"/>
          <w:szCs w:val="24"/>
          <w:lang w:val="az-Latn-AZ"/>
        </w:rPr>
        <w:t>-c</w:t>
      </w:r>
      <w:r w:rsidR="00DF3984">
        <w:rPr>
          <w:rFonts w:ascii="Arial" w:hAnsi="Arial" w:cs="Arial"/>
          <w:b/>
          <w:bCs/>
          <w:sz w:val="24"/>
          <w:szCs w:val="24"/>
          <w:lang w:val="az-Latn-AZ"/>
        </w:rPr>
        <w:t>i</w:t>
      </w:r>
      <w:r w:rsidRPr="00585443">
        <w:rPr>
          <w:rFonts w:ascii="Arial" w:hAnsi="Arial" w:cs="Arial"/>
          <w:b/>
          <w:bCs/>
          <w:sz w:val="24"/>
          <w:szCs w:val="24"/>
          <w:lang w:val="az-Latn-AZ"/>
        </w:rPr>
        <w:t xml:space="preserve"> </w:t>
      </w:r>
      <w:r w:rsidR="001C06FE">
        <w:rPr>
          <w:rFonts w:ascii="Arial" w:hAnsi="Arial" w:cs="Arial"/>
          <w:b/>
          <w:bCs/>
          <w:sz w:val="24"/>
          <w:szCs w:val="24"/>
          <w:lang w:val="az-Latn-AZ"/>
        </w:rPr>
        <w:t>(</w:t>
      </w:r>
      <w:r w:rsidR="001C06FE" w:rsidRPr="00585443">
        <w:rPr>
          <w:rFonts w:ascii="Arial" w:hAnsi="Arial" w:cs="Arial"/>
          <w:b/>
          <w:bCs/>
          <w:sz w:val="24"/>
          <w:szCs w:val="24"/>
          <w:lang w:val="az-Latn-AZ"/>
        </w:rPr>
        <w:t>“Hesaba (hesabla bağlı) ödənilmiş və ya hesablanmış faizlərin məbləği (ABŞ dolları</w:t>
      </w:r>
      <w:r w:rsidR="00642B20">
        <w:rPr>
          <w:rFonts w:ascii="Arial" w:hAnsi="Arial" w:cs="Arial"/>
          <w:b/>
          <w:bCs/>
          <w:sz w:val="24"/>
          <w:szCs w:val="24"/>
          <w:lang w:val="az-Latn-AZ"/>
        </w:rPr>
        <w:t xml:space="preserve"> ilə</w:t>
      </w:r>
      <w:r w:rsidR="001C06FE" w:rsidRPr="00585443">
        <w:rPr>
          <w:rFonts w:ascii="Arial" w:hAnsi="Arial" w:cs="Arial"/>
          <w:b/>
          <w:bCs/>
          <w:sz w:val="24"/>
          <w:szCs w:val="24"/>
          <w:lang w:val="az-Latn-AZ"/>
        </w:rPr>
        <w:t>)”</w:t>
      </w:r>
      <w:r w:rsidR="001C06FE">
        <w:rPr>
          <w:rFonts w:ascii="Arial" w:hAnsi="Arial" w:cs="Arial"/>
          <w:b/>
          <w:bCs/>
          <w:sz w:val="24"/>
          <w:szCs w:val="24"/>
          <w:lang w:val="az-Latn-AZ"/>
        </w:rPr>
        <w:t>)</w:t>
      </w:r>
      <w:r w:rsidRPr="00585443">
        <w:rPr>
          <w:rFonts w:ascii="Arial" w:hAnsi="Arial" w:cs="Arial"/>
          <w:b/>
          <w:bCs/>
          <w:sz w:val="24"/>
          <w:szCs w:val="24"/>
          <w:lang w:val="az-Latn-AZ"/>
        </w:rPr>
        <w:t xml:space="preserve">, </w:t>
      </w:r>
      <w:r w:rsidR="007164B5" w:rsidRPr="00585443">
        <w:rPr>
          <w:rFonts w:ascii="Arial" w:hAnsi="Arial" w:cs="Arial"/>
          <w:b/>
          <w:bCs/>
          <w:sz w:val="24"/>
          <w:szCs w:val="24"/>
          <w:lang w:val="az-Latn-AZ"/>
        </w:rPr>
        <w:t>1</w:t>
      </w:r>
      <w:r w:rsidR="00DF3984">
        <w:rPr>
          <w:rFonts w:ascii="Arial" w:hAnsi="Arial" w:cs="Arial"/>
          <w:b/>
          <w:bCs/>
          <w:sz w:val="24"/>
          <w:szCs w:val="24"/>
          <w:lang w:val="az-Latn-AZ"/>
        </w:rPr>
        <w:t>6</w:t>
      </w:r>
      <w:r w:rsidRPr="00585443">
        <w:rPr>
          <w:rFonts w:ascii="Arial" w:hAnsi="Arial" w:cs="Arial"/>
          <w:b/>
          <w:bCs/>
          <w:sz w:val="24"/>
          <w:szCs w:val="24"/>
          <w:lang w:val="az-Latn-AZ"/>
        </w:rPr>
        <w:t>-c</w:t>
      </w:r>
      <w:r w:rsidR="00DF3984">
        <w:rPr>
          <w:rFonts w:ascii="Arial" w:hAnsi="Arial" w:cs="Arial"/>
          <w:b/>
          <w:bCs/>
          <w:sz w:val="24"/>
          <w:szCs w:val="24"/>
          <w:lang w:val="az-Latn-AZ"/>
        </w:rPr>
        <w:t>ı</w:t>
      </w:r>
      <w:r w:rsidRPr="00585443">
        <w:rPr>
          <w:rFonts w:ascii="Arial" w:hAnsi="Arial" w:cs="Arial"/>
          <w:b/>
          <w:bCs/>
          <w:sz w:val="24"/>
          <w:szCs w:val="24"/>
          <w:lang w:val="az-Latn-AZ"/>
        </w:rPr>
        <w:t xml:space="preserve"> </w:t>
      </w:r>
      <w:r w:rsidR="001C06FE">
        <w:rPr>
          <w:rFonts w:ascii="Arial" w:hAnsi="Arial" w:cs="Arial"/>
          <w:b/>
          <w:bCs/>
          <w:sz w:val="24"/>
          <w:szCs w:val="24"/>
          <w:lang w:val="az-Latn-AZ"/>
        </w:rPr>
        <w:t>(</w:t>
      </w:r>
      <w:r w:rsidR="001C06FE" w:rsidRPr="00585443">
        <w:rPr>
          <w:rFonts w:ascii="Arial" w:hAnsi="Arial" w:cs="Arial"/>
          <w:b/>
          <w:bCs/>
          <w:sz w:val="24"/>
          <w:szCs w:val="24"/>
          <w:lang w:val="az-Latn-AZ"/>
        </w:rPr>
        <w:t>“Hesaba (hesabla bağlı) ödənilmiş girovdan azad edilmə üzrə gəlirlərin məbləği (ABŞ dolları</w:t>
      </w:r>
      <w:r w:rsidR="00642B20">
        <w:rPr>
          <w:rFonts w:ascii="Arial" w:hAnsi="Arial" w:cs="Arial"/>
          <w:b/>
          <w:bCs/>
          <w:sz w:val="24"/>
          <w:szCs w:val="24"/>
          <w:lang w:val="az-Latn-AZ"/>
        </w:rPr>
        <w:t xml:space="preserve"> ilə</w:t>
      </w:r>
      <w:r w:rsidR="001C06FE" w:rsidRPr="00585443">
        <w:rPr>
          <w:rFonts w:ascii="Arial" w:hAnsi="Arial" w:cs="Arial"/>
          <w:b/>
          <w:bCs/>
          <w:sz w:val="24"/>
          <w:szCs w:val="24"/>
          <w:lang w:val="az-Latn-AZ"/>
        </w:rPr>
        <w:t>)”</w:t>
      </w:r>
      <w:r w:rsidR="001C06FE">
        <w:rPr>
          <w:rFonts w:ascii="Arial" w:hAnsi="Arial" w:cs="Arial"/>
          <w:b/>
          <w:bCs/>
          <w:sz w:val="24"/>
          <w:szCs w:val="24"/>
          <w:lang w:val="az-Latn-AZ"/>
        </w:rPr>
        <w:t xml:space="preserve">) </w:t>
      </w:r>
      <w:r w:rsidRPr="00585443">
        <w:rPr>
          <w:rFonts w:ascii="Arial" w:hAnsi="Arial" w:cs="Arial"/>
          <w:b/>
          <w:bCs/>
          <w:sz w:val="24"/>
          <w:szCs w:val="24"/>
          <w:lang w:val="az-Latn-AZ"/>
        </w:rPr>
        <w:t xml:space="preserve">və </w:t>
      </w:r>
      <w:r w:rsidR="007164B5" w:rsidRPr="00585443">
        <w:rPr>
          <w:rFonts w:ascii="Arial" w:hAnsi="Arial" w:cs="Arial"/>
          <w:b/>
          <w:bCs/>
          <w:sz w:val="24"/>
          <w:szCs w:val="24"/>
          <w:lang w:val="az-Latn-AZ"/>
        </w:rPr>
        <w:t>1</w:t>
      </w:r>
      <w:r w:rsidR="00DF3984">
        <w:rPr>
          <w:rFonts w:ascii="Arial" w:hAnsi="Arial" w:cs="Arial"/>
          <w:b/>
          <w:bCs/>
          <w:sz w:val="24"/>
          <w:szCs w:val="24"/>
          <w:lang w:val="az-Latn-AZ"/>
        </w:rPr>
        <w:t>7</w:t>
      </w:r>
      <w:r w:rsidRPr="00585443">
        <w:rPr>
          <w:rFonts w:ascii="Arial" w:hAnsi="Arial" w:cs="Arial"/>
          <w:b/>
          <w:bCs/>
          <w:sz w:val="24"/>
          <w:szCs w:val="24"/>
          <w:lang w:val="az-Latn-AZ"/>
        </w:rPr>
        <w:t>-c</w:t>
      </w:r>
      <w:r w:rsidR="00DF3984">
        <w:rPr>
          <w:rFonts w:ascii="Arial" w:hAnsi="Arial" w:cs="Arial"/>
          <w:b/>
          <w:bCs/>
          <w:sz w:val="24"/>
          <w:szCs w:val="24"/>
          <w:lang w:val="az-Latn-AZ"/>
        </w:rPr>
        <w:t>i</w:t>
      </w:r>
      <w:r w:rsidRPr="00585443">
        <w:rPr>
          <w:rFonts w:ascii="Arial" w:hAnsi="Arial" w:cs="Arial"/>
          <w:b/>
          <w:bCs/>
          <w:sz w:val="24"/>
          <w:szCs w:val="24"/>
          <w:lang w:val="az-Latn-AZ"/>
        </w:rPr>
        <w:t xml:space="preserve"> </w:t>
      </w:r>
      <w:r w:rsidR="001C06FE">
        <w:rPr>
          <w:rFonts w:ascii="Arial" w:hAnsi="Arial" w:cs="Arial"/>
          <w:b/>
          <w:bCs/>
          <w:sz w:val="24"/>
          <w:szCs w:val="24"/>
          <w:lang w:val="az-Latn-AZ"/>
        </w:rPr>
        <w:t>(</w:t>
      </w:r>
      <w:r w:rsidR="001C06FE" w:rsidRPr="00585443">
        <w:rPr>
          <w:rFonts w:ascii="Arial" w:hAnsi="Arial" w:cs="Arial"/>
          <w:b/>
          <w:bCs/>
          <w:sz w:val="24"/>
          <w:szCs w:val="24"/>
          <w:lang w:val="az-Latn-AZ"/>
        </w:rPr>
        <w:t>“Hesaba (hesabla bağlı) ödənilmiş digər gəlirlərin məbləği (ABŞ dolları</w:t>
      </w:r>
      <w:r w:rsidR="00642B20">
        <w:rPr>
          <w:rFonts w:ascii="Arial" w:hAnsi="Arial" w:cs="Arial"/>
          <w:b/>
          <w:bCs/>
          <w:sz w:val="24"/>
          <w:szCs w:val="24"/>
          <w:lang w:val="az-Latn-AZ"/>
        </w:rPr>
        <w:t xml:space="preserve"> ilə</w:t>
      </w:r>
      <w:r w:rsidR="001C06FE" w:rsidRPr="00585443">
        <w:rPr>
          <w:rFonts w:ascii="Arial" w:hAnsi="Arial" w:cs="Arial"/>
          <w:b/>
          <w:bCs/>
          <w:sz w:val="24"/>
          <w:szCs w:val="24"/>
          <w:lang w:val="az-Latn-AZ"/>
        </w:rPr>
        <w:t>)”</w:t>
      </w:r>
      <w:r w:rsidR="001C06FE">
        <w:rPr>
          <w:rFonts w:ascii="Arial" w:hAnsi="Arial" w:cs="Arial"/>
          <w:b/>
          <w:bCs/>
          <w:sz w:val="24"/>
          <w:szCs w:val="24"/>
          <w:lang w:val="az-Latn-AZ"/>
        </w:rPr>
        <w:t>)</w:t>
      </w:r>
      <w:r w:rsidR="001C06FE" w:rsidRPr="00585443">
        <w:rPr>
          <w:rFonts w:ascii="Arial" w:hAnsi="Arial" w:cs="Arial"/>
          <w:b/>
          <w:bCs/>
          <w:sz w:val="24"/>
          <w:szCs w:val="24"/>
          <w:lang w:val="az-Latn-AZ"/>
        </w:rPr>
        <w:t xml:space="preserve"> sət</w:t>
      </w:r>
      <w:r w:rsidR="001C06FE">
        <w:rPr>
          <w:rFonts w:ascii="Arial" w:hAnsi="Arial" w:cs="Arial"/>
          <w:b/>
          <w:bCs/>
          <w:sz w:val="24"/>
          <w:szCs w:val="24"/>
          <w:lang w:val="az-Latn-AZ"/>
        </w:rPr>
        <w:t>i</w:t>
      </w:r>
      <w:r w:rsidR="0021180F">
        <w:rPr>
          <w:rFonts w:ascii="Arial" w:hAnsi="Arial" w:cs="Arial"/>
          <w:b/>
          <w:bCs/>
          <w:sz w:val="24"/>
          <w:szCs w:val="24"/>
          <w:lang w:val="az-Latn-AZ"/>
        </w:rPr>
        <w:t>rlər</w:t>
      </w:r>
      <w:r w:rsidR="00E800F8">
        <w:rPr>
          <w:rFonts w:ascii="Arial" w:hAnsi="Arial" w:cs="Arial"/>
          <w:b/>
          <w:bCs/>
          <w:sz w:val="24"/>
          <w:szCs w:val="24"/>
          <w:lang w:val="az-Latn-AZ"/>
        </w:rPr>
        <w:t>in</w:t>
      </w:r>
      <w:r w:rsidR="001C06FE" w:rsidRPr="00585443">
        <w:rPr>
          <w:rFonts w:ascii="Arial" w:hAnsi="Arial" w:cs="Arial"/>
          <w:sz w:val="24"/>
          <w:szCs w:val="24"/>
          <w:lang w:val="az-Latn-AZ"/>
        </w:rPr>
        <w:t xml:space="preserve"> </w:t>
      </w:r>
      <w:r w:rsidRPr="00585443">
        <w:rPr>
          <w:rFonts w:ascii="Arial" w:hAnsi="Arial" w:cs="Arial"/>
          <w:sz w:val="24"/>
          <w:szCs w:val="24"/>
          <w:lang w:val="az-Latn-AZ"/>
        </w:rPr>
        <w:t>xanaları</w:t>
      </w:r>
      <w:r w:rsidR="00742ACC" w:rsidRPr="00585443">
        <w:rPr>
          <w:rFonts w:ascii="Arial" w:hAnsi="Arial" w:cs="Arial"/>
          <w:sz w:val="24"/>
          <w:szCs w:val="24"/>
          <w:lang w:val="az-Latn-AZ"/>
        </w:rPr>
        <w:t xml:space="preserve"> bu barədə məlumat olduqda doldurulmalı, əks halda mövcud olan “0” rəqə</w:t>
      </w:r>
      <w:r w:rsidRPr="00585443">
        <w:rPr>
          <w:rFonts w:ascii="Arial" w:hAnsi="Arial" w:cs="Arial"/>
          <w:sz w:val="24"/>
          <w:szCs w:val="24"/>
          <w:lang w:val="az-Latn-AZ"/>
        </w:rPr>
        <w:t>mi saxlanılmalıdır</w:t>
      </w:r>
      <w:r w:rsidR="008D0907">
        <w:rPr>
          <w:rFonts w:ascii="Arial" w:hAnsi="Arial" w:cs="Arial"/>
          <w:sz w:val="24"/>
          <w:szCs w:val="24"/>
          <w:lang w:val="az-Latn-AZ"/>
        </w:rPr>
        <w:t xml:space="preserve">. </w:t>
      </w:r>
    </w:p>
    <w:p w:rsidR="008D0907" w:rsidRDefault="00742ACC" w:rsidP="008D0907">
      <w:pPr>
        <w:pStyle w:val="ListParagraph"/>
        <w:tabs>
          <w:tab w:val="left" w:pos="1134"/>
        </w:tabs>
        <w:spacing w:line="360" w:lineRule="auto"/>
        <w:ind w:left="0" w:firstLine="567"/>
        <w:jc w:val="both"/>
        <w:rPr>
          <w:rFonts w:ascii="Arial" w:hAnsi="Arial" w:cs="Arial"/>
          <w:sz w:val="24"/>
          <w:szCs w:val="24"/>
          <w:lang w:val="az-Latn-AZ"/>
        </w:rPr>
      </w:pPr>
      <w:r w:rsidRPr="00585443">
        <w:rPr>
          <w:rFonts w:ascii="Arial" w:hAnsi="Arial" w:cs="Arial"/>
          <w:sz w:val="24"/>
          <w:szCs w:val="24"/>
          <w:lang w:val="az-Latn-AZ"/>
        </w:rPr>
        <w:t xml:space="preserve">Depozitar hesabları üzrə təqvim ili və ya digər müvafiq hesabat dövrü ərzində hesabda saxlanılan aktivlərlə bağlı hesaba (və ya hesabla bağlı) ödənilmiş və ya hesablanmış faizlərin, dividendlərin və digər gəlirlərin ümumi məbləği və Azərbaycan Respublikasının hesabat verən maliyyə institutunun hesab sahibi üçün depozitar, </w:t>
      </w:r>
      <w:r w:rsidR="00C80533">
        <w:rPr>
          <w:rFonts w:ascii="Arial" w:hAnsi="Arial" w:cs="Arial"/>
          <w:sz w:val="24"/>
          <w:szCs w:val="24"/>
          <w:lang w:val="az-Latn-AZ"/>
        </w:rPr>
        <w:t>investisiya şirkəti</w:t>
      </w:r>
      <w:r w:rsidRPr="00585443">
        <w:rPr>
          <w:rFonts w:ascii="Arial" w:hAnsi="Arial" w:cs="Arial"/>
          <w:sz w:val="24"/>
          <w:szCs w:val="24"/>
          <w:lang w:val="az-Latn-AZ"/>
        </w:rPr>
        <w:t>, nominal saxlayıcı və ya agent kimi çıxış etdiyi aktivin satılmasından və ya girovdan azad edilməsindən əldə olunan və təqvim ili və ya digər müvafiq hesabat dövrü ərzində hesaba ödənilmiş və ya hesablanmış ümumi gəlirlər barəsində məlumat verilməsi tələ</w:t>
      </w:r>
      <w:r w:rsidR="008D0907">
        <w:rPr>
          <w:rFonts w:ascii="Arial" w:hAnsi="Arial" w:cs="Arial"/>
          <w:sz w:val="24"/>
          <w:szCs w:val="24"/>
          <w:lang w:val="az-Latn-AZ"/>
        </w:rPr>
        <w:t>b edilir.</w:t>
      </w:r>
    </w:p>
    <w:p w:rsidR="008D0907" w:rsidRDefault="00742ACC" w:rsidP="008D0907">
      <w:pPr>
        <w:pStyle w:val="ListParagraph"/>
        <w:tabs>
          <w:tab w:val="left" w:pos="1134"/>
        </w:tabs>
        <w:spacing w:line="360" w:lineRule="auto"/>
        <w:ind w:left="0" w:firstLine="567"/>
        <w:jc w:val="both"/>
        <w:rPr>
          <w:rFonts w:ascii="Arial" w:hAnsi="Arial" w:cs="Arial"/>
          <w:sz w:val="24"/>
          <w:szCs w:val="24"/>
          <w:lang w:val="az-Latn-AZ"/>
        </w:rPr>
      </w:pPr>
      <w:r w:rsidRPr="00585443">
        <w:rPr>
          <w:rFonts w:ascii="Arial" w:hAnsi="Arial" w:cs="Arial"/>
          <w:sz w:val="24"/>
          <w:szCs w:val="24"/>
          <w:lang w:val="az-Latn-AZ"/>
        </w:rPr>
        <w:t xml:space="preserve">Bank hesabları üzrə təqvim ili və ya digər müvafiq hesabat dövrü ərzində hesaba ödənilmiş və ya hesablanmış faizlərin ümumi məbləği barəsində məlumat verilməsi tələb edilir. </w:t>
      </w:r>
    </w:p>
    <w:p w:rsidR="00233240" w:rsidRPr="00585443" w:rsidRDefault="00233240" w:rsidP="008D0907">
      <w:pPr>
        <w:pStyle w:val="ListParagraph"/>
        <w:tabs>
          <w:tab w:val="left" w:pos="1134"/>
        </w:tabs>
        <w:spacing w:line="360" w:lineRule="auto"/>
        <w:ind w:left="0" w:firstLine="567"/>
        <w:jc w:val="both"/>
        <w:rPr>
          <w:rFonts w:ascii="Arial" w:hAnsi="Arial" w:cs="Arial"/>
          <w:sz w:val="24"/>
          <w:szCs w:val="24"/>
          <w:lang w:val="az-Latn-AZ"/>
        </w:rPr>
      </w:pPr>
      <w:r w:rsidRPr="00585443">
        <w:rPr>
          <w:rFonts w:ascii="Arial" w:hAnsi="Arial" w:cs="Arial"/>
          <w:b/>
          <w:bCs/>
          <w:sz w:val="24"/>
          <w:szCs w:val="24"/>
          <w:lang w:val="az-Latn-AZ"/>
        </w:rPr>
        <w:t>Misal:</w:t>
      </w:r>
      <w:r w:rsidR="00B94384" w:rsidRPr="00585443">
        <w:rPr>
          <w:rFonts w:ascii="Arial" w:hAnsi="Arial" w:cs="Arial"/>
          <w:bCs/>
          <w:sz w:val="24"/>
          <w:szCs w:val="24"/>
          <w:lang w:val="az-Latn-AZ"/>
        </w:rPr>
        <w:t xml:space="preserve"> </w:t>
      </w:r>
      <w:r w:rsidR="00B94384" w:rsidRPr="00585443">
        <w:rPr>
          <w:rFonts w:ascii="Arial" w:hAnsi="Arial" w:cs="Arial"/>
          <w:sz w:val="24"/>
          <w:szCs w:val="24"/>
          <w:lang w:val="az-Latn-AZ"/>
        </w:rPr>
        <w:t>Yuxarıda qeyd edilən hesaba il ərzində hesablanmış faiz məbləği 2 050 USD olduğu halda həmin məbləğ 1</w:t>
      </w:r>
      <w:r w:rsidR="008D0907">
        <w:rPr>
          <w:rFonts w:ascii="Arial" w:hAnsi="Arial" w:cs="Arial"/>
          <w:sz w:val="24"/>
          <w:szCs w:val="24"/>
          <w:lang w:val="az-Latn-AZ"/>
        </w:rPr>
        <w:t>5</w:t>
      </w:r>
      <w:r w:rsidR="00B94384" w:rsidRPr="00585443">
        <w:rPr>
          <w:rFonts w:ascii="Arial" w:hAnsi="Arial" w:cs="Arial"/>
          <w:sz w:val="24"/>
          <w:szCs w:val="24"/>
          <w:lang w:val="az-Latn-AZ"/>
        </w:rPr>
        <w:t>-c</w:t>
      </w:r>
      <w:r w:rsidR="008D0907">
        <w:rPr>
          <w:rFonts w:ascii="Arial" w:hAnsi="Arial" w:cs="Arial"/>
          <w:sz w:val="24"/>
          <w:szCs w:val="24"/>
          <w:lang w:val="az-Latn-AZ"/>
        </w:rPr>
        <w:t>i</w:t>
      </w:r>
      <w:r w:rsidR="00B94384" w:rsidRPr="00585443">
        <w:rPr>
          <w:rFonts w:ascii="Arial" w:hAnsi="Arial" w:cs="Arial"/>
          <w:sz w:val="24"/>
          <w:szCs w:val="24"/>
          <w:lang w:val="az-Latn-AZ"/>
        </w:rPr>
        <w:t xml:space="preserve"> </w:t>
      </w:r>
      <w:r w:rsidR="00E800F8">
        <w:rPr>
          <w:rFonts w:ascii="Arial" w:hAnsi="Arial" w:cs="Arial"/>
          <w:sz w:val="24"/>
          <w:szCs w:val="24"/>
          <w:lang w:val="az-Latn-AZ"/>
        </w:rPr>
        <w:t xml:space="preserve">sətrin </w:t>
      </w:r>
      <w:r w:rsidR="00B94384" w:rsidRPr="00585443">
        <w:rPr>
          <w:rFonts w:ascii="Arial" w:hAnsi="Arial" w:cs="Arial"/>
          <w:sz w:val="24"/>
          <w:szCs w:val="24"/>
          <w:lang w:val="az-Latn-AZ"/>
        </w:rPr>
        <w:t>xana</w:t>
      </w:r>
      <w:r w:rsidR="00E800F8">
        <w:rPr>
          <w:rFonts w:ascii="Arial" w:hAnsi="Arial" w:cs="Arial"/>
          <w:sz w:val="24"/>
          <w:szCs w:val="24"/>
          <w:lang w:val="az-Latn-AZ"/>
        </w:rPr>
        <w:t>ların</w:t>
      </w:r>
      <w:r w:rsidR="00B94384" w:rsidRPr="00585443">
        <w:rPr>
          <w:rFonts w:ascii="Arial" w:hAnsi="Arial" w:cs="Arial"/>
          <w:sz w:val="24"/>
          <w:szCs w:val="24"/>
          <w:lang w:val="az-Latn-AZ"/>
        </w:rPr>
        <w:t xml:space="preserve">da qeyd edilməli, digər </w:t>
      </w:r>
      <w:r w:rsidR="00E800F8">
        <w:rPr>
          <w:rFonts w:ascii="Arial" w:hAnsi="Arial" w:cs="Arial"/>
          <w:sz w:val="24"/>
          <w:szCs w:val="24"/>
          <w:lang w:val="az-Latn-AZ"/>
        </w:rPr>
        <w:t xml:space="preserve">sətrin </w:t>
      </w:r>
      <w:r w:rsidR="00B94384" w:rsidRPr="00585443">
        <w:rPr>
          <w:rFonts w:ascii="Arial" w:hAnsi="Arial" w:cs="Arial"/>
          <w:sz w:val="24"/>
          <w:szCs w:val="24"/>
          <w:lang w:val="az-Latn-AZ"/>
        </w:rPr>
        <w:t>xanalar</w:t>
      </w:r>
      <w:r w:rsidR="00E800F8">
        <w:rPr>
          <w:rFonts w:ascii="Arial" w:hAnsi="Arial" w:cs="Arial"/>
          <w:sz w:val="24"/>
          <w:szCs w:val="24"/>
          <w:lang w:val="az-Latn-AZ"/>
        </w:rPr>
        <w:t>ı</w:t>
      </w:r>
      <w:r w:rsidR="00B94384" w:rsidRPr="00585443">
        <w:rPr>
          <w:rFonts w:ascii="Arial" w:hAnsi="Arial" w:cs="Arial"/>
          <w:sz w:val="24"/>
          <w:szCs w:val="24"/>
          <w:lang w:val="az-Latn-AZ"/>
        </w:rPr>
        <w:t xml:space="preserve"> isə boş </w:t>
      </w:r>
      <w:r w:rsidR="008D0907">
        <w:rPr>
          <w:rFonts w:ascii="Arial" w:hAnsi="Arial" w:cs="Arial"/>
          <w:sz w:val="24"/>
          <w:szCs w:val="24"/>
          <w:lang w:val="az-Latn-AZ"/>
        </w:rPr>
        <w:t>saxlanılmalıdır</w:t>
      </w:r>
      <w:r w:rsidR="00B94384" w:rsidRPr="00585443">
        <w:rPr>
          <w:rFonts w:ascii="Arial" w:hAnsi="Arial" w:cs="Arial"/>
          <w:sz w:val="24"/>
          <w:szCs w:val="24"/>
          <w:lang w:val="az-Latn-AZ"/>
        </w:rPr>
        <w:t>.</w:t>
      </w:r>
    </w:p>
    <w:p w:rsidR="00DE2789" w:rsidRDefault="004F07D3" w:rsidP="00C252A4">
      <w:pPr>
        <w:pStyle w:val="Default"/>
        <w:spacing w:line="360" w:lineRule="auto"/>
        <w:ind w:firstLine="567"/>
        <w:jc w:val="both"/>
        <w:rPr>
          <w:b/>
          <w:bCs/>
          <w:lang w:val="az-Latn-AZ"/>
        </w:rPr>
      </w:pPr>
      <w:r>
        <w:rPr>
          <w:noProof/>
          <w:lang w:eastAsia="en-US"/>
        </w:rPr>
        <w:drawing>
          <wp:inline distT="0" distB="0" distL="0" distR="0" wp14:anchorId="304087EF" wp14:editId="4DD518E6">
            <wp:extent cx="6062597" cy="12192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122" t="51282" r="40705" b="27921"/>
                    <a:stretch/>
                  </pic:blipFill>
                  <pic:spPr bwMode="auto">
                    <a:xfrm>
                      <a:off x="0" y="0"/>
                      <a:ext cx="6062597" cy="1219200"/>
                    </a:xfrm>
                    <a:prstGeom prst="rect">
                      <a:avLst/>
                    </a:prstGeom>
                    <a:ln>
                      <a:noFill/>
                    </a:ln>
                    <a:extLst>
                      <a:ext uri="{53640926-AAD7-44D8-BBD7-CCE9431645EC}">
                        <a14:shadowObscured xmlns:a14="http://schemas.microsoft.com/office/drawing/2010/main"/>
                      </a:ext>
                    </a:extLst>
                  </pic:spPr>
                </pic:pic>
              </a:graphicData>
            </a:graphic>
          </wp:inline>
        </w:drawing>
      </w:r>
    </w:p>
    <w:p w:rsidR="00C252A4" w:rsidRDefault="00C252A4" w:rsidP="00DE2789">
      <w:pPr>
        <w:pStyle w:val="Default"/>
        <w:spacing w:line="360" w:lineRule="auto"/>
        <w:ind w:firstLine="567"/>
        <w:jc w:val="both"/>
        <w:rPr>
          <w:b/>
          <w:bCs/>
          <w:lang w:val="az-Latn-AZ"/>
        </w:rPr>
      </w:pPr>
    </w:p>
    <w:p w:rsidR="00DE2789" w:rsidRDefault="00300F83" w:rsidP="00DE2789">
      <w:pPr>
        <w:pStyle w:val="Default"/>
        <w:spacing w:line="360" w:lineRule="auto"/>
        <w:ind w:firstLine="567"/>
        <w:jc w:val="both"/>
        <w:rPr>
          <w:b/>
          <w:bCs/>
          <w:lang w:val="az-Latn-AZ"/>
        </w:rPr>
      </w:pPr>
      <w:r w:rsidRPr="00585443">
        <w:rPr>
          <w:b/>
          <w:bCs/>
          <w:lang w:val="az-Latn-AZ"/>
        </w:rPr>
        <w:t xml:space="preserve">Bölmə 2. </w:t>
      </w:r>
      <w:r w:rsidR="00DF767F" w:rsidRPr="00585443">
        <w:rPr>
          <w:b/>
          <w:bCs/>
          <w:lang w:val="az-Latn-AZ"/>
        </w:rPr>
        <w:t xml:space="preserve">İştirakçı olmayan yurisdiksiyada yerləşən və digər maliyyə institutu tərəfindən idarə olunan investisiya şirkəti və </w:t>
      </w:r>
      <w:r w:rsidR="00DE2789">
        <w:rPr>
          <w:b/>
          <w:bCs/>
          <w:lang w:val="az-Latn-AZ"/>
        </w:rPr>
        <w:t>p</w:t>
      </w:r>
      <w:r w:rsidR="00DF767F" w:rsidRPr="00585443">
        <w:rPr>
          <w:b/>
          <w:bCs/>
          <w:lang w:val="az-Latn-AZ"/>
        </w:rPr>
        <w:t xml:space="preserve">assiv qeyri-maliyyə institutunun </w:t>
      </w:r>
      <w:r w:rsidR="00DE2789">
        <w:rPr>
          <w:b/>
          <w:bCs/>
          <w:lang w:val="az-Latn-AZ"/>
        </w:rPr>
        <w:t>n</w:t>
      </w:r>
      <w:r w:rsidR="00DF767F" w:rsidRPr="00585443">
        <w:rPr>
          <w:b/>
          <w:bCs/>
          <w:lang w:val="az-Latn-AZ"/>
        </w:rPr>
        <w:t>əzarət edən şəxsləri barədə məlumatlar</w:t>
      </w:r>
    </w:p>
    <w:p w:rsidR="00DE2789" w:rsidRDefault="00F815B9" w:rsidP="00DE2789">
      <w:pPr>
        <w:pStyle w:val="Default"/>
        <w:spacing w:line="360" w:lineRule="auto"/>
        <w:ind w:firstLine="567"/>
        <w:jc w:val="both"/>
        <w:rPr>
          <w:b/>
          <w:bCs/>
          <w:lang w:val="az-Latn-AZ"/>
        </w:rPr>
      </w:pPr>
      <w:r w:rsidRPr="00585443">
        <w:rPr>
          <w:lang w:val="az-Latn-AZ"/>
        </w:rPr>
        <w:t>Bu bölmə yalnız</w:t>
      </w:r>
      <w:r w:rsidR="00FA4753">
        <w:rPr>
          <w:lang w:val="az-Latn-AZ"/>
        </w:rPr>
        <w:t xml:space="preserve"> 1-ci bölmədə</w:t>
      </w:r>
      <w:r w:rsidRPr="00585443">
        <w:rPr>
          <w:lang w:val="az-Latn-AZ"/>
        </w:rPr>
        <w:t xml:space="preserve"> “Hesab sahibinin hüquqi statusu” </w:t>
      </w:r>
      <w:r w:rsidR="00FE0881">
        <w:rPr>
          <w:lang w:val="az-Latn-AZ"/>
        </w:rPr>
        <w:t xml:space="preserve">sətri üzrə </w:t>
      </w:r>
      <w:r w:rsidR="00DE2789">
        <w:rPr>
          <w:lang w:val="az-Latn-AZ"/>
        </w:rPr>
        <w:t>“</w:t>
      </w:r>
      <w:r w:rsidRPr="00585443">
        <w:rPr>
          <w:lang w:val="az-Latn-AZ"/>
        </w:rPr>
        <w:t>Hüquqi şəxs</w:t>
      </w:r>
      <w:r w:rsidR="00DE2789">
        <w:rPr>
          <w:lang w:val="az-Latn-AZ"/>
        </w:rPr>
        <w:t>”</w:t>
      </w:r>
      <w:r w:rsidR="00FE0881">
        <w:rPr>
          <w:lang w:val="az-Latn-AZ"/>
        </w:rPr>
        <w:t xml:space="preserve"> xanası</w:t>
      </w:r>
      <w:r w:rsidRPr="00585443">
        <w:rPr>
          <w:lang w:val="az-Latn-AZ"/>
        </w:rPr>
        <w:t xml:space="preserve">, “Hesab sahibinin növü” </w:t>
      </w:r>
      <w:r w:rsidR="00FE0881">
        <w:rPr>
          <w:lang w:val="az-Latn-AZ"/>
        </w:rPr>
        <w:t xml:space="preserve">sətri üzrə </w:t>
      </w:r>
      <w:r w:rsidR="00DE2789">
        <w:rPr>
          <w:lang w:val="az-Latn-AZ"/>
        </w:rPr>
        <w:t>“</w:t>
      </w:r>
      <w:r w:rsidR="00BD0F48" w:rsidRPr="00585443">
        <w:rPr>
          <w:lang w:val="az-Latn-AZ"/>
        </w:rPr>
        <w:t>İştirakçı olmayan yurisdiksiyada yerləşən və digər maliyyə institutu tərəfindən idarə olunan investisiya şirkəti</w:t>
      </w:r>
      <w:r w:rsidR="00DE2789">
        <w:rPr>
          <w:lang w:val="az-Latn-AZ"/>
        </w:rPr>
        <w:t>”</w:t>
      </w:r>
      <w:r w:rsidR="00BD0F48" w:rsidRPr="00585443">
        <w:rPr>
          <w:lang w:val="az-Latn-AZ"/>
        </w:rPr>
        <w:t xml:space="preserve"> və ya </w:t>
      </w:r>
      <w:r w:rsidR="00DE2789">
        <w:rPr>
          <w:lang w:val="az-Latn-AZ"/>
        </w:rPr>
        <w:t>“</w:t>
      </w:r>
      <w:r w:rsidR="00BD0F48" w:rsidRPr="00585443">
        <w:rPr>
          <w:lang w:val="az-Latn-AZ"/>
        </w:rPr>
        <w:t>Nəzarət edən şəxslərindən biri və ya bir neçəsi hesabat verilməli şəxs olan passiv qeyri-maliyyə institutu olan müəssisə</w:t>
      </w:r>
      <w:r w:rsidR="00DE2789">
        <w:rPr>
          <w:lang w:val="az-Latn-AZ"/>
        </w:rPr>
        <w:t>”</w:t>
      </w:r>
      <w:r w:rsidR="00FE0881">
        <w:rPr>
          <w:lang w:val="az-Latn-AZ"/>
        </w:rPr>
        <w:t xml:space="preserve"> xanaları seçil</w:t>
      </w:r>
      <w:r w:rsidR="00FA4753">
        <w:rPr>
          <w:lang w:val="az-Latn-AZ"/>
        </w:rPr>
        <w:t xml:space="preserve">dikdə </w:t>
      </w:r>
      <w:r w:rsidR="00FE0881">
        <w:rPr>
          <w:lang w:val="az-Latn-AZ"/>
        </w:rPr>
        <w:t xml:space="preserve"> </w:t>
      </w:r>
      <w:r w:rsidRPr="00585443">
        <w:rPr>
          <w:lang w:val="az-Latn-AZ"/>
        </w:rPr>
        <w:t>doldurulur.</w:t>
      </w:r>
    </w:p>
    <w:p w:rsidR="00E5662C" w:rsidRDefault="00AE7ADC" w:rsidP="00B92658">
      <w:pPr>
        <w:pStyle w:val="Default"/>
        <w:spacing w:line="360" w:lineRule="auto"/>
        <w:ind w:firstLine="567"/>
        <w:jc w:val="both"/>
        <w:rPr>
          <w:lang w:val="az-Latn-AZ"/>
        </w:rPr>
      </w:pPr>
      <w:r w:rsidRPr="00417C67">
        <w:rPr>
          <w:lang w:val="az-Latn-AZ"/>
        </w:rPr>
        <w:t>-</w:t>
      </w:r>
      <w:r w:rsidRPr="00585443">
        <w:rPr>
          <w:lang w:val="az-Latn-AZ"/>
        </w:rPr>
        <w:t xml:space="preserve"> </w:t>
      </w:r>
      <w:r w:rsidRPr="00585443">
        <w:rPr>
          <w:b/>
          <w:bCs/>
          <w:lang w:val="az-Latn-AZ"/>
        </w:rPr>
        <w:t>1-ci</w:t>
      </w:r>
      <w:r w:rsidR="00B92658">
        <w:rPr>
          <w:b/>
          <w:bCs/>
          <w:lang w:val="az-Latn-AZ"/>
        </w:rPr>
        <w:t xml:space="preserve"> (</w:t>
      </w:r>
      <w:r w:rsidR="00B92658" w:rsidRPr="00585443">
        <w:rPr>
          <w:b/>
          <w:lang w:val="az-Latn-AZ"/>
        </w:rPr>
        <w:t>“Hüquqi şəxsin adı”</w:t>
      </w:r>
      <w:r w:rsidR="00B92658">
        <w:rPr>
          <w:b/>
          <w:lang w:val="az-Latn-AZ"/>
        </w:rPr>
        <w:t>)</w:t>
      </w:r>
      <w:r w:rsidR="00B92658" w:rsidRPr="00585443">
        <w:rPr>
          <w:lang w:val="az-Latn-AZ"/>
        </w:rPr>
        <w:t xml:space="preserve"> </w:t>
      </w:r>
      <w:r w:rsidR="00CB4330" w:rsidRPr="00585443">
        <w:rPr>
          <w:b/>
          <w:bCs/>
          <w:lang w:val="az-Latn-AZ"/>
        </w:rPr>
        <w:t>sət</w:t>
      </w:r>
      <w:r w:rsidR="00B92658">
        <w:rPr>
          <w:b/>
          <w:bCs/>
          <w:lang w:val="az-Latn-AZ"/>
        </w:rPr>
        <w:t>rin</w:t>
      </w:r>
      <w:r w:rsidRPr="00585443">
        <w:rPr>
          <w:b/>
          <w:bCs/>
          <w:lang w:val="az-Latn-AZ"/>
        </w:rPr>
        <w:t xml:space="preserve"> </w:t>
      </w:r>
      <w:r w:rsidR="00B92658" w:rsidRPr="00B92658">
        <w:rPr>
          <w:lang w:val="az-Latn-AZ"/>
        </w:rPr>
        <w:t>xanaları</w:t>
      </w:r>
      <w:r w:rsidRPr="00B92658">
        <w:rPr>
          <w:lang w:val="az-Latn-AZ"/>
        </w:rPr>
        <w:t>nda</w:t>
      </w:r>
      <w:r w:rsidRPr="00585443">
        <w:rPr>
          <w:b/>
          <w:lang w:val="az-Latn-AZ"/>
        </w:rPr>
        <w:t xml:space="preserve"> </w:t>
      </w:r>
      <w:r w:rsidRPr="00585443">
        <w:rPr>
          <w:lang w:val="az-Latn-AZ"/>
        </w:rPr>
        <w:t>hesab sahibi</w:t>
      </w:r>
      <w:r w:rsidR="00B92658">
        <w:rPr>
          <w:lang w:val="az-Latn-AZ"/>
        </w:rPr>
        <w:t xml:space="preserve"> olan hüquqi şəxsin </w:t>
      </w:r>
      <w:r w:rsidRPr="00585443">
        <w:rPr>
          <w:lang w:val="az-Latn-AZ"/>
        </w:rPr>
        <w:t>adı (tə</w:t>
      </w:r>
      <w:r w:rsidR="00B92658">
        <w:rPr>
          <w:lang w:val="az-Latn-AZ"/>
        </w:rPr>
        <w:t>şkilati-</w:t>
      </w:r>
      <w:r w:rsidRPr="00585443">
        <w:rPr>
          <w:lang w:val="az-Latn-AZ"/>
        </w:rPr>
        <w:t xml:space="preserve">hüquqi forması </w:t>
      </w:r>
      <w:r w:rsidR="00AB670D">
        <w:rPr>
          <w:lang w:val="az-Latn-AZ"/>
        </w:rPr>
        <w:t>göstərilməklə</w:t>
      </w:r>
      <w:r w:rsidRPr="00585443">
        <w:rPr>
          <w:lang w:val="az-Latn-AZ"/>
        </w:rPr>
        <w:t xml:space="preserve"> tam adı)</w:t>
      </w:r>
      <w:r w:rsidR="00E5662C">
        <w:rPr>
          <w:lang w:val="az-Latn-AZ"/>
        </w:rPr>
        <w:t xml:space="preserve"> </w:t>
      </w:r>
      <w:r w:rsidR="00AB670D">
        <w:rPr>
          <w:lang w:val="az-Latn-AZ"/>
        </w:rPr>
        <w:t>qeyd</w:t>
      </w:r>
      <w:r w:rsidR="00E5662C">
        <w:rPr>
          <w:lang w:val="az-Latn-AZ"/>
        </w:rPr>
        <w:t xml:space="preserve"> edilir. </w:t>
      </w:r>
    </w:p>
    <w:p w:rsidR="00E5662C" w:rsidRPr="00E5662C" w:rsidRDefault="00E5662C" w:rsidP="00E5662C">
      <w:pPr>
        <w:spacing w:line="360" w:lineRule="auto"/>
        <w:ind w:firstLine="567"/>
        <w:contextualSpacing/>
        <w:jc w:val="both"/>
        <w:rPr>
          <w:rFonts w:ascii="Arial" w:hAnsi="Arial" w:cs="Arial"/>
          <w:color w:val="000000"/>
          <w:lang w:val="az-Latn-AZ" w:eastAsia="az-Latn-AZ"/>
        </w:rPr>
      </w:pPr>
      <w:r w:rsidRPr="00CE229B">
        <w:rPr>
          <w:rFonts w:ascii="Arial" w:hAnsi="Arial" w:cs="Arial"/>
          <w:lang w:val="az-Latn-AZ"/>
        </w:rPr>
        <w:t>-</w:t>
      </w:r>
      <w:r w:rsidRPr="00585443">
        <w:rPr>
          <w:rFonts w:ascii="Arial" w:hAnsi="Arial" w:cs="Arial"/>
          <w:lang w:val="az-Latn-AZ"/>
        </w:rPr>
        <w:t xml:space="preserve"> </w:t>
      </w:r>
      <w:r>
        <w:rPr>
          <w:rFonts w:ascii="Arial" w:hAnsi="Arial" w:cs="Arial"/>
          <w:b/>
          <w:lang w:val="az-Latn-AZ"/>
        </w:rPr>
        <w:t>2</w:t>
      </w:r>
      <w:r w:rsidRPr="00585443">
        <w:rPr>
          <w:rFonts w:ascii="Arial" w:hAnsi="Arial" w:cs="Arial"/>
          <w:b/>
          <w:lang w:val="az-Latn-AZ"/>
        </w:rPr>
        <w:t>-c</w:t>
      </w:r>
      <w:r>
        <w:rPr>
          <w:rFonts w:ascii="Arial" w:hAnsi="Arial" w:cs="Arial"/>
          <w:b/>
          <w:lang w:val="az-Latn-AZ"/>
        </w:rPr>
        <w:t>i</w:t>
      </w:r>
      <w:r w:rsidRPr="00585443">
        <w:rPr>
          <w:rFonts w:ascii="Arial" w:hAnsi="Arial" w:cs="Arial"/>
          <w:b/>
          <w:lang w:val="az-Latn-AZ"/>
        </w:rPr>
        <w:t xml:space="preserve"> (“Fiziki şəxsin”) </w:t>
      </w:r>
      <w:r w:rsidRPr="00C80E91">
        <w:rPr>
          <w:rFonts w:ascii="Arial" w:hAnsi="Arial" w:cs="Arial"/>
          <w:lang w:val="az-Latn-AZ"/>
        </w:rPr>
        <w:t>sə</w:t>
      </w:r>
      <w:r>
        <w:rPr>
          <w:rFonts w:ascii="Arial" w:hAnsi="Arial" w:cs="Arial"/>
          <w:lang w:val="az-Latn-AZ"/>
        </w:rPr>
        <w:t>tir</w:t>
      </w:r>
      <w:r w:rsidRPr="00C80E91">
        <w:rPr>
          <w:rFonts w:ascii="Arial" w:hAnsi="Arial" w:cs="Arial"/>
          <w:lang w:val="az-Latn-AZ"/>
        </w:rPr>
        <w:t xml:space="preserve"> üzrə</w:t>
      </w:r>
      <w:r>
        <w:rPr>
          <w:rFonts w:ascii="Arial" w:hAnsi="Arial" w:cs="Arial"/>
          <w:lang w:val="az-Latn-AZ"/>
        </w:rPr>
        <w:t xml:space="preserve"> </w:t>
      </w:r>
      <w:r w:rsidRPr="00E5662C">
        <w:rPr>
          <w:rFonts w:ascii="Arial" w:hAnsi="Arial" w:cs="Arial"/>
          <w:color w:val="000000"/>
          <w:lang w:val="az-Latn-AZ" w:eastAsia="az-Latn-AZ"/>
        </w:rPr>
        <w:t>nəzarət edən fiziki şəxsin adı, soyadı, ata adı</w:t>
      </w:r>
      <w:r>
        <w:rPr>
          <w:rFonts w:ascii="Arial" w:hAnsi="Arial" w:cs="Arial"/>
          <w:lang w:val="az-Latn-AZ"/>
        </w:rPr>
        <w:t xml:space="preserve"> və </w:t>
      </w:r>
      <w:r w:rsidRPr="00585443">
        <w:rPr>
          <w:rFonts w:ascii="Arial" w:hAnsi="Arial" w:cs="Arial"/>
          <w:lang w:val="az-Latn-AZ"/>
        </w:rPr>
        <w:t>doğu</w:t>
      </w:r>
      <w:r>
        <w:rPr>
          <w:rFonts w:ascii="Arial" w:hAnsi="Arial" w:cs="Arial"/>
          <w:lang w:val="az-Latn-AZ"/>
        </w:rPr>
        <w:t>lduğu</w:t>
      </w:r>
      <w:r w:rsidRPr="00585443">
        <w:rPr>
          <w:rFonts w:ascii="Arial" w:hAnsi="Arial" w:cs="Arial"/>
          <w:lang w:val="az-Latn-AZ"/>
        </w:rPr>
        <w:t xml:space="preserve"> tarix</w:t>
      </w:r>
      <w:r w:rsidRPr="00585443">
        <w:rPr>
          <w:rFonts w:ascii="Arial" w:hAnsi="Arial" w:cs="Arial"/>
          <w:b/>
          <w:lang w:val="az-Latn-AZ"/>
        </w:rPr>
        <w:t xml:space="preserve"> </w:t>
      </w:r>
      <w:r w:rsidRPr="00585443">
        <w:rPr>
          <w:rFonts w:ascii="Arial" w:hAnsi="Arial" w:cs="Arial"/>
          <w:lang w:val="az-Latn-AZ"/>
        </w:rPr>
        <w:t xml:space="preserve">barədə </w:t>
      </w:r>
      <w:r w:rsidRPr="00E5662C">
        <w:rPr>
          <w:rFonts w:ascii="Arial" w:hAnsi="Arial" w:cs="Arial"/>
          <w:color w:val="000000"/>
          <w:lang w:val="az-Latn-AZ" w:eastAsia="az-Latn-AZ"/>
        </w:rPr>
        <w:t xml:space="preserve">məlumatlar müvafiq olaraq </w:t>
      </w:r>
      <w:r w:rsidRPr="00E5662C">
        <w:rPr>
          <w:rFonts w:ascii="Arial" w:hAnsi="Arial" w:cs="Arial"/>
          <w:b/>
          <w:color w:val="000000"/>
          <w:lang w:val="az-Latn-AZ" w:eastAsia="az-Latn-AZ"/>
        </w:rPr>
        <w:t>2.1-ci, 2.2-ci, 2.3-cü və 2.4-cü</w:t>
      </w:r>
      <w:r w:rsidRPr="00E5662C">
        <w:rPr>
          <w:rFonts w:ascii="Arial" w:hAnsi="Arial" w:cs="Arial"/>
          <w:color w:val="000000"/>
          <w:lang w:val="az-Latn-AZ" w:eastAsia="az-Latn-AZ"/>
        </w:rPr>
        <w:t xml:space="preserve"> sətirlərin xanalarına daxil edilir. </w:t>
      </w:r>
    </w:p>
    <w:p w:rsidR="00B92658" w:rsidRDefault="00AB6E60" w:rsidP="00B92658">
      <w:pPr>
        <w:pStyle w:val="Default"/>
        <w:spacing w:line="360" w:lineRule="auto"/>
        <w:ind w:firstLine="567"/>
        <w:jc w:val="both"/>
        <w:rPr>
          <w:rFonts w:eastAsia="Times New Roman"/>
          <w:lang w:val="az-Latn-AZ" w:eastAsia="en-US"/>
        </w:rPr>
      </w:pPr>
      <w:r w:rsidRPr="00585443">
        <w:rPr>
          <w:lang w:val="az-Latn-AZ"/>
        </w:rPr>
        <w:t xml:space="preserve">Şəxsiyyətini təsdiq edən sənədlərdə ata adı qeyd edilməyən </w:t>
      </w:r>
      <w:r w:rsidR="00B92658">
        <w:rPr>
          <w:lang w:val="az-Latn-AZ"/>
        </w:rPr>
        <w:t>nəzarət edən</w:t>
      </w:r>
      <w:r w:rsidRPr="00585443">
        <w:rPr>
          <w:lang w:val="az-Latn-AZ"/>
        </w:rPr>
        <w:t xml:space="preserve"> </w:t>
      </w:r>
      <w:r w:rsidR="00E800F8">
        <w:rPr>
          <w:lang w:val="az-Latn-AZ"/>
        </w:rPr>
        <w:t xml:space="preserve">fiziki </w:t>
      </w:r>
      <w:r w:rsidRPr="00585443">
        <w:rPr>
          <w:lang w:val="az-Latn-AZ"/>
        </w:rPr>
        <w:t>şəxslə</w:t>
      </w:r>
      <w:r w:rsidR="00B92658">
        <w:rPr>
          <w:lang w:val="az-Latn-AZ"/>
        </w:rPr>
        <w:t>r üçün “A</w:t>
      </w:r>
      <w:r w:rsidRPr="00585443">
        <w:rPr>
          <w:lang w:val="az-Latn-AZ"/>
        </w:rPr>
        <w:t xml:space="preserve">ta adı” sətri üzrə müvafiq xana boş buraxılmalıdır. </w:t>
      </w:r>
      <w:r w:rsidR="00AE7ADC" w:rsidRPr="00585443">
        <w:rPr>
          <w:rFonts w:eastAsia="Times New Roman"/>
          <w:lang w:val="az-Latn-AZ" w:eastAsia="en-US"/>
        </w:rPr>
        <w:t>“</w:t>
      </w:r>
      <w:r w:rsidR="00B92658">
        <w:rPr>
          <w:rFonts w:eastAsia="Times New Roman"/>
          <w:lang w:val="az-Latn-AZ" w:eastAsia="en-US"/>
        </w:rPr>
        <w:t>D</w:t>
      </w:r>
      <w:r w:rsidR="00AE7ADC" w:rsidRPr="00585443">
        <w:rPr>
          <w:rFonts w:eastAsia="Times New Roman"/>
          <w:lang w:val="az-Latn-AZ" w:eastAsia="en-US"/>
        </w:rPr>
        <w:t>oğulduğu tarix” xana</w:t>
      </w:r>
      <w:r w:rsidR="007D0372" w:rsidRPr="00585443">
        <w:rPr>
          <w:rFonts w:eastAsia="Times New Roman"/>
          <w:lang w:val="az-Latn-AZ" w:eastAsia="en-US"/>
        </w:rPr>
        <w:t>sı</w:t>
      </w:r>
      <w:r w:rsidR="00AE7ADC" w:rsidRPr="00585443">
        <w:rPr>
          <w:rFonts w:eastAsia="Times New Roman"/>
          <w:lang w:val="az-Latn-AZ" w:eastAsia="en-US"/>
        </w:rPr>
        <w:t xml:space="preserve"> hər bir halda doldurulmalıdır. Bu halda </w:t>
      </w:r>
      <w:r w:rsidR="003C0C5B" w:rsidRPr="00585443">
        <w:rPr>
          <w:rFonts w:eastAsia="Times New Roman"/>
          <w:lang w:val="az-Latn-AZ" w:eastAsia="en-US"/>
        </w:rPr>
        <w:t>“</w:t>
      </w:r>
      <w:r w:rsidR="00AE7ADC" w:rsidRPr="00585443">
        <w:rPr>
          <w:rFonts w:eastAsia="Times New Roman"/>
          <w:lang w:val="az-Latn-AZ" w:eastAsia="en-US"/>
        </w:rPr>
        <w:t>GÜN.AY.İL</w:t>
      </w:r>
      <w:r w:rsidR="003C0C5B" w:rsidRPr="00585443">
        <w:rPr>
          <w:rFonts w:eastAsia="Times New Roman"/>
          <w:lang w:val="az-Latn-AZ" w:eastAsia="en-US"/>
        </w:rPr>
        <w:t>”</w:t>
      </w:r>
      <w:r w:rsidR="00AE7ADC" w:rsidRPr="00585443">
        <w:rPr>
          <w:rFonts w:eastAsia="Times New Roman"/>
          <w:lang w:val="az-Latn-AZ" w:eastAsia="en-US"/>
        </w:rPr>
        <w:t xml:space="preserve"> formatında</w:t>
      </w:r>
      <w:r w:rsidR="00B92658">
        <w:rPr>
          <w:rFonts w:eastAsia="Times New Roman"/>
          <w:lang w:val="az-Latn-AZ" w:eastAsia="en-US"/>
        </w:rPr>
        <w:t>n</w:t>
      </w:r>
      <w:r w:rsidR="00AE7ADC" w:rsidRPr="00585443">
        <w:rPr>
          <w:rFonts w:eastAsia="Times New Roman"/>
          <w:lang w:val="az-Latn-AZ" w:eastAsia="en-US"/>
        </w:rPr>
        <w:t xml:space="preserve"> istifadə edilməlidir</w:t>
      </w:r>
      <w:r w:rsidR="00B92658">
        <w:rPr>
          <w:rFonts w:eastAsia="Times New Roman"/>
          <w:lang w:val="az-Latn-AZ" w:eastAsia="en-US"/>
        </w:rPr>
        <w:t>.</w:t>
      </w:r>
      <w:r w:rsidR="00AE7ADC" w:rsidRPr="00585443">
        <w:rPr>
          <w:rFonts w:eastAsia="Times New Roman"/>
          <w:lang w:val="az-Latn-AZ" w:eastAsia="en-US"/>
        </w:rPr>
        <w:t xml:space="preserve"> </w:t>
      </w:r>
    </w:p>
    <w:p w:rsidR="006A25C9" w:rsidRPr="00B92658" w:rsidRDefault="006A25C9" w:rsidP="00B92658">
      <w:pPr>
        <w:pStyle w:val="Default"/>
        <w:spacing w:line="360" w:lineRule="auto"/>
        <w:ind w:firstLine="567"/>
        <w:jc w:val="both"/>
        <w:rPr>
          <w:b/>
          <w:bCs/>
          <w:lang w:val="az-Latn-AZ"/>
        </w:rPr>
      </w:pPr>
      <w:r w:rsidRPr="00585443">
        <w:rPr>
          <w:b/>
          <w:bCs/>
          <w:lang w:val="az-Latn-AZ"/>
        </w:rPr>
        <w:t xml:space="preserve">Misal: </w:t>
      </w:r>
      <w:r w:rsidRPr="00585443">
        <w:rPr>
          <w:rFonts w:eastAsia="Times New Roman"/>
          <w:lang w:val="az-Latn-AZ" w:eastAsia="en-US"/>
        </w:rPr>
        <w:t xml:space="preserve">Hüquqi şəxs: </w:t>
      </w:r>
      <w:r w:rsidR="00B92658" w:rsidRPr="00585443">
        <w:rPr>
          <w:lang w:val="az-Latn-AZ"/>
        </w:rPr>
        <w:t>Ayna 15 Group LLC</w:t>
      </w:r>
      <w:r w:rsidR="00B92658">
        <w:rPr>
          <w:lang w:val="az-Latn-AZ"/>
        </w:rPr>
        <w:t xml:space="preserve"> </w:t>
      </w:r>
    </w:p>
    <w:p w:rsidR="006A25C9" w:rsidRPr="00585443" w:rsidRDefault="006A25C9" w:rsidP="00A72A10">
      <w:pPr>
        <w:spacing w:line="360" w:lineRule="auto"/>
        <w:ind w:left="556" w:firstLine="720"/>
        <w:contextualSpacing/>
        <w:jc w:val="both"/>
        <w:rPr>
          <w:rFonts w:ascii="Arial" w:hAnsi="Arial" w:cs="Arial"/>
          <w:color w:val="000000"/>
          <w:lang w:val="az-Latn-AZ" w:eastAsia="az-Latn-AZ"/>
        </w:rPr>
      </w:pPr>
      <w:r w:rsidRPr="00585443">
        <w:rPr>
          <w:rFonts w:ascii="Arial" w:eastAsia="Times New Roman" w:hAnsi="Arial" w:cs="Arial"/>
          <w:color w:val="000000"/>
          <w:lang w:val="az-Latn-AZ" w:eastAsia="en-US"/>
        </w:rPr>
        <w:t>Fiziki şəxs: James</w:t>
      </w:r>
      <w:r w:rsidRPr="00585443">
        <w:rPr>
          <w:rFonts w:ascii="Arial" w:hAnsi="Arial" w:cs="Arial"/>
          <w:color w:val="000000"/>
          <w:lang w:val="az-Latn-AZ" w:eastAsia="az-Latn-AZ"/>
        </w:rPr>
        <w:t xml:space="preserve"> Daniel</w:t>
      </w:r>
    </w:p>
    <w:p w:rsidR="00AE7ADC" w:rsidRPr="00585443" w:rsidRDefault="006A25C9" w:rsidP="00A72A10">
      <w:pPr>
        <w:spacing w:line="360" w:lineRule="auto"/>
        <w:ind w:left="720" w:firstLine="556"/>
        <w:contextualSpacing/>
        <w:jc w:val="both"/>
        <w:rPr>
          <w:rFonts w:ascii="Arial" w:hAnsi="Arial" w:cs="Arial"/>
          <w:color w:val="000000"/>
          <w:lang w:val="az-Latn-AZ" w:eastAsia="az-Latn-AZ"/>
        </w:rPr>
      </w:pPr>
      <w:r w:rsidRPr="00585443">
        <w:rPr>
          <w:rFonts w:ascii="Arial" w:hAnsi="Arial" w:cs="Arial"/>
          <w:color w:val="000000"/>
          <w:lang w:val="az-Latn-AZ" w:eastAsia="az-Latn-AZ"/>
        </w:rPr>
        <w:t>Doğum tarixi</w:t>
      </w:r>
      <w:r w:rsidR="00AE7ADC" w:rsidRPr="00585443">
        <w:rPr>
          <w:rFonts w:ascii="Arial" w:hAnsi="Arial" w:cs="Arial"/>
          <w:color w:val="000000"/>
          <w:lang w:val="az-Latn-AZ" w:eastAsia="az-Latn-AZ"/>
        </w:rPr>
        <w:t xml:space="preserve">: </w:t>
      </w:r>
      <w:r w:rsidRPr="00585443">
        <w:rPr>
          <w:rFonts w:ascii="Arial" w:hAnsi="Arial" w:cs="Arial"/>
          <w:color w:val="000000"/>
          <w:lang w:val="az-Latn-AZ" w:eastAsia="az-Latn-AZ"/>
        </w:rPr>
        <w:t>12</w:t>
      </w:r>
      <w:r w:rsidR="00AE7ADC" w:rsidRPr="00585443">
        <w:rPr>
          <w:rFonts w:ascii="Arial" w:hAnsi="Arial" w:cs="Arial"/>
          <w:color w:val="000000"/>
          <w:lang w:val="az-Latn-AZ" w:eastAsia="az-Latn-AZ"/>
        </w:rPr>
        <w:t>.0</w:t>
      </w:r>
      <w:r w:rsidRPr="00585443">
        <w:rPr>
          <w:rFonts w:ascii="Arial" w:hAnsi="Arial" w:cs="Arial"/>
          <w:color w:val="000000"/>
          <w:lang w:val="az-Latn-AZ" w:eastAsia="az-Latn-AZ"/>
        </w:rPr>
        <w:t>6</w:t>
      </w:r>
      <w:r w:rsidR="00AE7ADC" w:rsidRPr="00585443">
        <w:rPr>
          <w:rFonts w:ascii="Arial" w:hAnsi="Arial" w:cs="Arial"/>
          <w:color w:val="000000"/>
          <w:lang w:val="az-Latn-AZ" w:eastAsia="az-Latn-AZ"/>
        </w:rPr>
        <w:t>.19</w:t>
      </w:r>
      <w:r w:rsidRPr="00585443">
        <w:rPr>
          <w:rFonts w:ascii="Arial" w:hAnsi="Arial" w:cs="Arial"/>
          <w:color w:val="000000"/>
          <w:lang w:val="az-Latn-AZ" w:eastAsia="az-Latn-AZ"/>
        </w:rPr>
        <w:t>75</w:t>
      </w:r>
    </w:p>
    <w:p w:rsidR="00F815B9" w:rsidRDefault="00EE55DA" w:rsidP="00A72A10">
      <w:pPr>
        <w:pStyle w:val="Default"/>
        <w:spacing w:line="360" w:lineRule="auto"/>
        <w:jc w:val="center"/>
        <w:rPr>
          <w:lang w:val="az-Latn-AZ"/>
        </w:rPr>
      </w:pPr>
      <w:r>
        <w:rPr>
          <w:noProof/>
          <w:lang w:eastAsia="en-US"/>
        </w:rPr>
        <w:drawing>
          <wp:inline distT="0" distB="0" distL="0" distR="0" wp14:anchorId="543D9798" wp14:editId="78559EE0">
            <wp:extent cx="5480802" cy="2276475"/>
            <wp:effectExtent l="0" t="0" r="571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1923" t="25641" r="16666" b="14244"/>
                    <a:stretch/>
                  </pic:blipFill>
                  <pic:spPr bwMode="auto">
                    <a:xfrm>
                      <a:off x="0" y="0"/>
                      <a:ext cx="5480802" cy="2276475"/>
                    </a:xfrm>
                    <a:prstGeom prst="rect">
                      <a:avLst/>
                    </a:prstGeom>
                    <a:ln>
                      <a:noFill/>
                    </a:ln>
                    <a:extLst>
                      <a:ext uri="{53640926-AAD7-44D8-BBD7-CCE9431645EC}">
                        <a14:shadowObscured xmlns:a14="http://schemas.microsoft.com/office/drawing/2010/main"/>
                      </a:ext>
                    </a:extLst>
                  </pic:spPr>
                </pic:pic>
              </a:graphicData>
            </a:graphic>
          </wp:inline>
        </w:drawing>
      </w:r>
    </w:p>
    <w:p w:rsidR="00EE55DA" w:rsidRPr="00585443" w:rsidRDefault="00EE55DA" w:rsidP="00A72A10">
      <w:pPr>
        <w:pStyle w:val="Default"/>
        <w:spacing w:line="360" w:lineRule="auto"/>
        <w:jc w:val="center"/>
        <w:rPr>
          <w:lang w:val="az-Latn-AZ"/>
        </w:rPr>
      </w:pPr>
    </w:p>
    <w:p w:rsidR="00654F25" w:rsidRPr="00B220B1" w:rsidRDefault="00F815B9" w:rsidP="00157C34">
      <w:pPr>
        <w:pStyle w:val="Default"/>
        <w:spacing w:line="360" w:lineRule="auto"/>
        <w:ind w:firstLine="567"/>
        <w:jc w:val="both"/>
        <w:rPr>
          <w:bCs/>
          <w:lang w:val="az-Latn-AZ"/>
        </w:rPr>
      </w:pPr>
      <w:r w:rsidRPr="00654F25">
        <w:rPr>
          <w:lang w:val="az-Latn-AZ"/>
        </w:rPr>
        <w:t xml:space="preserve">- </w:t>
      </w:r>
      <w:r w:rsidRPr="00654F25">
        <w:rPr>
          <w:b/>
          <w:bCs/>
          <w:lang w:val="az-Latn-AZ"/>
        </w:rPr>
        <w:t xml:space="preserve">3-cü </w:t>
      </w:r>
      <w:r w:rsidR="00395CB8" w:rsidRPr="00654F25">
        <w:rPr>
          <w:b/>
          <w:bCs/>
          <w:lang w:val="az-Latn-AZ"/>
        </w:rPr>
        <w:t>(</w:t>
      </w:r>
      <w:r w:rsidR="00395CB8" w:rsidRPr="00654F25">
        <w:rPr>
          <w:b/>
          <w:lang w:val="az-Latn-AZ"/>
        </w:rPr>
        <w:t>“Ünvan barədə məlumatlar”)</w:t>
      </w:r>
      <w:r w:rsidR="00395CB8" w:rsidRPr="00654F25">
        <w:rPr>
          <w:lang w:val="az-Latn-AZ"/>
        </w:rPr>
        <w:t xml:space="preserve"> </w:t>
      </w:r>
      <w:r w:rsidR="00CB4330" w:rsidRPr="00654F25">
        <w:rPr>
          <w:b/>
          <w:bCs/>
          <w:lang w:val="az-Latn-AZ"/>
        </w:rPr>
        <w:t>sət</w:t>
      </w:r>
      <w:r w:rsidR="00654F25">
        <w:rPr>
          <w:b/>
          <w:bCs/>
          <w:lang w:val="az-Latn-AZ"/>
        </w:rPr>
        <w:t xml:space="preserve">ir </w:t>
      </w:r>
      <w:r w:rsidR="00654F25" w:rsidRPr="00B220B1">
        <w:rPr>
          <w:bCs/>
          <w:lang w:val="az-Latn-AZ"/>
        </w:rPr>
        <w:t>üzrə məlumatlar aşağıdakı qaydada daxil edilir:</w:t>
      </w:r>
      <w:r w:rsidR="00395CB8" w:rsidRPr="00B220B1">
        <w:rPr>
          <w:bCs/>
          <w:lang w:val="az-Latn-AZ"/>
        </w:rPr>
        <w:t xml:space="preserve"> </w:t>
      </w:r>
    </w:p>
    <w:p w:rsidR="00157C34" w:rsidRDefault="00654F25" w:rsidP="00157C34">
      <w:pPr>
        <w:pStyle w:val="Default"/>
        <w:spacing w:line="360" w:lineRule="auto"/>
        <w:ind w:firstLine="567"/>
        <w:jc w:val="both"/>
        <w:rPr>
          <w:lang w:val="az-Latn-AZ"/>
        </w:rPr>
      </w:pPr>
      <w:r w:rsidRPr="00654F25">
        <w:rPr>
          <w:lang w:val="az-Latn-AZ"/>
        </w:rPr>
        <w:t>-</w:t>
      </w:r>
      <w:r>
        <w:rPr>
          <w:b/>
          <w:lang w:val="az-Latn-AZ"/>
        </w:rPr>
        <w:t xml:space="preserve"> </w:t>
      </w:r>
      <w:r w:rsidRPr="00654F25">
        <w:rPr>
          <w:b/>
          <w:lang w:val="az-Latn-AZ"/>
        </w:rPr>
        <w:t>3.1-ci</w:t>
      </w:r>
      <w:r>
        <w:rPr>
          <w:b/>
          <w:lang w:val="az-Latn-AZ"/>
        </w:rPr>
        <w:t xml:space="preserve"> (“</w:t>
      </w:r>
      <w:r w:rsidR="00B220B1">
        <w:rPr>
          <w:b/>
          <w:lang w:val="az-Latn-AZ"/>
        </w:rPr>
        <w:t>Ölkə</w:t>
      </w:r>
      <w:r>
        <w:rPr>
          <w:b/>
          <w:lang w:val="az-Latn-AZ"/>
        </w:rPr>
        <w:t>”)</w:t>
      </w:r>
      <w:r w:rsidRPr="00654F25">
        <w:rPr>
          <w:b/>
          <w:lang w:val="az-Latn-AZ"/>
        </w:rPr>
        <w:t xml:space="preserve"> və</w:t>
      </w:r>
      <w:r w:rsidRPr="00654F25">
        <w:rPr>
          <w:lang w:val="az-Latn-AZ"/>
        </w:rPr>
        <w:t xml:space="preserve"> </w:t>
      </w:r>
      <w:r w:rsidRPr="00654F25">
        <w:rPr>
          <w:b/>
          <w:lang w:val="az-Latn-AZ"/>
        </w:rPr>
        <w:t>3.2-ci</w:t>
      </w:r>
      <w:r w:rsidR="00B220B1">
        <w:rPr>
          <w:b/>
          <w:lang w:val="az-Latn-AZ"/>
        </w:rPr>
        <w:t xml:space="preserve"> (“Ölkə kodu”)</w:t>
      </w:r>
      <w:r w:rsidRPr="00654F25">
        <w:rPr>
          <w:b/>
          <w:lang w:val="az-Latn-AZ"/>
        </w:rPr>
        <w:t xml:space="preserve"> sətirlər</w:t>
      </w:r>
      <w:r w:rsidRPr="00654F25">
        <w:rPr>
          <w:bCs/>
          <w:lang w:val="az-Latn-AZ"/>
        </w:rPr>
        <w:t xml:space="preserve"> </w:t>
      </w:r>
      <w:r w:rsidR="00157C34" w:rsidRPr="00654F25">
        <w:rPr>
          <w:bCs/>
          <w:lang w:val="az-Latn-AZ"/>
        </w:rPr>
        <w:t>xanalara</w:t>
      </w:r>
      <w:r w:rsidR="00157C34" w:rsidRPr="00654F25">
        <w:rPr>
          <w:b/>
          <w:bCs/>
          <w:lang w:val="az-Latn-AZ"/>
        </w:rPr>
        <w:t xml:space="preserve"> </w:t>
      </w:r>
      <w:r w:rsidR="00157C34" w:rsidRPr="00654F25">
        <w:rPr>
          <w:lang w:val="az-Latn-AZ"/>
        </w:rPr>
        <w:t>barəsində hesabat verilən fiziki və ya hüquqi şəxsin müvafiq olaraq daimi yaşayış və ya qeydiyyatda olduğu ölkə</w:t>
      </w:r>
      <w:r w:rsidR="00157C34" w:rsidRPr="00654F25">
        <w:rPr>
          <w:b/>
          <w:lang w:val="az-Latn-AZ"/>
        </w:rPr>
        <w:t xml:space="preserve"> </w:t>
      </w:r>
      <w:r w:rsidR="00157C34" w:rsidRPr="00654F25">
        <w:rPr>
          <w:lang w:val="az-Latn-AZ"/>
        </w:rPr>
        <w:t xml:space="preserve">barədə məlumat </w:t>
      </w:r>
      <w:r w:rsidR="00A312C5">
        <w:rPr>
          <w:lang w:val="az-Latn-AZ"/>
        </w:rPr>
        <w:t>qeyd</w:t>
      </w:r>
      <w:r w:rsidR="00157C34" w:rsidRPr="00654F25">
        <w:rPr>
          <w:lang w:val="az-Latn-AZ"/>
        </w:rPr>
        <w:t xml:space="preserve"> edilməlidir. </w:t>
      </w:r>
      <w:r w:rsidR="00F815B9" w:rsidRPr="00654F25">
        <w:rPr>
          <w:lang w:val="az-Latn-AZ"/>
        </w:rPr>
        <w:t>Hesab sahibinin qeydiyyatda olduğu ölkə seçildikdə “</w:t>
      </w:r>
      <w:r w:rsidR="00157C34" w:rsidRPr="00654F25">
        <w:rPr>
          <w:lang w:val="az-Latn-AZ"/>
        </w:rPr>
        <w:t>Ö</w:t>
      </w:r>
      <w:r w:rsidR="00F815B9" w:rsidRPr="00654F25">
        <w:rPr>
          <w:lang w:val="az-Latn-AZ"/>
        </w:rPr>
        <w:t>lkə kodu” xanası avtomatik doldurulur.</w:t>
      </w:r>
      <w:r w:rsidR="00F815B9" w:rsidRPr="00585443">
        <w:rPr>
          <w:lang w:val="az-Latn-AZ"/>
        </w:rPr>
        <w:t xml:space="preserve"> </w:t>
      </w:r>
    </w:p>
    <w:p w:rsidR="00157C34" w:rsidRDefault="00157C34" w:rsidP="00157C34">
      <w:pPr>
        <w:pStyle w:val="Default"/>
        <w:spacing w:line="360" w:lineRule="auto"/>
        <w:ind w:firstLine="567"/>
        <w:jc w:val="both"/>
        <w:rPr>
          <w:lang w:val="az-Latn-AZ"/>
        </w:rPr>
      </w:pPr>
      <w:r>
        <w:rPr>
          <w:lang w:val="az-Latn-AZ"/>
        </w:rPr>
        <w:t>“</w:t>
      </w:r>
      <w:r w:rsidR="00F815B9" w:rsidRPr="00585443">
        <w:rPr>
          <w:lang w:val="az-Latn-AZ"/>
        </w:rPr>
        <w:t>Daimi yaşayış ünvanı</w:t>
      </w:r>
      <w:r>
        <w:rPr>
          <w:lang w:val="az-Latn-AZ"/>
        </w:rPr>
        <w:t>”</w:t>
      </w:r>
      <w:r w:rsidR="00F815B9" w:rsidRPr="00585443">
        <w:rPr>
          <w:lang w:val="az-Latn-AZ"/>
        </w:rPr>
        <w:t xml:space="preserve"> dedikdə şəxsin vergi rezidenti olduğu ölkədəki ünvan nəzərdə tutulur (daimi yaşayış ünvanı barədə məlumat</w:t>
      </w:r>
      <w:r>
        <w:rPr>
          <w:lang w:val="az-Latn-AZ"/>
        </w:rPr>
        <w:t>ın</w:t>
      </w:r>
      <w:r w:rsidR="00F815B9" w:rsidRPr="00585443">
        <w:rPr>
          <w:lang w:val="az-Latn-AZ"/>
        </w:rPr>
        <w:t xml:space="preserve"> verilməsi mümkün deyildirsə, ünvan xanalarına </w:t>
      </w:r>
      <w:r w:rsidR="003C7F66" w:rsidRPr="00585443">
        <w:rPr>
          <w:lang w:val="az-Latn-AZ"/>
        </w:rPr>
        <w:t xml:space="preserve">maliyyə institutu tərəfindən </w:t>
      </w:r>
      <w:r w:rsidR="00F815B9" w:rsidRPr="00585443">
        <w:rPr>
          <w:lang w:val="az-Latn-AZ"/>
        </w:rPr>
        <w:t xml:space="preserve">hesab sahibi ilə əlaqə üçün istifadə edilən ünvan daxil edilir).  </w:t>
      </w:r>
    </w:p>
    <w:p w:rsidR="00157C34" w:rsidRDefault="00AB6E60" w:rsidP="00157C34">
      <w:pPr>
        <w:pStyle w:val="Default"/>
        <w:spacing w:line="360" w:lineRule="auto"/>
        <w:ind w:firstLine="567"/>
        <w:jc w:val="both"/>
        <w:rPr>
          <w:lang w:val="az-Latn-AZ"/>
        </w:rPr>
      </w:pPr>
      <w:r w:rsidRPr="00417C67">
        <w:rPr>
          <w:lang w:val="az-Latn-AZ"/>
        </w:rPr>
        <w:t>-</w:t>
      </w:r>
      <w:r w:rsidRPr="00585443">
        <w:rPr>
          <w:lang w:val="az-Latn-AZ"/>
        </w:rPr>
        <w:t xml:space="preserve"> </w:t>
      </w:r>
      <w:r w:rsidR="00F815B9" w:rsidRPr="00585443">
        <w:rPr>
          <w:b/>
          <w:lang w:val="az-Latn-AZ"/>
        </w:rPr>
        <w:t>3.3</w:t>
      </w:r>
      <w:r w:rsidR="009B7A5D" w:rsidRPr="00585443">
        <w:rPr>
          <w:b/>
          <w:lang w:val="az-Latn-AZ"/>
        </w:rPr>
        <w:t>-cü</w:t>
      </w:r>
      <w:r w:rsidR="00F815B9" w:rsidRPr="00585443">
        <w:rPr>
          <w:b/>
          <w:lang w:val="az-Latn-AZ"/>
        </w:rPr>
        <w:t xml:space="preserve"> </w:t>
      </w:r>
      <w:r w:rsidR="00157C34">
        <w:rPr>
          <w:b/>
          <w:lang w:val="az-Latn-AZ"/>
        </w:rPr>
        <w:t>(</w:t>
      </w:r>
      <w:r w:rsidR="00157C34" w:rsidRPr="00585443">
        <w:rPr>
          <w:b/>
          <w:lang w:val="az-Latn-AZ"/>
        </w:rPr>
        <w:t>“Şəhər (Rayon)”</w:t>
      </w:r>
      <w:r w:rsidR="00157C34">
        <w:rPr>
          <w:b/>
          <w:lang w:val="az-Latn-AZ"/>
        </w:rPr>
        <w:t>)</w:t>
      </w:r>
      <w:r w:rsidR="00157C34" w:rsidRPr="00585443">
        <w:rPr>
          <w:lang w:val="az-Latn-AZ"/>
        </w:rPr>
        <w:t xml:space="preserve"> </w:t>
      </w:r>
      <w:r w:rsidR="00CB4330" w:rsidRPr="00585443">
        <w:rPr>
          <w:b/>
          <w:lang w:val="az-Latn-AZ"/>
        </w:rPr>
        <w:t>sət</w:t>
      </w:r>
      <w:r w:rsidR="00157C34">
        <w:rPr>
          <w:b/>
          <w:lang w:val="az-Latn-AZ"/>
        </w:rPr>
        <w:t>rin</w:t>
      </w:r>
      <w:r w:rsidR="00F815B9" w:rsidRPr="00585443">
        <w:rPr>
          <w:b/>
          <w:lang w:val="az-Latn-AZ"/>
        </w:rPr>
        <w:t xml:space="preserve"> </w:t>
      </w:r>
      <w:r w:rsidR="00F815B9" w:rsidRPr="00585443">
        <w:rPr>
          <w:lang w:val="az-Latn-AZ"/>
        </w:rPr>
        <w:t xml:space="preserve">xanalarına barəsində hesabat verilən fiziki və ya hüquqi şəxsin müvafiq olaraq daimi yaşayış və ya </w:t>
      </w:r>
      <w:r w:rsidR="005176D9" w:rsidRPr="00585443">
        <w:rPr>
          <w:lang w:val="az-Latn-AZ"/>
        </w:rPr>
        <w:t>hüquqi (</w:t>
      </w:r>
      <w:r w:rsidR="00B46AAD" w:rsidRPr="00585443">
        <w:rPr>
          <w:lang w:val="az-Latn-AZ"/>
        </w:rPr>
        <w:t xml:space="preserve">və ya </w:t>
      </w:r>
      <w:r w:rsidR="005176D9" w:rsidRPr="00585443">
        <w:rPr>
          <w:lang w:val="az-Latn-AZ"/>
        </w:rPr>
        <w:t xml:space="preserve">faktiki) </w:t>
      </w:r>
      <w:r w:rsidR="00F815B9" w:rsidRPr="00585443">
        <w:rPr>
          <w:lang w:val="az-Latn-AZ"/>
        </w:rPr>
        <w:t>ünvanının şəhər</w:t>
      </w:r>
      <w:r w:rsidR="00157C34">
        <w:rPr>
          <w:lang w:val="az-Latn-AZ"/>
        </w:rPr>
        <w:t xml:space="preserve"> (rayon)</w:t>
      </w:r>
      <w:r w:rsidR="00F815B9" w:rsidRPr="00585443">
        <w:rPr>
          <w:lang w:val="az-Latn-AZ"/>
        </w:rPr>
        <w:t xml:space="preserve"> hissəsi barədə məlumat </w:t>
      </w:r>
      <w:r w:rsidR="00F36783">
        <w:rPr>
          <w:lang w:val="az-Latn-AZ"/>
        </w:rPr>
        <w:t>daxil</w:t>
      </w:r>
      <w:r w:rsidR="00F815B9" w:rsidRPr="00585443">
        <w:rPr>
          <w:lang w:val="az-Latn-AZ"/>
        </w:rPr>
        <w:t xml:space="preserve"> edilməlidir. </w:t>
      </w:r>
    </w:p>
    <w:p w:rsidR="00157C34" w:rsidRDefault="00AB6E60" w:rsidP="00157C34">
      <w:pPr>
        <w:pStyle w:val="Default"/>
        <w:spacing w:line="360" w:lineRule="auto"/>
        <w:ind w:firstLine="567"/>
        <w:jc w:val="both"/>
        <w:rPr>
          <w:lang w:val="az-Latn-AZ"/>
        </w:rPr>
      </w:pPr>
      <w:r w:rsidRPr="00417C67">
        <w:rPr>
          <w:lang w:val="az-Latn-AZ"/>
        </w:rPr>
        <w:t>-</w:t>
      </w:r>
      <w:r w:rsidRPr="00585443">
        <w:rPr>
          <w:lang w:val="az-Latn-AZ"/>
        </w:rPr>
        <w:t xml:space="preserve"> </w:t>
      </w:r>
      <w:r w:rsidR="00F815B9" w:rsidRPr="00585443">
        <w:rPr>
          <w:b/>
          <w:lang w:val="az-Latn-AZ"/>
        </w:rPr>
        <w:t>3.4</w:t>
      </w:r>
      <w:r w:rsidR="009B7A5D" w:rsidRPr="00585443">
        <w:rPr>
          <w:b/>
          <w:lang w:val="az-Latn-AZ"/>
        </w:rPr>
        <w:t>-cü</w:t>
      </w:r>
      <w:r w:rsidR="00F815B9" w:rsidRPr="00585443">
        <w:rPr>
          <w:b/>
          <w:lang w:val="az-Latn-AZ"/>
        </w:rPr>
        <w:t xml:space="preserve"> </w:t>
      </w:r>
      <w:r w:rsidR="00157C34">
        <w:rPr>
          <w:b/>
          <w:lang w:val="az-Latn-AZ"/>
        </w:rPr>
        <w:t>(</w:t>
      </w:r>
      <w:r w:rsidR="00157C34" w:rsidRPr="00585443">
        <w:rPr>
          <w:b/>
          <w:lang w:val="az-Latn-AZ"/>
        </w:rPr>
        <w:t>“Poçt indeksi”</w:t>
      </w:r>
      <w:r w:rsidR="00157C34">
        <w:rPr>
          <w:b/>
          <w:lang w:val="az-Latn-AZ"/>
        </w:rPr>
        <w:t>)</w:t>
      </w:r>
      <w:r w:rsidR="00157C34" w:rsidRPr="00585443">
        <w:rPr>
          <w:lang w:val="az-Latn-AZ"/>
        </w:rPr>
        <w:t xml:space="preserve"> </w:t>
      </w:r>
      <w:r w:rsidR="00CB4330" w:rsidRPr="00585443">
        <w:rPr>
          <w:b/>
          <w:lang w:val="az-Latn-AZ"/>
        </w:rPr>
        <w:t>sətr</w:t>
      </w:r>
      <w:r w:rsidR="00157C34">
        <w:rPr>
          <w:b/>
          <w:lang w:val="az-Latn-AZ"/>
        </w:rPr>
        <w:t>in</w:t>
      </w:r>
      <w:r w:rsidR="00F815B9" w:rsidRPr="00585443">
        <w:rPr>
          <w:b/>
          <w:lang w:val="az-Latn-AZ"/>
        </w:rPr>
        <w:t xml:space="preserve"> </w:t>
      </w:r>
      <w:r w:rsidR="00F815B9" w:rsidRPr="00585443">
        <w:rPr>
          <w:lang w:val="az-Latn-AZ"/>
        </w:rPr>
        <w:t xml:space="preserve">xanalarına barəsində hesabat verilən fiziki və ya hüquqi şəxsin müvafiq olaraq daimi yaşayış və ya </w:t>
      </w:r>
      <w:r w:rsidR="00EB394F" w:rsidRPr="00585443">
        <w:rPr>
          <w:lang w:val="az-Latn-AZ"/>
        </w:rPr>
        <w:t>hüquqi (</w:t>
      </w:r>
      <w:r w:rsidR="00D67E67" w:rsidRPr="00585443">
        <w:rPr>
          <w:lang w:val="az-Latn-AZ"/>
        </w:rPr>
        <w:t xml:space="preserve">və ya </w:t>
      </w:r>
      <w:r w:rsidR="00EB394F" w:rsidRPr="00585443">
        <w:rPr>
          <w:lang w:val="az-Latn-AZ"/>
        </w:rPr>
        <w:t xml:space="preserve">faktiki) </w:t>
      </w:r>
      <w:r w:rsidR="00F815B9" w:rsidRPr="00585443">
        <w:rPr>
          <w:lang w:val="az-Latn-AZ"/>
        </w:rPr>
        <w:t xml:space="preserve">ünvanının poçt </w:t>
      </w:r>
      <w:r w:rsidR="00EB394F" w:rsidRPr="00585443">
        <w:rPr>
          <w:lang w:val="az-Latn-AZ"/>
        </w:rPr>
        <w:t>indeksi</w:t>
      </w:r>
      <w:r w:rsidR="00F815B9" w:rsidRPr="00585443">
        <w:rPr>
          <w:lang w:val="az-Latn-AZ"/>
        </w:rPr>
        <w:t xml:space="preserve"> </w:t>
      </w:r>
      <w:r w:rsidR="00157C34">
        <w:rPr>
          <w:lang w:val="az-Latn-AZ"/>
        </w:rPr>
        <w:t xml:space="preserve">hissəsi </w:t>
      </w:r>
      <w:r w:rsidR="00F815B9" w:rsidRPr="00585443">
        <w:rPr>
          <w:lang w:val="az-Latn-AZ"/>
        </w:rPr>
        <w:t xml:space="preserve">barədə məlumat </w:t>
      </w:r>
      <w:r w:rsidR="00F36783">
        <w:rPr>
          <w:lang w:val="az-Latn-AZ"/>
        </w:rPr>
        <w:t>daxil</w:t>
      </w:r>
      <w:r w:rsidR="00F815B9" w:rsidRPr="00585443">
        <w:rPr>
          <w:lang w:val="az-Latn-AZ"/>
        </w:rPr>
        <w:t xml:space="preserve"> edilməlidir. </w:t>
      </w:r>
    </w:p>
    <w:p w:rsidR="00F815B9" w:rsidRPr="00585443" w:rsidRDefault="00AB6E60" w:rsidP="00157C34">
      <w:pPr>
        <w:pStyle w:val="Default"/>
        <w:spacing w:line="360" w:lineRule="auto"/>
        <w:ind w:firstLine="567"/>
        <w:jc w:val="both"/>
        <w:rPr>
          <w:lang w:val="az-Latn-AZ"/>
        </w:rPr>
      </w:pPr>
      <w:r w:rsidRPr="00417C67">
        <w:rPr>
          <w:lang w:val="az-Latn-AZ"/>
        </w:rPr>
        <w:t>-</w:t>
      </w:r>
      <w:r w:rsidRPr="00585443">
        <w:rPr>
          <w:lang w:val="az-Latn-AZ"/>
        </w:rPr>
        <w:t xml:space="preserve"> </w:t>
      </w:r>
      <w:r w:rsidR="00F815B9" w:rsidRPr="00585443">
        <w:rPr>
          <w:b/>
          <w:lang w:val="az-Latn-AZ"/>
        </w:rPr>
        <w:t>3.5</w:t>
      </w:r>
      <w:r w:rsidR="009B7A5D" w:rsidRPr="00585443">
        <w:rPr>
          <w:b/>
          <w:lang w:val="az-Latn-AZ"/>
        </w:rPr>
        <w:t>-ci</w:t>
      </w:r>
      <w:r w:rsidR="00F815B9" w:rsidRPr="00585443">
        <w:rPr>
          <w:b/>
          <w:lang w:val="az-Latn-AZ"/>
        </w:rPr>
        <w:t xml:space="preserve"> </w:t>
      </w:r>
      <w:r w:rsidR="00157C34">
        <w:rPr>
          <w:b/>
          <w:lang w:val="az-Latn-AZ"/>
        </w:rPr>
        <w:t>(</w:t>
      </w:r>
      <w:r w:rsidR="00157C34" w:rsidRPr="00585443">
        <w:rPr>
          <w:b/>
          <w:lang w:val="az-Latn-AZ"/>
        </w:rPr>
        <w:t>“Ünvan”</w:t>
      </w:r>
      <w:r w:rsidR="00157C34">
        <w:rPr>
          <w:lang w:val="az-Latn-AZ"/>
        </w:rPr>
        <w:t xml:space="preserve">) </w:t>
      </w:r>
      <w:r w:rsidR="00CB4330" w:rsidRPr="00585443">
        <w:rPr>
          <w:b/>
          <w:lang w:val="az-Latn-AZ"/>
        </w:rPr>
        <w:t>sətr</w:t>
      </w:r>
      <w:r w:rsidR="00157C34">
        <w:rPr>
          <w:b/>
          <w:lang w:val="az-Latn-AZ"/>
        </w:rPr>
        <w:t>in</w:t>
      </w:r>
      <w:r w:rsidR="00F815B9" w:rsidRPr="00585443">
        <w:rPr>
          <w:b/>
          <w:lang w:val="az-Latn-AZ"/>
        </w:rPr>
        <w:t xml:space="preserve"> </w:t>
      </w:r>
      <w:r w:rsidR="00F815B9" w:rsidRPr="00585443">
        <w:rPr>
          <w:lang w:val="az-Latn-AZ"/>
        </w:rPr>
        <w:t xml:space="preserve">xanalarına hesab sahibinin daimi yaşayış və ya </w:t>
      </w:r>
      <w:r w:rsidR="00EB394F" w:rsidRPr="00585443">
        <w:rPr>
          <w:lang w:val="az-Latn-AZ"/>
        </w:rPr>
        <w:t>hüquqi (</w:t>
      </w:r>
      <w:r w:rsidR="00790086" w:rsidRPr="00585443">
        <w:rPr>
          <w:lang w:val="az-Latn-AZ"/>
        </w:rPr>
        <w:t xml:space="preserve">və ya </w:t>
      </w:r>
      <w:r w:rsidR="00EB394F" w:rsidRPr="00585443">
        <w:rPr>
          <w:lang w:val="az-Latn-AZ"/>
        </w:rPr>
        <w:t xml:space="preserve">faktiki) </w:t>
      </w:r>
      <w:r w:rsidR="00F815B9" w:rsidRPr="00585443">
        <w:rPr>
          <w:lang w:val="az-Latn-AZ"/>
        </w:rPr>
        <w:t>ünvanının digər hissələri (məsələn: küçə</w:t>
      </w:r>
      <w:r w:rsidR="006153CC">
        <w:rPr>
          <w:lang w:val="az-Latn-AZ"/>
        </w:rPr>
        <w:t xml:space="preserve"> </w:t>
      </w:r>
      <w:r w:rsidR="006153CC" w:rsidRPr="00585443">
        <w:rPr>
          <w:lang w:val="az-Latn-AZ"/>
        </w:rPr>
        <w:t>nömrəsi</w:t>
      </w:r>
      <w:r w:rsidR="00F815B9" w:rsidRPr="00585443">
        <w:rPr>
          <w:lang w:val="az-Latn-AZ"/>
        </w:rPr>
        <w:t>, ev</w:t>
      </w:r>
      <w:r w:rsidR="00EB394F" w:rsidRPr="00585443">
        <w:rPr>
          <w:lang w:val="az-Latn-AZ"/>
        </w:rPr>
        <w:t xml:space="preserve"> </w:t>
      </w:r>
      <w:r w:rsidR="00F815B9" w:rsidRPr="00585443">
        <w:rPr>
          <w:lang w:val="az-Latn-AZ"/>
        </w:rPr>
        <w:t xml:space="preserve"> </w:t>
      </w:r>
      <w:r w:rsidR="006153CC" w:rsidRPr="00585443">
        <w:rPr>
          <w:lang w:val="az-Latn-AZ"/>
        </w:rPr>
        <w:t xml:space="preserve">nömrəsi </w:t>
      </w:r>
      <w:r w:rsidR="00F815B9" w:rsidRPr="00585443">
        <w:rPr>
          <w:lang w:val="az-Latn-AZ"/>
        </w:rPr>
        <w:t xml:space="preserve">və s.) barədə məlumatlar </w:t>
      </w:r>
      <w:r w:rsidR="00D66B42">
        <w:rPr>
          <w:lang w:val="az-Latn-AZ"/>
        </w:rPr>
        <w:t>daxil</w:t>
      </w:r>
      <w:r w:rsidR="00F815B9" w:rsidRPr="00585443">
        <w:rPr>
          <w:lang w:val="az-Latn-AZ"/>
        </w:rPr>
        <w:t xml:space="preserve"> edilməlidir</w:t>
      </w:r>
      <w:r w:rsidR="00157C34">
        <w:rPr>
          <w:lang w:val="az-Latn-AZ"/>
        </w:rPr>
        <w:t>.</w:t>
      </w:r>
    </w:p>
    <w:p w:rsidR="00805FD7" w:rsidRDefault="00805FD7" w:rsidP="00157C34">
      <w:pPr>
        <w:pStyle w:val="ListParagraph"/>
        <w:spacing w:line="360" w:lineRule="auto"/>
        <w:ind w:left="0" w:firstLine="567"/>
        <w:contextualSpacing/>
        <w:jc w:val="both"/>
        <w:rPr>
          <w:rFonts w:ascii="Arial" w:hAnsi="Arial" w:cs="Arial"/>
          <w:b/>
          <w:bCs/>
          <w:sz w:val="24"/>
          <w:szCs w:val="24"/>
          <w:lang w:val="az-Latn-AZ"/>
        </w:rPr>
      </w:pPr>
    </w:p>
    <w:p w:rsidR="006153CC" w:rsidRDefault="006153CC" w:rsidP="00157C34">
      <w:pPr>
        <w:pStyle w:val="ListParagraph"/>
        <w:spacing w:line="360" w:lineRule="auto"/>
        <w:ind w:left="0" w:firstLine="567"/>
        <w:contextualSpacing/>
        <w:jc w:val="both"/>
        <w:rPr>
          <w:rFonts w:ascii="Arial" w:hAnsi="Arial" w:cs="Arial"/>
          <w:b/>
          <w:bCs/>
          <w:sz w:val="24"/>
          <w:szCs w:val="24"/>
          <w:lang w:val="az-Latn-AZ"/>
        </w:rPr>
      </w:pPr>
    </w:p>
    <w:p w:rsidR="00805FD7" w:rsidRDefault="00805FD7" w:rsidP="00157C34">
      <w:pPr>
        <w:pStyle w:val="ListParagraph"/>
        <w:spacing w:line="360" w:lineRule="auto"/>
        <w:ind w:left="0" w:firstLine="567"/>
        <w:contextualSpacing/>
        <w:jc w:val="both"/>
        <w:rPr>
          <w:rFonts w:ascii="Arial" w:hAnsi="Arial" w:cs="Arial"/>
          <w:b/>
          <w:bCs/>
          <w:sz w:val="24"/>
          <w:szCs w:val="24"/>
          <w:lang w:val="az-Latn-AZ"/>
        </w:rPr>
      </w:pPr>
    </w:p>
    <w:p w:rsidR="00805FD7" w:rsidRDefault="00805FD7" w:rsidP="00157C34">
      <w:pPr>
        <w:pStyle w:val="ListParagraph"/>
        <w:spacing w:line="360" w:lineRule="auto"/>
        <w:ind w:left="0" w:firstLine="567"/>
        <w:contextualSpacing/>
        <w:jc w:val="both"/>
        <w:rPr>
          <w:rFonts w:ascii="Arial" w:hAnsi="Arial" w:cs="Arial"/>
          <w:b/>
          <w:bCs/>
          <w:sz w:val="24"/>
          <w:szCs w:val="24"/>
          <w:lang w:val="az-Latn-AZ"/>
        </w:rPr>
      </w:pPr>
    </w:p>
    <w:p w:rsidR="006A25C9" w:rsidRPr="00585443" w:rsidRDefault="006A25C9" w:rsidP="00157C34">
      <w:pPr>
        <w:pStyle w:val="ListParagraph"/>
        <w:spacing w:line="360" w:lineRule="auto"/>
        <w:ind w:left="0" w:firstLine="567"/>
        <w:contextualSpacing/>
        <w:jc w:val="both"/>
        <w:rPr>
          <w:rFonts w:ascii="Arial" w:hAnsi="Arial" w:cs="Arial"/>
          <w:color w:val="000000"/>
          <w:sz w:val="24"/>
          <w:szCs w:val="24"/>
          <w:lang w:val="az-Latn-AZ" w:eastAsia="az-Latn-AZ"/>
        </w:rPr>
      </w:pPr>
      <w:r w:rsidRPr="00585443">
        <w:rPr>
          <w:rFonts w:ascii="Arial" w:hAnsi="Arial" w:cs="Arial"/>
          <w:b/>
          <w:bCs/>
          <w:sz w:val="24"/>
          <w:szCs w:val="24"/>
          <w:lang w:val="az-Latn-AZ"/>
        </w:rPr>
        <w:t>Misal:</w:t>
      </w:r>
    </w:p>
    <w:p w:rsidR="00F815B9" w:rsidRPr="00163ACC" w:rsidRDefault="004D650D" w:rsidP="00163ACC">
      <w:pPr>
        <w:tabs>
          <w:tab w:val="left" w:pos="1134"/>
        </w:tabs>
        <w:spacing w:line="360" w:lineRule="auto"/>
        <w:ind w:firstLine="567"/>
        <w:rPr>
          <w:rFonts w:ascii="Arial" w:hAnsi="Arial" w:cs="Arial"/>
          <w:lang w:val="az-Latn-AZ"/>
        </w:rPr>
      </w:pPr>
      <w:r>
        <w:rPr>
          <w:noProof/>
          <w:lang w:val="en-US" w:eastAsia="en-US"/>
        </w:rPr>
        <w:drawing>
          <wp:inline distT="0" distB="0" distL="0" distR="0" wp14:anchorId="0899A2A5" wp14:editId="1835AE0E">
            <wp:extent cx="5978697" cy="1838325"/>
            <wp:effectExtent l="0" t="0" r="317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1443" t="29060" r="40705" b="39316"/>
                    <a:stretch/>
                  </pic:blipFill>
                  <pic:spPr bwMode="auto">
                    <a:xfrm>
                      <a:off x="0" y="0"/>
                      <a:ext cx="5978697" cy="1838325"/>
                    </a:xfrm>
                    <a:prstGeom prst="rect">
                      <a:avLst/>
                    </a:prstGeom>
                    <a:ln>
                      <a:noFill/>
                    </a:ln>
                    <a:extLst>
                      <a:ext uri="{53640926-AAD7-44D8-BBD7-CCE9431645EC}">
                        <a14:shadowObscured xmlns:a14="http://schemas.microsoft.com/office/drawing/2010/main"/>
                      </a:ext>
                    </a:extLst>
                  </pic:spPr>
                </pic:pic>
              </a:graphicData>
            </a:graphic>
          </wp:inline>
        </w:drawing>
      </w:r>
    </w:p>
    <w:p w:rsidR="008646C3" w:rsidRPr="00585443" w:rsidRDefault="008646C3" w:rsidP="00A72A10">
      <w:pPr>
        <w:spacing w:line="360" w:lineRule="auto"/>
        <w:contextualSpacing/>
        <w:jc w:val="both"/>
        <w:rPr>
          <w:rFonts w:ascii="Arial" w:hAnsi="Arial" w:cs="Arial"/>
          <w:lang w:val="az-Latn-AZ"/>
        </w:rPr>
      </w:pPr>
    </w:p>
    <w:p w:rsidR="00FF7180" w:rsidRPr="00585443" w:rsidRDefault="00F815B9" w:rsidP="00157C34">
      <w:pPr>
        <w:spacing w:line="360" w:lineRule="auto"/>
        <w:ind w:firstLine="567"/>
        <w:contextualSpacing/>
        <w:jc w:val="both"/>
        <w:rPr>
          <w:rFonts w:ascii="Arial" w:hAnsi="Arial" w:cs="Arial"/>
          <w:lang w:val="az-Latn-AZ"/>
        </w:rPr>
      </w:pPr>
      <w:r w:rsidRPr="00C024F4">
        <w:rPr>
          <w:rFonts w:ascii="Arial" w:hAnsi="Arial" w:cs="Arial"/>
          <w:lang w:val="az-Latn-AZ"/>
        </w:rPr>
        <w:t>-</w:t>
      </w:r>
      <w:r w:rsidRPr="00585443">
        <w:rPr>
          <w:rFonts w:ascii="Arial" w:hAnsi="Arial" w:cs="Arial"/>
          <w:lang w:val="az-Latn-AZ"/>
        </w:rPr>
        <w:t xml:space="preserve"> </w:t>
      </w:r>
      <w:r w:rsidRPr="00585443">
        <w:rPr>
          <w:rFonts w:ascii="Arial" w:hAnsi="Arial" w:cs="Arial"/>
          <w:b/>
          <w:bCs/>
          <w:lang w:val="az-Latn-AZ"/>
        </w:rPr>
        <w:t xml:space="preserve">4-cü </w:t>
      </w:r>
      <w:r w:rsidR="00157C34">
        <w:rPr>
          <w:rFonts w:ascii="Arial" w:hAnsi="Arial" w:cs="Arial"/>
          <w:b/>
          <w:bCs/>
          <w:lang w:val="az-Latn-AZ"/>
        </w:rPr>
        <w:t>(</w:t>
      </w:r>
      <w:r w:rsidR="00157C34" w:rsidRPr="00585443">
        <w:rPr>
          <w:rFonts w:ascii="Arial" w:hAnsi="Arial" w:cs="Arial"/>
          <w:b/>
          <w:lang w:val="az-Latn-AZ"/>
        </w:rPr>
        <w:t>“</w:t>
      </w:r>
      <w:r w:rsidR="00086EB2">
        <w:rPr>
          <w:rFonts w:ascii="Arial" w:hAnsi="Arial" w:cs="Arial"/>
          <w:b/>
          <w:lang w:val="az-Latn-AZ"/>
        </w:rPr>
        <w:t>Fiziki şəxsin</w:t>
      </w:r>
      <w:r w:rsidR="00157C34" w:rsidRPr="00585443">
        <w:rPr>
          <w:rFonts w:ascii="Arial" w:hAnsi="Arial" w:cs="Arial"/>
          <w:b/>
          <w:lang w:val="az-Latn-AZ"/>
        </w:rPr>
        <w:t xml:space="preserve"> VÖEN-i</w:t>
      </w:r>
      <w:r w:rsidR="00610A14">
        <w:rPr>
          <w:rFonts w:ascii="Arial" w:hAnsi="Arial" w:cs="Arial"/>
          <w:b/>
          <w:lang w:val="az-Latn-AZ"/>
        </w:rPr>
        <w:t xml:space="preserve"> və VÖEN-in aid olduğu ölkə kodu</w:t>
      </w:r>
      <w:r w:rsidR="00157C34" w:rsidRPr="00585443">
        <w:rPr>
          <w:rFonts w:ascii="Arial" w:hAnsi="Arial" w:cs="Arial"/>
          <w:b/>
          <w:lang w:val="az-Latn-AZ"/>
        </w:rPr>
        <w:t>”</w:t>
      </w:r>
      <w:r w:rsidR="00157C34">
        <w:rPr>
          <w:rFonts w:ascii="Arial" w:hAnsi="Arial" w:cs="Arial"/>
          <w:b/>
          <w:lang w:val="az-Latn-AZ"/>
        </w:rPr>
        <w:t>)</w:t>
      </w:r>
      <w:r w:rsidR="00157C34" w:rsidRPr="00585443">
        <w:rPr>
          <w:rFonts w:ascii="Arial" w:hAnsi="Arial" w:cs="Arial"/>
          <w:lang w:val="az-Latn-AZ"/>
        </w:rPr>
        <w:t xml:space="preserve"> </w:t>
      </w:r>
      <w:r w:rsidR="00CB4330" w:rsidRPr="00585443">
        <w:rPr>
          <w:rFonts w:ascii="Arial" w:hAnsi="Arial" w:cs="Arial"/>
          <w:b/>
          <w:bCs/>
          <w:lang w:val="az-Latn-AZ"/>
        </w:rPr>
        <w:t>sət</w:t>
      </w:r>
      <w:r w:rsidR="00157C34">
        <w:rPr>
          <w:rFonts w:ascii="Arial" w:hAnsi="Arial" w:cs="Arial"/>
          <w:b/>
          <w:bCs/>
          <w:lang w:val="az-Latn-AZ"/>
        </w:rPr>
        <w:t>rin</w:t>
      </w:r>
      <w:r w:rsidRPr="00585443">
        <w:rPr>
          <w:rFonts w:ascii="Arial" w:hAnsi="Arial" w:cs="Arial"/>
          <w:b/>
          <w:bCs/>
          <w:lang w:val="az-Latn-AZ"/>
        </w:rPr>
        <w:t xml:space="preserve"> </w:t>
      </w:r>
      <w:r w:rsidRPr="00585443">
        <w:rPr>
          <w:rFonts w:ascii="Arial" w:hAnsi="Arial" w:cs="Arial"/>
          <w:lang w:val="az-Latn-AZ"/>
        </w:rPr>
        <w:t xml:space="preserve">xanasına </w:t>
      </w:r>
      <w:r w:rsidR="00FF7180" w:rsidRPr="00585443">
        <w:rPr>
          <w:rFonts w:ascii="Arial" w:hAnsi="Arial" w:cs="Arial"/>
          <w:lang w:val="az-Latn-AZ"/>
        </w:rPr>
        <w:t xml:space="preserve">hesab sahibinin xarici </w:t>
      </w:r>
      <w:r w:rsidR="005844F5" w:rsidRPr="00585443">
        <w:rPr>
          <w:rFonts w:ascii="Arial" w:hAnsi="Arial" w:cs="Arial"/>
          <w:lang w:val="az-Latn-AZ"/>
        </w:rPr>
        <w:t xml:space="preserve">dövlətdə </w:t>
      </w:r>
      <w:r w:rsidRPr="00585443">
        <w:rPr>
          <w:rFonts w:ascii="Arial" w:hAnsi="Arial" w:cs="Arial"/>
          <w:lang w:val="az-Latn-AZ"/>
        </w:rPr>
        <w:t xml:space="preserve">əldə etdiyi VÖEN-i </w:t>
      </w:r>
      <w:r w:rsidR="00FF7180" w:rsidRPr="00585443">
        <w:rPr>
          <w:rFonts w:ascii="Arial" w:hAnsi="Arial" w:cs="Arial"/>
          <w:lang w:val="az-Latn-AZ"/>
        </w:rPr>
        <w:t xml:space="preserve">və VÖEN-in alındığı ölkə </w:t>
      </w:r>
      <w:r w:rsidR="006D61A4">
        <w:rPr>
          <w:rFonts w:ascii="Arial" w:hAnsi="Arial" w:cs="Arial"/>
          <w:lang w:val="az-Latn-AZ"/>
        </w:rPr>
        <w:t xml:space="preserve">qeyd </w:t>
      </w:r>
      <w:r w:rsidRPr="00585443">
        <w:rPr>
          <w:rFonts w:ascii="Arial" w:hAnsi="Arial" w:cs="Arial"/>
          <w:lang w:val="az-Latn-AZ"/>
        </w:rPr>
        <w:t>edilmə</w:t>
      </w:r>
      <w:r w:rsidR="00FF7180" w:rsidRPr="00585443">
        <w:rPr>
          <w:rFonts w:ascii="Arial" w:hAnsi="Arial" w:cs="Arial"/>
          <w:lang w:val="az-Latn-AZ"/>
        </w:rPr>
        <w:t xml:space="preserve">lidir. </w:t>
      </w:r>
      <w:r w:rsidRPr="00585443">
        <w:rPr>
          <w:rFonts w:ascii="Arial" w:hAnsi="Arial" w:cs="Arial"/>
          <w:lang w:val="az-Latn-AZ"/>
        </w:rPr>
        <w:t xml:space="preserve"> </w:t>
      </w:r>
    </w:p>
    <w:p w:rsidR="00B91F0A" w:rsidRPr="00585443" w:rsidRDefault="00AA794F" w:rsidP="00157C34">
      <w:pPr>
        <w:spacing w:line="360" w:lineRule="auto"/>
        <w:ind w:firstLine="567"/>
        <w:contextualSpacing/>
        <w:jc w:val="both"/>
        <w:rPr>
          <w:rFonts w:ascii="Arial" w:hAnsi="Arial" w:cs="Arial"/>
          <w:color w:val="000000"/>
          <w:lang w:val="az-Latn-AZ" w:eastAsia="az-Latn-AZ"/>
        </w:rPr>
      </w:pPr>
      <w:r w:rsidRPr="00585443">
        <w:rPr>
          <w:rFonts w:ascii="Arial" w:hAnsi="Arial" w:cs="Arial"/>
          <w:lang w:val="az-Latn-AZ"/>
        </w:rPr>
        <w:t xml:space="preserve"> </w:t>
      </w:r>
      <w:r w:rsidR="00B91F0A" w:rsidRPr="00585443">
        <w:rPr>
          <w:rFonts w:ascii="Arial" w:hAnsi="Arial" w:cs="Arial"/>
          <w:b/>
          <w:bCs/>
          <w:lang w:val="az-Latn-AZ"/>
        </w:rPr>
        <w:t>Misal:</w:t>
      </w:r>
    </w:p>
    <w:p w:rsidR="00C74B0C" w:rsidRPr="00585443" w:rsidRDefault="004D650D" w:rsidP="00163ACC">
      <w:pPr>
        <w:pStyle w:val="Default"/>
        <w:spacing w:line="360" w:lineRule="auto"/>
        <w:ind w:firstLine="567"/>
        <w:rPr>
          <w:lang w:val="az-Latn-AZ"/>
        </w:rPr>
      </w:pPr>
      <w:r>
        <w:rPr>
          <w:noProof/>
          <w:lang w:eastAsia="en-US"/>
        </w:rPr>
        <w:drawing>
          <wp:inline distT="0" distB="0" distL="0" distR="0" wp14:anchorId="71E9BC78" wp14:editId="49F65C43">
            <wp:extent cx="6032988" cy="1314450"/>
            <wp:effectExtent l="0" t="0" r="635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1443" t="37037" r="41185" b="40741"/>
                    <a:stretch/>
                  </pic:blipFill>
                  <pic:spPr bwMode="auto">
                    <a:xfrm>
                      <a:off x="0" y="0"/>
                      <a:ext cx="6032988" cy="1314450"/>
                    </a:xfrm>
                    <a:prstGeom prst="rect">
                      <a:avLst/>
                    </a:prstGeom>
                    <a:ln>
                      <a:noFill/>
                    </a:ln>
                    <a:extLst>
                      <a:ext uri="{53640926-AAD7-44D8-BBD7-CCE9431645EC}">
                        <a14:shadowObscured xmlns:a14="http://schemas.microsoft.com/office/drawing/2010/main"/>
                      </a:ext>
                    </a:extLst>
                  </pic:spPr>
                </pic:pic>
              </a:graphicData>
            </a:graphic>
          </wp:inline>
        </w:drawing>
      </w:r>
      <w:r w:rsidR="00284CD3" w:rsidRPr="00585443">
        <w:rPr>
          <w:b/>
          <w:bCs/>
          <w:lang w:val="az-Latn-AZ"/>
        </w:rPr>
        <w:br w:type="textWrapping" w:clear="all"/>
      </w:r>
    </w:p>
    <w:p w:rsidR="00157C34" w:rsidRDefault="00FF7180" w:rsidP="00157C34">
      <w:pPr>
        <w:pStyle w:val="Default"/>
        <w:spacing w:line="360" w:lineRule="auto"/>
        <w:ind w:firstLine="567"/>
        <w:jc w:val="both"/>
        <w:rPr>
          <w:b/>
          <w:bCs/>
          <w:lang w:val="az-Latn-AZ"/>
        </w:rPr>
      </w:pPr>
      <w:r w:rsidRPr="00585443">
        <w:rPr>
          <w:b/>
          <w:bCs/>
          <w:lang w:val="az-Latn-AZ"/>
        </w:rPr>
        <w:t xml:space="preserve">Bölmə 3.  Hesab sahibində aşkar edilmiş </w:t>
      </w:r>
      <w:r w:rsidR="00163ACC">
        <w:rPr>
          <w:b/>
          <w:bCs/>
          <w:lang w:val="az-Latn-AZ"/>
        </w:rPr>
        <w:t xml:space="preserve">rezidentlik </w:t>
      </w:r>
      <w:r w:rsidRPr="00585443">
        <w:rPr>
          <w:b/>
          <w:bCs/>
          <w:lang w:val="az-Latn-AZ"/>
        </w:rPr>
        <w:t>əlamət</w:t>
      </w:r>
      <w:r w:rsidR="00163ACC">
        <w:rPr>
          <w:b/>
          <w:bCs/>
          <w:lang w:val="az-Latn-AZ"/>
        </w:rPr>
        <w:t>in</w:t>
      </w:r>
      <w:r w:rsidRPr="00585443">
        <w:rPr>
          <w:b/>
          <w:bCs/>
          <w:lang w:val="az-Latn-AZ"/>
        </w:rPr>
        <w:t>ə uyğun olaraq ondan alınmış sənədlə</w:t>
      </w:r>
      <w:r w:rsidR="00C024F4">
        <w:rPr>
          <w:b/>
          <w:bCs/>
          <w:lang w:val="az-Latn-AZ"/>
        </w:rPr>
        <w:t>r</w:t>
      </w:r>
    </w:p>
    <w:p w:rsidR="00FF7180" w:rsidRDefault="00FF7180" w:rsidP="00157C34">
      <w:pPr>
        <w:pStyle w:val="Default"/>
        <w:spacing w:line="360" w:lineRule="auto"/>
        <w:ind w:firstLine="567"/>
        <w:jc w:val="both"/>
        <w:rPr>
          <w:lang w:val="az-Latn-AZ"/>
        </w:rPr>
      </w:pPr>
      <w:r w:rsidRPr="00C024F4">
        <w:rPr>
          <w:lang w:val="az-Latn-AZ"/>
        </w:rPr>
        <w:t>-</w:t>
      </w:r>
      <w:r w:rsidRPr="00585443">
        <w:rPr>
          <w:lang w:val="az-Latn-AZ"/>
        </w:rPr>
        <w:t xml:space="preserve"> </w:t>
      </w:r>
      <w:r w:rsidRPr="00585443">
        <w:rPr>
          <w:b/>
          <w:bCs/>
          <w:lang w:val="az-Latn-AZ"/>
        </w:rPr>
        <w:t xml:space="preserve">1-ci </w:t>
      </w:r>
      <w:r w:rsidR="00157C34">
        <w:rPr>
          <w:b/>
          <w:bCs/>
          <w:lang w:val="az-Latn-AZ"/>
        </w:rPr>
        <w:t>(</w:t>
      </w:r>
      <w:r w:rsidRPr="00585443">
        <w:rPr>
          <w:b/>
          <w:lang w:val="az-Latn-AZ"/>
        </w:rPr>
        <w:t xml:space="preserve">“Aşkar edilmiş </w:t>
      </w:r>
      <w:r w:rsidR="00163ACC">
        <w:rPr>
          <w:b/>
          <w:bCs/>
          <w:lang w:val="az-Latn-AZ"/>
        </w:rPr>
        <w:t xml:space="preserve">rezidentlik </w:t>
      </w:r>
      <w:r w:rsidR="00163ACC" w:rsidRPr="00585443">
        <w:rPr>
          <w:b/>
          <w:bCs/>
          <w:lang w:val="az-Latn-AZ"/>
        </w:rPr>
        <w:t>əlamət</w:t>
      </w:r>
      <w:r w:rsidR="00163ACC">
        <w:rPr>
          <w:b/>
          <w:bCs/>
          <w:lang w:val="az-Latn-AZ"/>
        </w:rPr>
        <w:t>in</w:t>
      </w:r>
      <w:r w:rsidR="00163ACC" w:rsidRPr="00585443">
        <w:rPr>
          <w:b/>
          <w:bCs/>
          <w:lang w:val="az-Latn-AZ"/>
        </w:rPr>
        <w:t>ə</w:t>
      </w:r>
      <w:r w:rsidRPr="00585443">
        <w:rPr>
          <w:b/>
          <w:lang w:val="az-Latn-AZ"/>
        </w:rPr>
        <w:t xml:space="preserve"> uyğun olaraq müəyyən edilmiş rezidentlikdən imtina edilməsinə dair müvafiq sənədlərin alındığı hesab sahiblərinin olmaması təsdiq edilir”</w:t>
      </w:r>
      <w:r w:rsidR="00157C34">
        <w:rPr>
          <w:b/>
          <w:lang w:val="az-Latn-AZ"/>
        </w:rPr>
        <w:t>)</w:t>
      </w:r>
      <w:r w:rsidRPr="00585443">
        <w:rPr>
          <w:lang w:val="az-Latn-AZ"/>
        </w:rPr>
        <w:t xml:space="preserve"> </w:t>
      </w:r>
      <w:r w:rsidR="00157C34" w:rsidRPr="00585443">
        <w:rPr>
          <w:b/>
          <w:bCs/>
          <w:lang w:val="az-Latn-AZ"/>
        </w:rPr>
        <w:t>sətr</w:t>
      </w:r>
      <w:r w:rsidR="00967E1F">
        <w:rPr>
          <w:b/>
          <w:bCs/>
          <w:lang w:val="az-Latn-AZ"/>
        </w:rPr>
        <w:t>in</w:t>
      </w:r>
      <w:r w:rsidR="00157C34" w:rsidRPr="00585443">
        <w:rPr>
          <w:b/>
          <w:lang w:val="az-Latn-AZ"/>
        </w:rPr>
        <w:t xml:space="preserve"> </w:t>
      </w:r>
      <w:r w:rsidRPr="00967E1F">
        <w:rPr>
          <w:lang w:val="az-Latn-AZ"/>
        </w:rPr>
        <w:t>xanası</w:t>
      </w:r>
      <w:r w:rsidRPr="00585443">
        <w:rPr>
          <w:b/>
          <w:lang w:val="az-Latn-AZ"/>
        </w:rPr>
        <w:t xml:space="preserve"> </w:t>
      </w:r>
      <w:r w:rsidRPr="00585443">
        <w:rPr>
          <w:lang w:val="az-Latn-AZ"/>
        </w:rPr>
        <w:t>işarələ</w:t>
      </w:r>
      <w:r w:rsidR="00473E82">
        <w:rPr>
          <w:lang w:val="az-Latn-AZ"/>
        </w:rPr>
        <w:t>n</w:t>
      </w:r>
      <w:r w:rsidRPr="00585443">
        <w:rPr>
          <w:lang w:val="az-Latn-AZ"/>
        </w:rPr>
        <w:t>məklə</w:t>
      </w:r>
      <w:r w:rsidRPr="00585443">
        <w:rPr>
          <w:b/>
          <w:lang w:val="az-Latn-AZ"/>
        </w:rPr>
        <w:t xml:space="preserve"> </w:t>
      </w:r>
      <w:r w:rsidR="000E09F8" w:rsidRPr="00585443">
        <w:rPr>
          <w:lang w:val="az-Latn-AZ"/>
        </w:rPr>
        <w:t xml:space="preserve">rezidentlikdən imtina edilməsinə dair </w:t>
      </w:r>
      <w:r w:rsidR="00163ACC">
        <w:rPr>
          <w:lang w:val="az-Latn-AZ"/>
        </w:rPr>
        <w:t xml:space="preserve"> </w:t>
      </w:r>
      <w:r w:rsidR="000E09F8" w:rsidRPr="00585443">
        <w:rPr>
          <w:lang w:val="az-Latn-AZ"/>
        </w:rPr>
        <w:t>müvafiq sənədlərin alındığı hesab sahiblərinin olma</w:t>
      </w:r>
      <w:r w:rsidR="00610A14">
        <w:rPr>
          <w:lang w:val="az-Latn-AZ"/>
        </w:rPr>
        <w:t>dığı</w:t>
      </w:r>
      <w:r w:rsidR="000E09F8" w:rsidRPr="00585443">
        <w:rPr>
          <w:lang w:val="az-Latn-AZ"/>
        </w:rPr>
        <w:t xml:space="preserve"> təsdiq edilir.</w:t>
      </w:r>
    </w:p>
    <w:p w:rsidR="00967E1F" w:rsidRDefault="00967E1F" w:rsidP="00157C34">
      <w:pPr>
        <w:pStyle w:val="Default"/>
        <w:spacing w:line="360" w:lineRule="auto"/>
        <w:ind w:firstLine="567"/>
        <w:jc w:val="both"/>
        <w:rPr>
          <w:b/>
          <w:lang w:val="az-Latn-AZ"/>
        </w:rPr>
      </w:pPr>
      <w:r w:rsidRPr="00967E1F">
        <w:rPr>
          <w:b/>
          <w:lang w:val="az-Latn-AZ"/>
        </w:rPr>
        <w:t>Misal</w:t>
      </w:r>
      <w:r>
        <w:rPr>
          <w:b/>
          <w:lang w:val="az-Latn-AZ"/>
        </w:rPr>
        <w:t>:</w:t>
      </w:r>
    </w:p>
    <w:p w:rsidR="00086EB2" w:rsidRPr="00967E1F" w:rsidRDefault="00805FD7" w:rsidP="00157C34">
      <w:pPr>
        <w:pStyle w:val="Default"/>
        <w:spacing w:line="360" w:lineRule="auto"/>
        <w:ind w:firstLine="567"/>
        <w:jc w:val="both"/>
        <w:rPr>
          <w:b/>
          <w:bCs/>
          <w:lang w:val="az-Latn-AZ"/>
        </w:rPr>
      </w:pPr>
      <w:r>
        <w:rPr>
          <w:noProof/>
          <w:lang w:eastAsia="en-US"/>
        </w:rPr>
        <w:drawing>
          <wp:inline distT="0" distB="0" distL="0" distR="0" wp14:anchorId="40CBD58E" wp14:editId="36493478">
            <wp:extent cx="6104744" cy="10287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1282" t="36182" r="40705" b="46439"/>
                    <a:stretch/>
                  </pic:blipFill>
                  <pic:spPr bwMode="auto">
                    <a:xfrm>
                      <a:off x="0" y="0"/>
                      <a:ext cx="6104744" cy="1028700"/>
                    </a:xfrm>
                    <a:prstGeom prst="rect">
                      <a:avLst/>
                    </a:prstGeom>
                    <a:ln>
                      <a:noFill/>
                    </a:ln>
                    <a:extLst>
                      <a:ext uri="{53640926-AAD7-44D8-BBD7-CCE9431645EC}">
                        <a14:shadowObscured xmlns:a14="http://schemas.microsoft.com/office/drawing/2010/main"/>
                      </a:ext>
                    </a:extLst>
                  </pic:spPr>
                </pic:pic>
              </a:graphicData>
            </a:graphic>
          </wp:inline>
        </w:drawing>
      </w:r>
    </w:p>
    <w:p w:rsidR="00163ACC" w:rsidRDefault="00163ACC" w:rsidP="00967E1F">
      <w:pPr>
        <w:pStyle w:val="Default"/>
        <w:spacing w:line="360" w:lineRule="auto"/>
        <w:ind w:firstLine="567"/>
        <w:jc w:val="both"/>
        <w:rPr>
          <w:lang w:val="az-Latn-AZ"/>
        </w:rPr>
      </w:pPr>
    </w:p>
    <w:p w:rsidR="00967E1F" w:rsidRPr="00B220B1" w:rsidRDefault="00B220B1" w:rsidP="00B220B1">
      <w:pPr>
        <w:pStyle w:val="Default"/>
        <w:spacing w:line="360" w:lineRule="auto"/>
        <w:ind w:firstLine="567"/>
        <w:jc w:val="both"/>
        <w:rPr>
          <w:bCs/>
          <w:lang w:val="az-Latn-AZ"/>
        </w:rPr>
      </w:pPr>
      <w:r w:rsidRPr="00654F25">
        <w:rPr>
          <w:lang w:val="az-Latn-AZ"/>
        </w:rPr>
        <w:t xml:space="preserve">- </w:t>
      </w:r>
      <w:r>
        <w:rPr>
          <w:b/>
          <w:bCs/>
          <w:lang w:val="az-Latn-AZ"/>
        </w:rPr>
        <w:t>2-ci</w:t>
      </w:r>
      <w:r w:rsidRPr="00654F25">
        <w:rPr>
          <w:b/>
          <w:bCs/>
          <w:lang w:val="az-Latn-AZ"/>
        </w:rPr>
        <w:t xml:space="preserve"> (</w:t>
      </w:r>
      <w:r>
        <w:rPr>
          <w:b/>
          <w:lang w:val="az-Latn-AZ"/>
        </w:rPr>
        <w:t>“Fiziki şəxsin</w:t>
      </w:r>
      <w:r w:rsidRPr="00654F25">
        <w:rPr>
          <w:b/>
          <w:lang w:val="az-Latn-AZ"/>
        </w:rPr>
        <w:t>”)</w:t>
      </w:r>
      <w:r w:rsidRPr="00654F25">
        <w:rPr>
          <w:lang w:val="az-Latn-AZ"/>
        </w:rPr>
        <w:t xml:space="preserve"> </w:t>
      </w:r>
      <w:r w:rsidRPr="00654F25">
        <w:rPr>
          <w:b/>
          <w:bCs/>
          <w:lang w:val="az-Latn-AZ"/>
        </w:rPr>
        <w:t>sət</w:t>
      </w:r>
      <w:r>
        <w:rPr>
          <w:b/>
          <w:bCs/>
          <w:lang w:val="az-Latn-AZ"/>
        </w:rPr>
        <w:t xml:space="preserve">ir </w:t>
      </w:r>
      <w:r w:rsidRPr="00B220B1">
        <w:rPr>
          <w:bCs/>
          <w:lang w:val="az-Latn-AZ"/>
        </w:rPr>
        <w:t xml:space="preserve">üzrə </w:t>
      </w:r>
      <w:r w:rsidRPr="00B220B1">
        <w:rPr>
          <w:lang w:val="az-Latn-AZ"/>
        </w:rPr>
        <w:t>fiziki şəxs olan hesab sahibinin adı, soyadı, ata adı və doğulduğu yer barədə məlumatlar müvafiq olaraq 2.1-ci, 2.2-ci, 2.3-cü və 2.4-cü sətirlərin xanalarına</w:t>
      </w:r>
      <w:r w:rsidR="00663948">
        <w:rPr>
          <w:lang w:val="az-Latn-AZ"/>
        </w:rPr>
        <w:t xml:space="preserve"> daxil edilir.</w:t>
      </w:r>
    </w:p>
    <w:p w:rsidR="00FF7180" w:rsidRPr="00967E1F" w:rsidRDefault="00FF7180" w:rsidP="00967E1F">
      <w:pPr>
        <w:pStyle w:val="Default"/>
        <w:spacing w:line="360" w:lineRule="auto"/>
        <w:ind w:firstLine="567"/>
        <w:jc w:val="both"/>
        <w:rPr>
          <w:lang w:val="az-Latn-AZ"/>
        </w:rPr>
      </w:pPr>
      <w:r w:rsidRPr="00585443">
        <w:rPr>
          <w:lang w:val="az-Latn-AZ"/>
        </w:rPr>
        <w:t>Şəxsiyyətini təsdiq edən sənədlərdə ata adı qeyd edilməyən fiziki şəxslər üçün “</w:t>
      </w:r>
      <w:r w:rsidR="00D905E7">
        <w:rPr>
          <w:lang w:val="az-Latn-AZ"/>
        </w:rPr>
        <w:t>A</w:t>
      </w:r>
      <w:r w:rsidRPr="00585443">
        <w:rPr>
          <w:lang w:val="az-Latn-AZ"/>
        </w:rPr>
        <w:t>ta adı” sətri üzrə m</w:t>
      </w:r>
      <w:r w:rsidR="00D64D1F">
        <w:rPr>
          <w:lang w:val="az-Latn-AZ"/>
        </w:rPr>
        <w:t xml:space="preserve">üvafiq xana boş buraxılmalıdır. </w:t>
      </w:r>
      <w:r w:rsidR="00D905E7">
        <w:rPr>
          <w:rFonts w:eastAsia="Times New Roman"/>
          <w:lang w:val="az-Latn-AZ" w:eastAsia="en-US"/>
        </w:rPr>
        <w:t>“D</w:t>
      </w:r>
      <w:r w:rsidRPr="00585443">
        <w:rPr>
          <w:rFonts w:eastAsia="Times New Roman"/>
          <w:lang w:val="az-Latn-AZ" w:eastAsia="en-US"/>
        </w:rPr>
        <w:t>oğulduğu tarix” xana</w:t>
      </w:r>
      <w:r w:rsidR="00967E1F">
        <w:rPr>
          <w:rFonts w:eastAsia="Times New Roman"/>
          <w:lang w:val="az-Latn-AZ" w:eastAsia="en-US"/>
        </w:rPr>
        <w:t>sı</w:t>
      </w:r>
      <w:r w:rsidRPr="00585443">
        <w:rPr>
          <w:rFonts w:eastAsia="Times New Roman"/>
          <w:lang w:val="az-Latn-AZ" w:eastAsia="en-US"/>
        </w:rPr>
        <w:t xml:space="preserve"> hər bir halda doldurulmalıdır. Bu halda “GÜN.AY.İL” formatında</w:t>
      </w:r>
      <w:r w:rsidR="00967E1F">
        <w:rPr>
          <w:rFonts w:eastAsia="Times New Roman"/>
          <w:lang w:val="az-Latn-AZ" w:eastAsia="en-US"/>
        </w:rPr>
        <w:t>n</w:t>
      </w:r>
      <w:r w:rsidRPr="00585443">
        <w:rPr>
          <w:rFonts w:eastAsia="Times New Roman"/>
          <w:lang w:val="az-Latn-AZ" w:eastAsia="en-US"/>
        </w:rPr>
        <w:t xml:space="preserve"> istifadə edilməlidir</w:t>
      </w:r>
      <w:r w:rsidR="00473E82">
        <w:rPr>
          <w:rFonts w:eastAsia="Times New Roman"/>
          <w:lang w:val="az-Latn-AZ" w:eastAsia="en-US"/>
        </w:rPr>
        <w:t>.</w:t>
      </w:r>
      <w:r w:rsidRPr="00585443">
        <w:rPr>
          <w:rFonts w:eastAsia="Times New Roman"/>
          <w:lang w:val="az-Latn-AZ" w:eastAsia="en-US"/>
        </w:rPr>
        <w:t xml:space="preserve"> </w:t>
      </w:r>
    </w:p>
    <w:p w:rsidR="00FF7180" w:rsidRPr="00585443" w:rsidRDefault="00FF7180" w:rsidP="00A72A10">
      <w:pPr>
        <w:spacing w:line="360" w:lineRule="auto"/>
        <w:ind w:firstLine="567"/>
        <w:contextualSpacing/>
        <w:jc w:val="both"/>
        <w:rPr>
          <w:rFonts w:ascii="Arial" w:hAnsi="Arial" w:cs="Arial"/>
          <w:color w:val="000000"/>
          <w:lang w:val="az-Latn-AZ" w:eastAsia="az-Latn-AZ"/>
        </w:rPr>
      </w:pPr>
      <w:r w:rsidRPr="00585443">
        <w:rPr>
          <w:rFonts w:ascii="Arial" w:hAnsi="Arial" w:cs="Arial"/>
          <w:b/>
          <w:bCs/>
          <w:lang w:val="az-Latn-AZ"/>
        </w:rPr>
        <w:t xml:space="preserve">Misal: </w:t>
      </w:r>
      <w:r w:rsidRPr="00585443">
        <w:rPr>
          <w:rFonts w:ascii="Arial" w:eastAsia="Times New Roman" w:hAnsi="Arial" w:cs="Arial"/>
          <w:color w:val="000000"/>
          <w:lang w:val="az-Latn-AZ" w:eastAsia="en-US"/>
        </w:rPr>
        <w:t>Fiziki şəxs: James</w:t>
      </w:r>
      <w:r w:rsidRPr="00585443">
        <w:rPr>
          <w:rFonts w:ascii="Arial" w:hAnsi="Arial" w:cs="Arial"/>
          <w:color w:val="000000"/>
          <w:lang w:val="az-Latn-AZ" w:eastAsia="az-Latn-AZ"/>
        </w:rPr>
        <w:t xml:space="preserve"> Daniel</w:t>
      </w:r>
    </w:p>
    <w:p w:rsidR="00FF7180" w:rsidRPr="00585443" w:rsidRDefault="00967E1F" w:rsidP="00A72A10">
      <w:pPr>
        <w:spacing w:line="360" w:lineRule="auto"/>
        <w:ind w:left="720" w:firstLine="556"/>
        <w:contextualSpacing/>
        <w:jc w:val="both"/>
        <w:rPr>
          <w:rFonts w:ascii="Arial" w:hAnsi="Arial" w:cs="Arial"/>
          <w:color w:val="000000"/>
          <w:lang w:val="az-Latn-AZ" w:eastAsia="az-Latn-AZ"/>
        </w:rPr>
      </w:pPr>
      <w:r>
        <w:rPr>
          <w:rFonts w:ascii="Arial" w:hAnsi="Arial" w:cs="Arial"/>
          <w:color w:val="000000"/>
          <w:lang w:val="az-Latn-AZ" w:eastAsia="az-Latn-AZ"/>
        </w:rPr>
        <w:t xml:space="preserve"> </w:t>
      </w:r>
      <w:r w:rsidR="00FF7180" w:rsidRPr="00585443">
        <w:rPr>
          <w:rFonts w:ascii="Arial" w:hAnsi="Arial" w:cs="Arial"/>
          <w:color w:val="000000"/>
          <w:lang w:val="az-Latn-AZ" w:eastAsia="az-Latn-AZ"/>
        </w:rPr>
        <w:t>Doğum tarixi: 12.06.1975</w:t>
      </w:r>
    </w:p>
    <w:p w:rsidR="000E09F8" w:rsidRDefault="00D00ACC" w:rsidP="00D00ACC">
      <w:pPr>
        <w:spacing w:line="360" w:lineRule="auto"/>
        <w:ind w:firstLine="567"/>
        <w:contextualSpacing/>
        <w:jc w:val="both"/>
        <w:rPr>
          <w:rFonts w:ascii="Arial" w:hAnsi="Arial" w:cs="Arial"/>
          <w:lang w:val="az-Latn-AZ"/>
        </w:rPr>
      </w:pPr>
      <w:r>
        <w:rPr>
          <w:noProof/>
          <w:lang w:val="en-US" w:eastAsia="en-US"/>
        </w:rPr>
        <w:drawing>
          <wp:inline distT="0" distB="0" distL="0" distR="0" wp14:anchorId="55A71FE2" wp14:editId="1BA82652">
            <wp:extent cx="5910527" cy="169545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1763" t="32763" r="17788" b="26212"/>
                    <a:stretch/>
                  </pic:blipFill>
                  <pic:spPr bwMode="auto">
                    <a:xfrm>
                      <a:off x="0" y="0"/>
                      <a:ext cx="5910527" cy="1695450"/>
                    </a:xfrm>
                    <a:prstGeom prst="rect">
                      <a:avLst/>
                    </a:prstGeom>
                    <a:ln>
                      <a:noFill/>
                    </a:ln>
                    <a:extLst>
                      <a:ext uri="{53640926-AAD7-44D8-BBD7-CCE9431645EC}">
                        <a14:shadowObscured xmlns:a14="http://schemas.microsoft.com/office/drawing/2010/main"/>
                      </a:ext>
                    </a:extLst>
                  </pic:spPr>
                </pic:pic>
              </a:graphicData>
            </a:graphic>
          </wp:inline>
        </w:drawing>
      </w:r>
    </w:p>
    <w:p w:rsidR="00D00ACC" w:rsidRPr="00585443" w:rsidRDefault="00D00ACC" w:rsidP="00D00ACC">
      <w:pPr>
        <w:spacing w:line="360" w:lineRule="auto"/>
        <w:ind w:firstLine="567"/>
        <w:contextualSpacing/>
        <w:jc w:val="both"/>
        <w:rPr>
          <w:rFonts w:ascii="Arial" w:hAnsi="Arial" w:cs="Arial"/>
          <w:lang w:val="az-Latn-AZ"/>
        </w:rPr>
      </w:pPr>
    </w:p>
    <w:p w:rsidR="003D657D" w:rsidRDefault="000E09F8" w:rsidP="003D657D">
      <w:pPr>
        <w:spacing w:line="360" w:lineRule="auto"/>
        <w:ind w:firstLine="567"/>
        <w:contextualSpacing/>
        <w:jc w:val="both"/>
        <w:rPr>
          <w:rFonts w:ascii="Arial" w:hAnsi="Arial" w:cs="Arial"/>
          <w:lang w:val="az-Latn-AZ"/>
        </w:rPr>
      </w:pPr>
      <w:r w:rsidRPr="00971851">
        <w:rPr>
          <w:rFonts w:ascii="Arial" w:hAnsi="Arial" w:cs="Arial"/>
          <w:bCs/>
          <w:lang w:val="az-Latn-AZ"/>
        </w:rPr>
        <w:t>-</w:t>
      </w:r>
      <w:r w:rsidRPr="00585443">
        <w:rPr>
          <w:rFonts w:ascii="Arial" w:hAnsi="Arial" w:cs="Arial"/>
          <w:b/>
          <w:bCs/>
          <w:lang w:val="az-Latn-AZ"/>
        </w:rPr>
        <w:t xml:space="preserve"> 3-cü </w:t>
      </w:r>
      <w:r w:rsidR="00A05B60">
        <w:rPr>
          <w:rFonts w:ascii="Arial" w:hAnsi="Arial" w:cs="Arial"/>
          <w:b/>
          <w:bCs/>
          <w:lang w:val="az-Latn-AZ"/>
        </w:rPr>
        <w:t>(</w:t>
      </w:r>
      <w:r w:rsidR="00A05B60" w:rsidRPr="00585443">
        <w:rPr>
          <w:rFonts w:ascii="Arial" w:hAnsi="Arial" w:cs="Arial"/>
          <w:b/>
          <w:bCs/>
          <w:lang w:val="az-Latn-AZ"/>
        </w:rPr>
        <w:t>“Hesab sahibində aşkar edilmiş əlamətlər”</w:t>
      </w:r>
      <w:r w:rsidR="00A05B60">
        <w:rPr>
          <w:rFonts w:ascii="Arial" w:hAnsi="Arial" w:cs="Arial"/>
          <w:b/>
          <w:bCs/>
          <w:lang w:val="az-Latn-AZ"/>
        </w:rPr>
        <w:t>)</w:t>
      </w:r>
      <w:r w:rsidR="00A05B60" w:rsidRPr="00585443">
        <w:rPr>
          <w:rFonts w:ascii="Arial" w:hAnsi="Arial" w:cs="Arial"/>
          <w:lang w:val="az-Latn-AZ"/>
        </w:rPr>
        <w:t xml:space="preserve"> </w:t>
      </w:r>
      <w:r w:rsidRPr="00585443">
        <w:rPr>
          <w:rFonts w:ascii="Arial" w:hAnsi="Arial" w:cs="Arial"/>
          <w:b/>
          <w:bCs/>
          <w:lang w:val="az-Latn-AZ"/>
        </w:rPr>
        <w:t>sətr</w:t>
      </w:r>
      <w:r w:rsidR="00A05B60">
        <w:rPr>
          <w:rFonts w:ascii="Arial" w:hAnsi="Arial" w:cs="Arial"/>
          <w:b/>
          <w:bCs/>
          <w:lang w:val="az-Latn-AZ"/>
        </w:rPr>
        <w:t>in</w:t>
      </w:r>
      <w:r w:rsidRPr="00585443">
        <w:rPr>
          <w:rFonts w:ascii="Arial" w:hAnsi="Arial" w:cs="Arial"/>
          <w:b/>
          <w:bCs/>
          <w:lang w:val="az-Latn-AZ"/>
        </w:rPr>
        <w:t xml:space="preserve"> </w:t>
      </w:r>
      <w:r w:rsidRPr="00585443">
        <w:rPr>
          <w:rFonts w:ascii="Arial" w:hAnsi="Arial" w:cs="Arial"/>
          <w:lang w:val="az-Latn-AZ"/>
        </w:rPr>
        <w:t>xana</w:t>
      </w:r>
      <w:r w:rsidR="003D657D">
        <w:rPr>
          <w:rFonts w:ascii="Arial" w:hAnsi="Arial" w:cs="Arial"/>
          <w:lang w:val="az-Latn-AZ"/>
        </w:rPr>
        <w:t>lar</w:t>
      </w:r>
      <w:r w:rsidRPr="00585443">
        <w:rPr>
          <w:rFonts w:ascii="Arial" w:hAnsi="Arial" w:cs="Arial"/>
          <w:lang w:val="az-Latn-AZ"/>
        </w:rPr>
        <w:t>ında hesab sahibinin hesabındakı vəsaitin qalığı</w:t>
      </w:r>
      <w:r w:rsidR="003D657D">
        <w:rPr>
          <w:rFonts w:ascii="Arial" w:hAnsi="Arial" w:cs="Arial"/>
          <w:lang w:val="az-Latn-AZ"/>
        </w:rPr>
        <w:t xml:space="preserve"> və ya dəyərindən </w:t>
      </w:r>
      <w:r w:rsidRPr="00585443">
        <w:rPr>
          <w:rFonts w:ascii="Arial" w:hAnsi="Arial" w:cs="Arial"/>
          <w:lang w:val="az-Latn-AZ"/>
        </w:rPr>
        <w:t>asılı olmayaraq (</w:t>
      </w:r>
      <w:r w:rsidR="003D657D">
        <w:rPr>
          <w:rFonts w:ascii="Arial" w:hAnsi="Arial" w:cs="Arial"/>
          <w:lang w:val="az-Latn-AZ"/>
        </w:rPr>
        <w:t>“</w:t>
      </w:r>
      <w:r w:rsidRPr="00585443">
        <w:rPr>
          <w:rFonts w:ascii="Arial" w:hAnsi="Arial" w:cs="Arial"/>
          <w:lang w:val="az-Latn-AZ"/>
        </w:rPr>
        <w:t xml:space="preserve">Xarici </w:t>
      </w:r>
      <w:r w:rsidR="005844F5" w:rsidRPr="00585443">
        <w:rPr>
          <w:rFonts w:ascii="Arial" w:hAnsi="Arial" w:cs="Arial"/>
          <w:lang w:val="az-Latn-AZ"/>
        </w:rPr>
        <w:t xml:space="preserve">dövlətə </w:t>
      </w:r>
      <w:r w:rsidRPr="00585443">
        <w:rPr>
          <w:rFonts w:ascii="Arial" w:hAnsi="Arial" w:cs="Arial"/>
          <w:lang w:val="az-Latn-AZ"/>
        </w:rPr>
        <w:t>aid rezidentliyi</w:t>
      </w:r>
      <w:r w:rsidR="003D657D">
        <w:rPr>
          <w:rFonts w:ascii="Arial" w:hAnsi="Arial" w:cs="Arial"/>
          <w:lang w:val="az-Latn-AZ"/>
        </w:rPr>
        <w:t>”</w:t>
      </w:r>
      <w:r w:rsidRPr="00585443">
        <w:rPr>
          <w:rFonts w:ascii="Arial" w:hAnsi="Arial" w:cs="Arial"/>
          <w:lang w:val="az-Latn-AZ"/>
        </w:rPr>
        <w:t xml:space="preserve">; </w:t>
      </w:r>
      <w:r w:rsidR="003D657D">
        <w:rPr>
          <w:rFonts w:ascii="Arial" w:hAnsi="Arial" w:cs="Arial"/>
          <w:lang w:val="az-Latn-AZ"/>
        </w:rPr>
        <w:t>“</w:t>
      </w:r>
      <w:r w:rsidRPr="00585443">
        <w:rPr>
          <w:rFonts w:ascii="Arial" w:hAnsi="Arial" w:cs="Arial"/>
          <w:lang w:val="az-Latn-AZ"/>
        </w:rPr>
        <w:t xml:space="preserve">Maliyyə vəsaitlərinin xarici </w:t>
      </w:r>
      <w:r w:rsidR="005844F5" w:rsidRPr="00585443">
        <w:rPr>
          <w:rFonts w:ascii="Arial" w:hAnsi="Arial" w:cs="Arial"/>
          <w:lang w:val="az-Latn-AZ"/>
        </w:rPr>
        <w:t xml:space="preserve">dövlətdə </w:t>
      </w:r>
      <w:r w:rsidRPr="00585443">
        <w:rPr>
          <w:rFonts w:ascii="Arial" w:hAnsi="Arial" w:cs="Arial"/>
          <w:lang w:val="az-Latn-AZ"/>
        </w:rPr>
        <w:t xml:space="preserve">mövcud olan hesaba köçürülməsinə dair </w:t>
      </w:r>
      <w:r w:rsidR="00D176D8">
        <w:rPr>
          <w:rFonts w:ascii="Arial" w:hAnsi="Arial" w:cs="Arial"/>
          <w:lang w:val="az-Latn-AZ"/>
        </w:rPr>
        <w:t>uzunmüddətli</w:t>
      </w:r>
      <w:r w:rsidRPr="00585443">
        <w:rPr>
          <w:rFonts w:ascii="Arial" w:hAnsi="Arial" w:cs="Arial"/>
          <w:lang w:val="az-Latn-AZ"/>
        </w:rPr>
        <w:t xml:space="preserve"> ödəniş tapşırıqları</w:t>
      </w:r>
      <w:r w:rsidR="003D657D">
        <w:rPr>
          <w:rFonts w:ascii="Arial" w:hAnsi="Arial" w:cs="Arial"/>
          <w:lang w:val="az-Latn-AZ"/>
        </w:rPr>
        <w:t>”</w:t>
      </w:r>
      <w:r w:rsidRPr="00585443">
        <w:rPr>
          <w:rFonts w:ascii="Arial" w:hAnsi="Arial" w:cs="Arial"/>
          <w:lang w:val="az-Latn-AZ"/>
        </w:rPr>
        <w:t xml:space="preserve">; “Poçtun saxlanması göstərişi” və ya </w:t>
      </w:r>
      <w:r w:rsidR="003D657D">
        <w:rPr>
          <w:rFonts w:ascii="Arial" w:hAnsi="Arial" w:cs="Arial"/>
          <w:lang w:val="az-Latn-AZ"/>
        </w:rPr>
        <w:t>m</w:t>
      </w:r>
      <w:r w:rsidRPr="00585443">
        <w:rPr>
          <w:rFonts w:ascii="Arial" w:hAnsi="Arial" w:cs="Arial"/>
          <w:lang w:val="az-Latn-AZ"/>
        </w:rPr>
        <w:t xml:space="preserve">aliyyə institutunun baza məlumatlarında hesab sahibinə məxsus yeganə ünvanın xarici </w:t>
      </w:r>
      <w:r w:rsidR="005844F5" w:rsidRPr="00585443">
        <w:rPr>
          <w:rFonts w:ascii="Arial" w:hAnsi="Arial" w:cs="Arial"/>
          <w:lang w:val="az-Latn-AZ"/>
        </w:rPr>
        <w:t xml:space="preserve">dövlətdəki </w:t>
      </w:r>
      <w:r w:rsidRPr="00585443">
        <w:rPr>
          <w:rFonts w:ascii="Arial" w:hAnsi="Arial" w:cs="Arial"/>
          <w:lang w:val="az-Latn-AZ"/>
        </w:rPr>
        <w:t>“vasitəçi ünvanı” olması</w:t>
      </w:r>
      <w:r w:rsidR="003D657D">
        <w:rPr>
          <w:rFonts w:ascii="Arial" w:hAnsi="Arial" w:cs="Arial"/>
          <w:lang w:val="az-Latn-AZ"/>
        </w:rPr>
        <w:t>”</w:t>
      </w:r>
      <w:r w:rsidRPr="00585443">
        <w:rPr>
          <w:rFonts w:ascii="Arial" w:hAnsi="Arial" w:cs="Arial"/>
          <w:lang w:val="az-Latn-AZ"/>
        </w:rPr>
        <w:t xml:space="preserve">; </w:t>
      </w:r>
      <w:r w:rsidR="003D657D">
        <w:rPr>
          <w:rFonts w:ascii="Arial" w:hAnsi="Arial" w:cs="Arial"/>
          <w:lang w:val="az-Latn-AZ"/>
        </w:rPr>
        <w:t>“</w:t>
      </w:r>
      <w:r w:rsidRPr="00585443">
        <w:rPr>
          <w:rFonts w:ascii="Arial" w:hAnsi="Arial" w:cs="Arial"/>
          <w:lang w:val="az-Latn-AZ"/>
        </w:rPr>
        <w:t xml:space="preserve">Xarici </w:t>
      </w:r>
      <w:r w:rsidR="005844F5" w:rsidRPr="00585443">
        <w:rPr>
          <w:rFonts w:ascii="Arial" w:hAnsi="Arial" w:cs="Arial"/>
          <w:lang w:val="az-Latn-AZ"/>
        </w:rPr>
        <w:t xml:space="preserve">dövlətdəki </w:t>
      </w:r>
      <w:r w:rsidRPr="00585443">
        <w:rPr>
          <w:rFonts w:ascii="Arial" w:hAnsi="Arial" w:cs="Arial"/>
          <w:lang w:val="az-Latn-AZ"/>
        </w:rPr>
        <w:t>telefon nömrəsi</w:t>
      </w:r>
      <w:r w:rsidR="003D657D">
        <w:rPr>
          <w:rFonts w:ascii="Arial" w:hAnsi="Arial" w:cs="Arial"/>
          <w:lang w:val="az-Latn-AZ"/>
        </w:rPr>
        <w:t>”</w:t>
      </w:r>
      <w:r w:rsidRPr="00585443">
        <w:rPr>
          <w:rFonts w:ascii="Arial" w:hAnsi="Arial" w:cs="Arial"/>
          <w:lang w:val="az-Latn-AZ"/>
        </w:rPr>
        <w:t xml:space="preserve">; </w:t>
      </w:r>
      <w:r w:rsidR="003D657D">
        <w:rPr>
          <w:rFonts w:ascii="Arial" w:hAnsi="Arial" w:cs="Arial"/>
          <w:lang w:val="az-Latn-AZ"/>
        </w:rPr>
        <w:t>“</w:t>
      </w:r>
      <w:r w:rsidRPr="00585443">
        <w:rPr>
          <w:rFonts w:ascii="Arial" w:hAnsi="Arial" w:cs="Arial"/>
          <w:lang w:val="az-Latn-AZ"/>
        </w:rPr>
        <w:t xml:space="preserve">Xarici </w:t>
      </w:r>
      <w:r w:rsidR="005844F5" w:rsidRPr="00585443">
        <w:rPr>
          <w:rFonts w:ascii="Arial" w:hAnsi="Arial" w:cs="Arial"/>
          <w:lang w:val="az-Latn-AZ"/>
        </w:rPr>
        <w:t xml:space="preserve">dövlətdə </w:t>
      </w:r>
      <w:r w:rsidRPr="00585443">
        <w:rPr>
          <w:rFonts w:ascii="Arial" w:hAnsi="Arial" w:cs="Arial"/>
          <w:lang w:val="az-Latn-AZ"/>
        </w:rPr>
        <w:t>ünvanı olan şəxsə hesab ilə əlaqədar verilmiş etibarnamə və ya imza hüququ</w:t>
      </w:r>
      <w:r w:rsidR="003D657D">
        <w:rPr>
          <w:rFonts w:ascii="Arial" w:hAnsi="Arial" w:cs="Arial"/>
          <w:lang w:val="az-Latn-AZ"/>
        </w:rPr>
        <w:t>”</w:t>
      </w:r>
      <w:r w:rsidRPr="00585443">
        <w:rPr>
          <w:rFonts w:ascii="Arial" w:hAnsi="Arial" w:cs="Arial"/>
          <w:lang w:val="az-Latn-AZ"/>
        </w:rPr>
        <w:t xml:space="preserve">; </w:t>
      </w:r>
      <w:r w:rsidR="003D657D">
        <w:rPr>
          <w:rFonts w:ascii="Arial" w:hAnsi="Arial" w:cs="Arial"/>
          <w:lang w:val="az-Latn-AZ"/>
        </w:rPr>
        <w:t>“</w:t>
      </w:r>
      <w:r w:rsidRPr="00585443">
        <w:rPr>
          <w:rFonts w:ascii="Arial" w:hAnsi="Arial" w:cs="Arial"/>
          <w:lang w:val="az-Latn-AZ"/>
        </w:rPr>
        <w:t xml:space="preserve">Xarici </w:t>
      </w:r>
      <w:r w:rsidR="005844F5" w:rsidRPr="00585443">
        <w:rPr>
          <w:rFonts w:ascii="Arial" w:hAnsi="Arial" w:cs="Arial"/>
          <w:lang w:val="az-Latn-AZ"/>
        </w:rPr>
        <w:t xml:space="preserve">dövlətdə </w:t>
      </w:r>
      <w:r w:rsidRPr="00585443">
        <w:rPr>
          <w:rFonts w:ascii="Arial" w:hAnsi="Arial" w:cs="Arial"/>
          <w:lang w:val="az-Latn-AZ"/>
        </w:rPr>
        <w:t>poçt və ya daimi yaşayış ünvanı</w:t>
      </w:r>
      <w:r w:rsidR="003D657D">
        <w:rPr>
          <w:rFonts w:ascii="Arial" w:hAnsi="Arial" w:cs="Arial"/>
          <w:lang w:val="az-Latn-AZ"/>
        </w:rPr>
        <w:t>”</w:t>
      </w:r>
      <w:r w:rsidRPr="00585443">
        <w:rPr>
          <w:rFonts w:ascii="Arial" w:hAnsi="Arial" w:cs="Arial"/>
          <w:lang w:val="az-Latn-AZ"/>
        </w:rPr>
        <w:t xml:space="preserve">) qeyd aparılmalıdır. </w:t>
      </w:r>
    </w:p>
    <w:p w:rsidR="000E09F8" w:rsidRPr="00585443" w:rsidRDefault="000E09F8" w:rsidP="003D657D">
      <w:pPr>
        <w:spacing w:line="360" w:lineRule="auto"/>
        <w:ind w:firstLine="567"/>
        <w:contextualSpacing/>
        <w:jc w:val="both"/>
        <w:rPr>
          <w:rFonts w:ascii="Arial" w:hAnsi="Arial" w:cs="Arial"/>
          <w:lang w:val="az-Latn-AZ"/>
        </w:rPr>
      </w:pPr>
      <w:r w:rsidRPr="00585443">
        <w:rPr>
          <w:rFonts w:ascii="Arial" w:hAnsi="Arial" w:cs="Arial"/>
          <w:b/>
          <w:bCs/>
          <w:lang w:val="az-Latn-AZ"/>
        </w:rPr>
        <w:t xml:space="preserve">Misal: </w:t>
      </w:r>
      <w:r w:rsidRPr="00585443">
        <w:rPr>
          <w:rFonts w:ascii="Arial" w:hAnsi="Arial" w:cs="Arial"/>
          <w:lang w:val="az-Latn-AZ"/>
        </w:rPr>
        <w:t xml:space="preserve">Hesab sahiblərinin əlamətinə </w:t>
      </w:r>
      <w:r w:rsidR="003D657D">
        <w:rPr>
          <w:rFonts w:ascii="Arial" w:hAnsi="Arial" w:cs="Arial"/>
          <w:lang w:val="az-Latn-AZ"/>
        </w:rPr>
        <w:t>x</w:t>
      </w:r>
      <w:r w:rsidRPr="00585443">
        <w:rPr>
          <w:rFonts w:ascii="Arial" w:hAnsi="Arial" w:cs="Arial"/>
          <w:lang w:val="az-Latn-AZ"/>
        </w:rPr>
        <w:t xml:space="preserve">arici </w:t>
      </w:r>
      <w:r w:rsidR="005844F5" w:rsidRPr="00585443">
        <w:rPr>
          <w:rFonts w:ascii="Arial" w:hAnsi="Arial" w:cs="Arial"/>
          <w:lang w:val="az-Latn-AZ"/>
        </w:rPr>
        <w:t xml:space="preserve">dövlətə </w:t>
      </w:r>
      <w:r w:rsidRPr="00585443">
        <w:rPr>
          <w:rFonts w:ascii="Arial" w:hAnsi="Arial" w:cs="Arial"/>
          <w:lang w:val="az-Latn-AZ"/>
        </w:rPr>
        <w:t xml:space="preserve">aid rezidentliyi uyğun gəldikdə, həmin xana </w:t>
      </w:r>
      <w:r w:rsidR="003D657D">
        <w:rPr>
          <w:rFonts w:ascii="Arial" w:hAnsi="Arial" w:cs="Arial"/>
          <w:lang w:val="az-Latn-AZ"/>
        </w:rPr>
        <w:t>“</w:t>
      </w:r>
      <w:r w:rsidRPr="00585443">
        <w:rPr>
          <w:rFonts w:ascii="Arial" w:hAnsi="Arial" w:cs="Arial"/>
          <w:lang w:val="az-Latn-AZ"/>
        </w:rPr>
        <w:t>X</w:t>
      </w:r>
      <w:r w:rsidR="003D657D">
        <w:rPr>
          <w:rFonts w:ascii="Arial" w:hAnsi="Arial" w:cs="Arial"/>
          <w:lang w:val="az-Latn-AZ"/>
        </w:rPr>
        <w:t>”</w:t>
      </w:r>
      <w:r w:rsidRPr="00585443">
        <w:rPr>
          <w:rFonts w:ascii="Arial" w:hAnsi="Arial" w:cs="Arial"/>
          <w:lang w:val="az-Latn-AZ"/>
        </w:rPr>
        <w:t xml:space="preserve"> işarəsi ilə qeyd edilməlidir:</w:t>
      </w:r>
    </w:p>
    <w:p w:rsidR="00D00ACC" w:rsidRDefault="004D650D" w:rsidP="003D657D">
      <w:pPr>
        <w:pStyle w:val="Default"/>
        <w:spacing w:line="360" w:lineRule="auto"/>
        <w:ind w:firstLine="567"/>
        <w:jc w:val="both"/>
        <w:rPr>
          <w:b/>
          <w:bCs/>
          <w:lang w:val="az-Latn-AZ"/>
        </w:rPr>
      </w:pPr>
      <w:r>
        <w:rPr>
          <w:noProof/>
          <w:lang w:eastAsia="en-US"/>
        </w:rPr>
        <w:drawing>
          <wp:inline distT="0" distB="0" distL="0" distR="0" wp14:anchorId="4D353527" wp14:editId="70EC044A">
            <wp:extent cx="6153150" cy="16192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1282" t="42735" r="40866" b="30200"/>
                    <a:stretch/>
                  </pic:blipFill>
                  <pic:spPr bwMode="auto">
                    <a:xfrm>
                      <a:off x="0" y="0"/>
                      <a:ext cx="6153150" cy="1619250"/>
                    </a:xfrm>
                    <a:prstGeom prst="rect">
                      <a:avLst/>
                    </a:prstGeom>
                    <a:ln>
                      <a:noFill/>
                    </a:ln>
                    <a:extLst>
                      <a:ext uri="{53640926-AAD7-44D8-BBD7-CCE9431645EC}">
                        <a14:shadowObscured xmlns:a14="http://schemas.microsoft.com/office/drawing/2010/main"/>
                      </a:ext>
                    </a:extLst>
                  </pic:spPr>
                </pic:pic>
              </a:graphicData>
            </a:graphic>
          </wp:inline>
        </w:drawing>
      </w:r>
    </w:p>
    <w:p w:rsidR="003D657D" w:rsidRDefault="00FF3211" w:rsidP="003D657D">
      <w:pPr>
        <w:pStyle w:val="Default"/>
        <w:spacing w:line="360" w:lineRule="auto"/>
        <w:ind w:firstLine="567"/>
        <w:jc w:val="both"/>
        <w:rPr>
          <w:color w:val="auto"/>
          <w:lang w:val="az-Latn-AZ" w:eastAsia="ru-RU"/>
        </w:rPr>
      </w:pPr>
      <w:r w:rsidRPr="00971851">
        <w:rPr>
          <w:bCs/>
          <w:lang w:val="az-Latn-AZ"/>
        </w:rPr>
        <w:t>-</w:t>
      </w:r>
      <w:r w:rsidRPr="00585443">
        <w:rPr>
          <w:b/>
          <w:bCs/>
          <w:lang w:val="az-Latn-AZ"/>
        </w:rPr>
        <w:t xml:space="preserve"> 4-cü </w:t>
      </w:r>
      <w:r w:rsidR="003D657D">
        <w:rPr>
          <w:b/>
          <w:bCs/>
          <w:lang w:val="az-Latn-AZ"/>
        </w:rPr>
        <w:t>(</w:t>
      </w:r>
      <w:r w:rsidR="003D657D" w:rsidRPr="00585443">
        <w:rPr>
          <w:b/>
          <w:bCs/>
          <w:lang w:val="az-Latn-AZ"/>
        </w:rPr>
        <w:t>“Aşkar edilmiş əlamətə uyğun olaraq müəyyən edilmiş rezidentlikdən imtina edilməsinə dair alınmış müvafiq sənədlər”</w:t>
      </w:r>
      <w:r w:rsidR="003D657D">
        <w:rPr>
          <w:b/>
          <w:bCs/>
          <w:lang w:val="az-Latn-AZ"/>
        </w:rPr>
        <w:t xml:space="preserve">) </w:t>
      </w:r>
      <w:r w:rsidRPr="00585443">
        <w:rPr>
          <w:b/>
          <w:bCs/>
          <w:lang w:val="az-Latn-AZ"/>
        </w:rPr>
        <w:t>sətr</w:t>
      </w:r>
      <w:r w:rsidR="003D657D">
        <w:rPr>
          <w:b/>
          <w:bCs/>
          <w:lang w:val="az-Latn-AZ"/>
        </w:rPr>
        <w:t>in</w:t>
      </w:r>
      <w:r w:rsidRPr="00585443">
        <w:rPr>
          <w:b/>
          <w:bCs/>
          <w:lang w:val="az-Latn-AZ"/>
        </w:rPr>
        <w:t xml:space="preserve"> </w:t>
      </w:r>
      <w:r w:rsidRPr="003D657D">
        <w:rPr>
          <w:lang w:val="az-Latn-AZ"/>
        </w:rPr>
        <w:t>xanasına</w:t>
      </w:r>
      <w:r w:rsidRPr="00585443">
        <w:rPr>
          <w:b/>
          <w:lang w:val="az-Latn-AZ"/>
        </w:rPr>
        <w:t xml:space="preserve"> </w:t>
      </w:r>
      <w:r w:rsidR="004E7321" w:rsidRPr="00585443">
        <w:rPr>
          <w:lang w:val="az-Latn-AZ"/>
        </w:rPr>
        <w:t>maliyyə institutu tərəfindən</w:t>
      </w:r>
      <w:r w:rsidR="004E7321">
        <w:rPr>
          <w:color w:val="auto"/>
          <w:lang w:val="az-Latn-AZ" w:eastAsia="ru-RU"/>
        </w:rPr>
        <w:t xml:space="preserve"> </w:t>
      </w:r>
      <w:r w:rsidR="003D657D">
        <w:rPr>
          <w:color w:val="auto"/>
          <w:lang w:val="az-Latn-AZ" w:eastAsia="ru-RU"/>
        </w:rPr>
        <w:t>h</w:t>
      </w:r>
      <w:r w:rsidRPr="00585443">
        <w:rPr>
          <w:color w:val="auto"/>
          <w:lang w:val="az-Latn-AZ" w:eastAsia="ru-RU"/>
        </w:rPr>
        <w:t xml:space="preserve">esab sahibindən </w:t>
      </w:r>
      <w:r w:rsidR="006C3F3B" w:rsidRPr="006C3F3B">
        <w:rPr>
          <w:color w:val="auto"/>
          <w:lang w:val="az-Latn-AZ" w:eastAsia="ru-RU"/>
        </w:rPr>
        <w:t>aşkar edilmiş əlamətə uyğun olaraq müəyyən edilmiş rezidentlikdən imtina edilməsinə dair alınmış müvafiq sənədlər</w:t>
      </w:r>
      <w:r w:rsidRPr="00585443">
        <w:rPr>
          <w:color w:val="auto"/>
          <w:lang w:val="az-Latn-AZ" w:eastAsia="ru-RU"/>
        </w:rPr>
        <w:t xml:space="preserve"> qeyd olunmalıdır.</w:t>
      </w:r>
    </w:p>
    <w:p w:rsidR="00FF3211" w:rsidRPr="003D657D" w:rsidRDefault="003D657D" w:rsidP="003D657D">
      <w:pPr>
        <w:pStyle w:val="Default"/>
        <w:spacing w:line="360" w:lineRule="auto"/>
        <w:ind w:firstLine="567"/>
        <w:jc w:val="both"/>
        <w:rPr>
          <w:b/>
          <w:lang w:val="az-Latn-AZ"/>
        </w:rPr>
      </w:pPr>
      <w:r w:rsidRPr="003D657D">
        <w:rPr>
          <w:b/>
          <w:color w:val="auto"/>
          <w:lang w:val="az-Latn-AZ" w:eastAsia="ru-RU"/>
        </w:rPr>
        <w:t>Misal:</w:t>
      </w:r>
      <w:r w:rsidR="00FF3211" w:rsidRPr="003D657D">
        <w:rPr>
          <w:b/>
          <w:lang w:val="az-Latn-AZ"/>
        </w:rPr>
        <w:t xml:space="preserve"> </w:t>
      </w:r>
    </w:p>
    <w:p w:rsidR="00FF3211" w:rsidRPr="00585443" w:rsidRDefault="006C3F3B" w:rsidP="006C3F3B">
      <w:pPr>
        <w:pStyle w:val="Default"/>
        <w:spacing w:line="360" w:lineRule="auto"/>
        <w:ind w:firstLine="567"/>
        <w:rPr>
          <w:lang w:val="az-Latn-AZ"/>
        </w:rPr>
      </w:pPr>
      <w:r>
        <w:rPr>
          <w:noProof/>
          <w:lang w:eastAsia="en-US"/>
        </w:rPr>
        <w:drawing>
          <wp:inline distT="0" distB="0" distL="0" distR="0" wp14:anchorId="40934F0E" wp14:editId="03287F15">
            <wp:extent cx="5924550" cy="84277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1763" t="49288" r="22756" b="31624"/>
                    <a:stretch/>
                  </pic:blipFill>
                  <pic:spPr bwMode="auto">
                    <a:xfrm>
                      <a:off x="0" y="0"/>
                      <a:ext cx="5952743" cy="846780"/>
                    </a:xfrm>
                    <a:prstGeom prst="rect">
                      <a:avLst/>
                    </a:prstGeom>
                    <a:ln>
                      <a:noFill/>
                    </a:ln>
                    <a:extLst>
                      <a:ext uri="{53640926-AAD7-44D8-BBD7-CCE9431645EC}">
                        <a14:shadowObscured xmlns:a14="http://schemas.microsoft.com/office/drawing/2010/main"/>
                      </a:ext>
                    </a:extLst>
                  </pic:spPr>
                </pic:pic>
              </a:graphicData>
            </a:graphic>
          </wp:inline>
        </w:drawing>
      </w:r>
    </w:p>
    <w:p w:rsidR="00FF3211" w:rsidRPr="00585443" w:rsidRDefault="00FF3211" w:rsidP="00A72A10">
      <w:pPr>
        <w:pStyle w:val="Default"/>
        <w:spacing w:line="360" w:lineRule="auto"/>
        <w:jc w:val="both"/>
        <w:rPr>
          <w:b/>
          <w:bCs/>
          <w:lang w:val="az-Latn-AZ"/>
        </w:rPr>
      </w:pPr>
    </w:p>
    <w:p w:rsidR="004530E8" w:rsidRPr="004530E8" w:rsidRDefault="006C3F3B" w:rsidP="006C3F3B">
      <w:pPr>
        <w:pStyle w:val="Default"/>
        <w:numPr>
          <w:ilvl w:val="0"/>
          <w:numId w:val="15"/>
        </w:numPr>
        <w:spacing w:line="360" w:lineRule="auto"/>
        <w:ind w:left="0" w:firstLine="567"/>
        <w:jc w:val="both"/>
        <w:rPr>
          <w:color w:val="auto"/>
          <w:lang w:val="az-Latn-AZ" w:eastAsia="ru-RU"/>
        </w:rPr>
      </w:pPr>
      <w:r w:rsidRPr="006C3F3B">
        <w:rPr>
          <w:b/>
          <w:color w:val="auto"/>
          <w:lang w:val="az-Latn-AZ" w:eastAsia="ru-RU"/>
        </w:rPr>
        <w:t xml:space="preserve">5-ci </w:t>
      </w:r>
      <w:r w:rsidRPr="006C3F3B">
        <w:rPr>
          <w:b/>
          <w:bCs/>
          <w:lang w:val="az-Latn-AZ"/>
        </w:rPr>
        <w:t>(“Hesab sahibindən alınmış digər sənədlər</w:t>
      </w:r>
      <w:r w:rsidRPr="00585443">
        <w:rPr>
          <w:b/>
          <w:bCs/>
          <w:lang w:val="az-Latn-AZ"/>
        </w:rPr>
        <w:t>”</w:t>
      </w:r>
      <w:r>
        <w:rPr>
          <w:b/>
          <w:bCs/>
          <w:lang w:val="az-Latn-AZ"/>
        </w:rPr>
        <w:t xml:space="preserve">) </w:t>
      </w:r>
      <w:r w:rsidRPr="00585443">
        <w:rPr>
          <w:b/>
          <w:bCs/>
          <w:lang w:val="az-Latn-AZ"/>
        </w:rPr>
        <w:t>sətr</w:t>
      </w:r>
      <w:r>
        <w:rPr>
          <w:b/>
          <w:bCs/>
          <w:lang w:val="az-Latn-AZ"/>
        </w:rPr>
        <w:t>in</w:t>
      </w:r>
      <w:r w:rsidRPr="00585443">
        <w:rPr>
          <w:b/>
          <w:bCs/>
          <w:lang w:val="az-Latn-AZ"/>
        </w:rPr>
        <w:t xml:space="preserve"> </w:t>
      </w:r>
      <w:r w:rsidRPr="003D657D">
        <w:rPr>
          <w:lang w:val="az-Latn-AZ"/>
        </w:rPr>
        <w:t>xanasına</w:t>
      </w:r>
      <w:r>
        <w:rPr>
          <w:lang w:val="az-Latn-AZ"/>
        </w:rPr>
        <w:t xml:space="preserve"> hesab sahibindən hesab açılarkən alınmış digər sənədlər qeyd olunmalıdır.</w:t>
      </w:r>
    </w:p>
    <w:p w:rsidR="006C3F3B" w:rsidRPr="006C3F3B" w:rsidRDefault="004530E8" w:rsidP="004530E8">
      <w:pPr>
        <w:pStyle w:val="Default"/>
        <w:spacing w:line="360" w:lineRule="auto"/>
        <w:ind w:left="567"/>
        <w:jc w:val="both"/>
        <w:rPr>
          <w:color w:val="auto"/>
          <w:lang w:val="az-Latn-AZ" w:eastAsia="ru-RU"/>
        </w:rPr>
      </w:pPr>
      <w:r w:rsidRPr="003D657D">
        <w:rPr>
          <w:b/>
          <w:color w:val="auto"/>
          <w:lang w:val="az-Latn-AZ" w:eastAsia="ru-RU"/>
        </w:rPr>
        <w:t>Misal:</w:t>
      </w:r>
      <w:r w:rsidRPr="003D657D">
        <w:rPr>
          <w:b/>
          <w:lang w:val="az-Latn-AZ"/>
        </w:rPr>
        <w:t xml:space="preserve"> </w:t>
      </w:r>
      <w:r w:rsidR="006C3F3B">
        <w:rPr>
          <w:color w:val="auto"/>
          <w:lang w:val="az-Latn-AZ" w:eastAsia="ru-RU"/>
        </w:rPr>
        <w:t xml:space="preserve"> </w:t>
      </w:r>
    </w:p>
    <w:p w:rsidR="006C3F3B" w:rsidRDefault="004D650D" w:rsidP="006C3F3B">
      <w:pPr>
        <w:pStyle w:val="Default"/>
        <w:spacing w:line="360" w:lineRule="auto"/>
        <w:ind w:left="567"/>
        <w:jc w:val="both"/>
        <w:rPr>
          <w:color w:val="auto"/>
          <w:lang w:val="az-Latn-AZ" w:eastAsia="ru-RU"/>
        </w:rPr>
      </w:pPr>
      <w:r>
        <w:rPr>
          <w:noProof/>
          <w:lang w:eastAsia="en-US"/>
        </w:rPr>
        <w:drawing>
          <wp:inline distT="0" distB="0" distL="0" distR="0" wp14:anchorId="18082B09" wp14:editId="48226D78">
            <wp:extent cx="6049840" cy="438150"/>
            <wp:effectExtent l="0" t="0" r="825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1442" t="67237" r="41026" b="25356"/>
                    <a:stretch/>
                  </pic:blipFill>
                  <pic:spPr bwMode="auto">
                    <a:xfrm>
                      <a:off x="0" y="0"/>
                      <a:ext cx="6049840" cy="438150"/>
                    </a:xfrm>
                    <a:prstGeom prst="rect">
                      <a:avLst/>
                    </a:prstGeom>
                    <a:ln>
                      <a:noFill/>
                    </a:ln>
                    <a:extLst>
                      <a:ext uri="{53640926-AAD7-44D8-BBD7-CCE9431645EC}">
                        <a14:shadowObscured xmlns:a14="http://schemas.microsoft.com/office/drawing/2010/main"/>
                      </a:ext>
                    </a:extLst>
                  </pic:spPr>
                </pic:pic>
              </a:graphicData>
            </a:graphic>
          </wp:inline>
        </w:drawing>
      </w:r>
    </w:p>
    <w:p w:rsidR="006C3F3B" w:rsidRPr="006C3F3B" w:rsidRDefault="006C3F3B" w:rsidP="006C3F3B">
      <w:pPr>
        <w:pStyle w:val="Default"/>
        <w:spacing w:line="360" w:lineRule="auto"/>
        <w:ind w:left="567"/>
        <w:jc w:val="both"/>
        <w:rPr>
          <w:color w:val="auto"/>
          <w:lang w:val="az-Latn-AZ" w:eastAsia="ru-RU"/>
        </w:rPr>
      </w:pPr>
    </w:p>
    <w:p w:rsidR="00EC3292" w:rsidRPr="007E6B05" w:rsidRDefault="006C3F3B" w:rsidP="001C41DA">
      <w:pPr>
        <w:pStyle w:val="Default"/>
        <w:numPr>
          <w:ilvl w:val="0"/>
          <w:numId w:val="15"/>
        </w:numPr>
        <w:spacing w:line="360" w:lineRule="auto"/>
        <w:ind w:left="0" w:firstLine="567"/>
        <w:jc w:val="both"/>
        <w:rPr>
          <w:bCs/>
          <w:lang w:val="az-Latn-AZ"/>
        </w:rPr>
      </w:pPr>
      <w:r>
        <w:rPr>
          <w:b/>
          <w:bCs/>
          <w:lang w:val="az-Latn-AZ"/>
        </w:rPr>
        <w:t>6</w:t>
      </w:r>
      <w:r w:rsidR="003D657D">
        <w:rPr>
          <w:b/>
          <w:bCs/>
          <w:lang w:val="az-Latn-AZ"/>
        </w:rPr>
        <w:t>-c</w:t>
      </w:r>
      <w:r>
        <w:rPr>
          <w:b/>
          <w:bCs/>
          <w:lang w:val="az-Latn-AZ"/>
        </w:rPr>
        <w:t>ı</w:t>
      </w:r>
      <w:r w:rsidR="003D657D">
        <w:rPr>
          <w:b/>
          <w:bCs/>
          <w:lang w:val="az-Latn-AZ"/>
        </w:rPr>
        <w:t xml:space="preserve"> (</w:t>
      </w:r>
      <w:r w:rsidR="00EC3292" w:rsidRPr="00585443">
        <w:rPr>
          <w:b/>
          <w:bCs/>
          <w:lang w:val="az-Latn-AZ"/>
        </w:rPr>
        <w:t xml:space="preserve">“Özünüqiymətləndirmə </w:t>
      </w:r>
      <w:r w:rsidR="003D657D">
        <w:rPr>
          <w:b/>
          <w:bCs/>
          <w:lang w:val="az-Latn-AZ"/>
        </w:rPr>
        <w:t>formasının</w:t>
      </w:r>
      <w:r w:rsidR="00EC3292" w:rsidRPr="00585443">
        <w:rPr>
          <w:b/>
          <w:bCs/>
          <w:lang w:val="az-Latn-AZ"/>
        </w:rPr>
        <w:t xml:space="preserve"> imzalanma tarixi”</w:t>
      </w:r>
      <w:r w:rsidR="003D657D">
        <w:rPr>
          <w:b/>
          <w:bCs/>
          <w:lang w:val="az-Latn-AZ"/>
        </w:rPr>
        <w:t>)</w:t>
      </w:r>
      <w:r w:rsidR="00EC3292" w:rsidRPr="003D657D">
        <w:rPr>
          <w:b/>
          <w:bCs/>
          <w:lang w:val="az-Latn-AZ"/>
        </w:rPr>
        <w:t xml:space="preserve"> </w:t>
      </w:r>
      <w:r w:rsidR="003D657D">
        <w:rPr>
          <w:b/>
          <w:bCs/>
          <w:lang w:val="az-Latn-AZ"/>
        </w:rPr>
        <w:t xml:space="preserve">sətrin </w:t>
      </w:r>
      <w:r w:rsidR="003D657D">
        <w:rPr>
          <w:bCs/>
          <w:lang w:val="az-Latn-AZ"/>
        </w:rPr>
        <w:t>xanaları</w:t>
      </w:r>
      <w:r w:rsidR="001C41DA">
        <w:rPr>
          <w:bCs/>
          <w:lang w:val="az-Latn-AZ"/>
        </w:rPr>
        <w:t xml:space="preserve"> hesab açılarkən hesab sahibi tərəfindən doldurulan ö</w:t>
      </w:r>
      <w:r w:rsidR="001C41DA" w:rsidRPr="001C41DA">
        <w:rPr>
          <w:bCs/>
          <w:lang w:val="az-Latn-AZ"/>
        </w:rPr>
        <w:t>zünüqiymətləndirmə formasının</w:t>
      </w:r>
      <w:r w:rsidR="003D657D">
        <w:rPr>
          <w:bCs/>
          <w:lang w:val="az-Latn-AZ"/>
        </w:rPr>
        <w:t xml:space="preserve"> </w:t>
      </w:r>
      <w:r w:rsidR="001C41DA">
        <w:rPr>
          <w:bCs/>
          <w:lang w:val="az-Latn-AZ"/>
        </w:rPr>
        <w:t>imzalama tarixi barədə məlumat</w:t>
      </w:r>
      <w:r w:rsidR="007E6B05">
        <w:rPr>
          <w:bCs/>
          <w:lang w:val="az-Latn-AZ"/>
        </w:rPr>
        <w:t xml:space="preserve"> qeyd edilməlidir. Bu halda </w:t>
      </w:r>
      <w:r w:rsidR="001C41DA">
        <w:rPr>
          <w:bCs/>
          <w:lang w:val="az-Latn-AZ"/>
        </w:rPr>
        <w:t xml:space="preserve"> </w:t>
      </w:r>
      <w:r w:rsidR="00EC3292" w:rsidRPr="003D657D">
        <w:rPr>
          <w:bCs/>
          <w:lang w:val="az-Latn-AZ"/>
        </w:rPr>
        <w:t>“GÜN.AY.İL” formatında</w:t>
      </w:r>
      <w:r w:rsidR="007E6B05" w:rsidRPr="007E6B05">
        <w:rPr>
          <w:bCs/>
          <w:lang w:val="az-Latn-AZ"/>
        </w:rPr>
        <w:t>n istifadə edilməlidir</w:t>
      </w:r>
      <w:r w:rsidR="003D657D" w:rsidRPr="007E6B05">
        <w:rPr>
          <w:bCs/>
          <w:lang w:val="az-Latn-AZ"/>
        </w:rPr>
        <w:t>.</w:t>
      </w:r>
    </w:p>
    <w:p w:rsidR="004530E8" w:rsidRPr="004530E8" w:rsidRDefault="004530E8" w:rsidP="004530E8">
      <w:pPr>
        <w:pStyle w:val="Default"/>
        <w:spacing w:line="360" w:lineRule="auto"/>
        <w:ind w:left="567"/>
        <w:jc w:val="both"/>
        <w:rPr>
          <w:color w:val="auto"/>
          <w:lang w:val="az-Latn-AZ" w:eastAsia="ru-RU"/>
        </w:rPr>
      </w:pPr>
      <w:r w:rsidRPr="003D657D">
        <w:rPr>
          <w:b/>
          <w:color w:val="auto"/>
          <w:lang w:val="az-Latn-AZ" w:eastAsia="ru-RU"/>
        </w:rPr>
        <w:t>Misal:</w:t>
      </w:r>
      <w:r w:rsidR="00284B2D">
        <w:rPr>
          <w:b/>
          <w:color w:val="auto"/>
          <w:lang w:val="az-Latn-AZ" w:eastAsia="ru-RU"/>
        </w:rPr>
        <w:t xml:space="preserve"> </w:t>
      </w:r>
    </w:p>
    <w:p w:rsidR="00EC3292" w:rsidRPr="00585443" w:rsidRDefault="00321EE0" w:rsidP="00D64D1F">
      <w:pPr>
        <w:pStyle w:val="ListParagraph"/>
        <w:tabs>
          <w:tab w:val="left" w:pos="567"/>
        </w:tabs>
        <w:spacing w:line="360" w:lineRule="auto"/>
        <w:ind w:left="567"/>
        <w:rPr>
          <w:rFonts w:ascii="Arial" w:hAnsi="Arial" w:cs="Arial"/>
          <w:lang w:val="az-Latn-AZ"/>
        </w:rPr>
      </w:pPr>
      <w:r>
        <w:rPr>
          <w:noProof/>
          <w:lang w:val="en-US" w:eastAsia="en-US"/>
        </w:rPr>
        <w:drawing>
          <wp:inline distT="0" distB="0" distL="0" distR="0" wp14:anchorId="4A3092D9" wp14:editId="447E59C3">
            <wp:extent cx="6096000" cy="3810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1923" t="38177" r="23718" b="53561"/>
                    <a:stretch/>
                  </pic:blipFill>
                  <pic:spPr bwMode="auto">
                    <a:xfrm>
                      <a:off x="0" y="0"/>
                      <a:ext cx="6096000" cy="381000"/>
                    </a:xfrm>
                    <a:prstGeom prst="rect">
                      <a:avLst/>
                    </a:prstGeom>
                    <a:ln>
                      <a:noFill/>
                    </a:ln>
                    <a:extLst>
                      <a:ext uri="{53640926-AAD7-44D8-BBD7-CCE9431645EC}">
                        <a14:shadowObscured xmlns:a14="http://schemas.microsoft.com/office/drawing/2010/main"/>
                      </a:ext>
                    </a:extLst>
                  </pic:spPr>
                </pic:pic>
              </a:graphicData>
            </a:graphic>
          </wp:inline>
        </w:drawing>
      </w:r>
    </w:p>
    <w:sectPr w:rsidR="00EC3292" w:rsidRPr="00585443" w:rsidSect="00D64D1F">
      <w:footerReference w:type="default" r:id="rId32"/>
      <w:headerReference w:type="first" r:id="rId33"/>
      <w:pgSz w:w="12240" w:h="15840" w:code="1"/>
      <w:pgMar w:top="1134" w:right="567" w:bottom="1134" w:left="1418" w:header="709" w:footer="709"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5390" w:rsidRDefault="00FF5390" w:rsidP="0005464F">
      <w:r>
        <w:separator/>
      </w:r>
    </w:p>
  </w:endnote>
  <w:endnote w:type="continuationSeparator" w:id="0">
    <w:p w:rsidR="00FF5390" w:rsidRDefault="00FF5390" w:rsidP="000546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4473288"/>
      <w:docPartObj>
        <w:docPartGallery w:val="Page Numbers (Bottom of Page)"/>
        <w:docPartUnique/>
      </w:docPartObj>
    </w:sdtPr>
    <w:sdtEndPr>
      <w:rPr>
        <w:noProof/>
      </w:rPr>
    </w:sdtEndPr>
    <w:sdtContent>
      <w:p w:rsidR="00AF4C45" w:rsidRDefault="00AF4C45">
        <w:pPr>
          <w:pStyle w:val="Footer"/>
          <w:jc w:val="center"/>
        </w:pPr>
        <w:r>
          <w:fldChar w:fldCharType="begin"/>
        </w:r>
        <w:r>
          <w:instrText xml:space="preserve"> PAGE   \* MERGEFORMAT </w:instrText>
        </w:r>
        <w:r>
          <w:fldChar w:fldCharType="separate"/>
        </w:r>
        <w:r w:rsidR="003E3299">
          <w:rPr>
            <w:noProof/>
          </w:rPr>
          <w:t>1</w:t>
        </w:r>
        <w:r>
          <w:rPr>
            <w:noProof/>
          </w:rPr>
          <w:fldChar w:fldCharType="end"/>
        </w:r>
      </w:p>
    </w:sdtContent>
  </w:sdt>
  <w:p w:rsidR="00AF4C45" w:rsidRPr="00AB1812" w:rsidRDefault="00AF4C45" w:rsidP="00AB1812">
    <w:pPr>
      <w:pStyle w:val="Footer"/>
      <w:jc w:val="center"/>
      <w:rPr>
        <w:lang w:val="az-Latn-AZ"/>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5390" w:rsidRDefault="00FF5390" w:rsidP="0005464F">
      <w:r>
        <w:separator/>
      </w:r>
    </w:p>
  </w:footnote>
  <w:footnote w:type="continuationSeparator" w:id="0">
    <w:p w:rsidR="00FF5390" w:rsidRDefault="00FF5390" w:rsidP="000546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4C45" w:rsidRPr="00443B91" w:rsidRDefault="00AF4C45">
    <w:pPr>
      <w:pStyle w:val="Header"/>
    </w:pPr>
  </w:p>
  <w:p w:rsidR="00AF4C45" w:rsidRDefault="00AF4C4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E3C97"/>
    <w:multiLevelType w:val="multilevel"/>
    <w:tmpl w:val="48AE9188"/>
    <w:lvl w:ilvl="0">
      <w:start w:val="2"/>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2EE2109"/>
    <w:multiLevelType w:val="hybridMultilevel"/>
    <w:tmpl w:val="D3B68100"/>
    <w:lvl w:ilvl="0" w:tplc="08D2B3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D1225F9"/>
    <w:multiLevelType w:val="hybridMultilevel"/>
    <w:tmpl w:val="105CE2D2"/>
    <w:lvl w:ilvl="0" w:tplc="042C0001">
      <w:start w:val="1"/>
      <w:numFmt w:val="bullet"/>
      <w:lvlText w:val=""/>
      <w:lvlJc w:val="left"/>
      <w:pPr>
        <w:ind w:left="1440" w:hanging="360"/>
      </w:pPr>
      <w:rPr>
        <w:rFonts w:ascii="Symbol" w:hAnsi="Symbol" w:hint="default"/>
      </w:rPr>
    </w:lvl>
    <w:lvl w:ilvl="1" w:tplc="042C0003" w:tentative="1">
      <w:start w:val="1"/>
      <w:numFmt w:val="bullet"/>
      <w:lvlText w:val="o"/>
      <w:lvlJc w:val="left"/>
      <w:pPr>
        <w:ind w:left="2160" w:hanging="360"/>
      </w:pPr>
      <w:rPr>
        <w:rFonts w:ascii="Courier New" w:hAnsi="Courier New" w:cs="Courier New" w:hint="default"/>
      </w:rPr>
    </w:lvl>
    <w:lvl w:ilvl="2" w:tplc="042C0005" w:tentative="1">
      <w:start w:val="1"/>
      <w:numFmt w:val="bullet"/>
      <w:lvlText w:val=""/>
      <w:lvlJc w:val="left"/>
      <w:pPr>
        <w:ind w:left="2880" w:hanging="360"/>
      </w:pPr>
      <w:rPr>
        <w:rFonts w:ascii="Wingdings" w:hAnsi="Wingdings" w:hint="default"/>
      </w:rPr>
    </w:lvl>
    <w:lvl w:ilvl="3" w:tplc="042C0001" w:tentative="1">
      <w:start w:val="1"/>
      <w:numFmt w:val="bullet"/>
      <w:lvlText w:val=""/>
      <w:lvlJc w:val="left"/>
      <w:pPr>
        <w:ind w:left="3600" w:hanging="360"/>
      </w:pPr>
      <w:rPr>
        <w:rFonts w:ascii="Symbol" w:hAnsi="Symbol" w:hint="default"/>
      </w:rPr>
    </w:lvl>
    <w:lvl w:ilvl="4" w:tplc="042C0003" w:tentative="1">
      <w:start w:val="1"/>
      <w:numFmt w:val="bullet"/>
      <w:lvlText w:val="o"/>
      <w:lvlJc w:val="left"/>
      <w:pPr>
        <w:ind w:left="4320" w:hanging="360"/>
      </w:pPr>
      <w:rPr>
        <w:rFonts w:ascii="Courier New" w:hAnsi="Courier New" w:cs="Courier New" w:hint="default"/>
      </w:rPr>
    </w:lvl>
    <w:lvl w:ilvl="5" w:tplc="042C0005" w:tentative="1">
      <w:start w:val="1"/>
      <w:numFmt w:val="bullet"/>
      <w:lvlText w:val=""/>
      <w:lvlJc w:val="left"/>
      <w:pPr>
        <w:ind w:left="5040" w:hanging="360"/>
      </w:pPr>
      <w:rPr>
        <w:rFonts w:ascii="Wingdings" w:hAnsi="Wingdings" w:hint="default"/>
      </w:rPr>
    </w:lvl>
    <w:lvl w:ilvl="6" w:tplc="042C0001" w:tentative="1">
      <w:start w:val="1"/>
      <w:numFmt w:val="bullet"/>
      <w:lvlText w:val=""/>
      <w:lvlJc w:val="left"/>
      <w:pPr>
        <w:ind w:left="5760" w:hanging="360"/>
      </w:pPr>
      <w:rPr>
        <w:rFonts w:ascii="Symbol" w:hAnsi="Symbol" w:hint="default"/>
      </w:rPr>
    </w:lvl>
    <w:lvl w:ilvl="7" w:tplc="042C0003" w:tentative="1">
      <w:start w:val="1"/>
      <w:numFmt w:val="bullet"/>
      <w:lvlText w:val="o"/>
      <w:lvlJc w:val="left"/>
      <w:pPr>
        <w:ind w:left="6480" w:hanging="360"/>
      </w:pPr>
      <w:rPr>
        <w:rFonts w:ascii="Courier New" w:hAnsi="Courier New" w:cs="Courier New" w:hint="default"/>
      </w:rPr>
    </w:lvl>
    <w:lvl w:ilvl="8" w:tplc="042C0005" w:tentative="1">
      <w:start w:val="1"/>
      <w:numFmt w:val="bullet"/>
      <w:lvlText w:val=""/>
      <w:lvlJc w:val="left"/>
      <w:pPr>
        <w:ind w:left="7200" w:hanging="360"/>
      </w:pPr>
      <w:rPr>
        <w:rFonts w:ascii="Wingdings" w:hAnsi="Wingdings" w:hint="default"/>
      </w:rPr>
    </w:lvl>
  </w:abstractNum>
  <w:abstractNum w:abstractNumId="3">
    <w:nsid w:val="2A1A53E5"/>
    <w:multiLevelType w:val="multilevel"/>
    <w:tmpl w:val="867013E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720" w:hanging="720"/>
      </w:pPr>
      <w:rPr>
        <w:rFonts w:hint="default"/>
        <w:b w:val="0"/>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341A7CA6"/>
    <w:multiLevelType w:val="multilevel"/>
    <w:tmpl w:val="A522AAD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997"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46CF3038"/>
    <w:multiLevelType w:val="hybridMultilevel"/>
    <w:tmpl w:val="167AAC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EED2262"/>
    <w:multiLevelType w:val="hybridMultilevel"/>
    <w:tmpl w:val="F86A933A"/>
    <w:lvl w:ilvl="0" w:tplc="974CACA6">
      <w:start w:val="5"/>
      <w:numFmt w:val="bullet"/>
      <w:lvlText w:val="-"/>
      <w:lvlJc w:val="left"/>
      <w:pPr>
        <w:ind w:left="720" w:hanging="360"/>
      </w:pPr>
      <w:rPr>
        <w:rFonts w:ascii="Arial" w:eastAsia="MS Mincho" w:hAnsi="Arial" w:cs="Arial" w:hint="default"/>
        <w:b w:val="0"/>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8712A9B"/>
    <w:multiLevelType w:val="hybridMultilevel"/>
    <w:tmpl w:val="65B424D0"/>
    <w:lvl w:ilvl="0" w:tplc="AC385DE8">
      <w:start w:val="1"/>
      <w:numFmt w:val="decimal"/>
      <w:lvlText w:val="Şəkil %1."/>
      <w:lvlJc w:val="center"/>
      <w:pPr>
        <w:ind w:left="720" w:hanging="360"/>
      </w:pPr>
      <w:rPr>
        <w:rFonts w:ascii="Times New Roman" w:hAnsi="Times New Roman" w:cs="Times New Roman" w:hint="default"/>
        <w:b/>
        <w:bCs w:val="0"/>
        <w:i w:val="0"/>
        <w:iCs w:val="0"/>
        <w:caps w:val="0"/>
        <w:smallCaps w:val="0"/>
        <w:strike w:val="0"/>
        <w:dstrike w:val="0"/>
        <w:noProof w:val="0"/>
        <w:snapToGrid w:val="0"/>
        <w:vanish w:val="0"/>
        <w:color w:val="4F81BD" w:themeColor="accent1"/>
        <w:spacing w:val="0"/>
        <w:w w:val="0"/>
        <w:kern w:val="0"/>
        <w:position w:val="0"/>
        <w:szCs w:val="0"/>
        <w:u w:val="none"/>
        <w:vertAlign w:val="baseline"/>
        <w:em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AAE1067"/>
    <w:multiLevelType w:val="multilevel"/>
    <w:tmpl w:val="F732E88C"/>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nsid w:val="5EA23586"/>
    <w:multiLevelType w:val="multilevel"/>
    <w:tmpl w:val="1FD81F50"/>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nsid w:val="5F7607B8"/>
    <w:multiLevelType w:val="hybridMultilevel"/>
    <w:tmpl w:val="3A2027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3340F9A"/>
    <w:multiLevelType w:val="hybridMultilevel"/>
    <w:tmpl w:val="26469880"/>
    <w:lvl w:ilvl="0" w:tplc="042C000F">
      <w:start w:val="1"/>
      <w:numFmt w:val="decimal"/>
      <w:lvlText w:val="%1."/>
      <w:lvlJc w:val="left"/>
      <w:pPr>
        <w:ind w:left="720" w:hanging="360"/>
      </w:pPr>
      <w:rPr>
        <w:rFonts w:hint="default"/>
      </w:rPr>
    </w:lvl>
    <w:lvl w:ilvl="1" w:tplc="042C0019" w:tentative="1">
      <w:start w:val="1"/>
      <w:numFmt w:val="lowerLetter"/>
      <w:lvlText w:val="%2."/>
      <w:lvlJc w:val="left"/>
      <w:pPr>
        <w:ind w:left="1440" w:hanging="360"/>
      </w:pPr>
    </w:lvl>
    <w:lvl w:ilvl="2" w:tplc="042C001B" w:tentative="1">
      <w:start w:val="1"/>
      <w:numFmt w:val="lowerRoman"/>
      <w:lvlText w:val="%3."/>
      <w:lvlJc w:val="right"/>
      <w:pPr>
        <w:ind w:left="2160" w:hanging="180"/>
      </w:pPr>
    </w:lvl>
    <w:lvl w:ilvl="3" w:tplc="042C000F" w:tentative="1">
      <w:start w:val="1"/>
      <w:numFmt w:val="decimal"/>
      <w:lvlText w:val="%4."/>
      <w:lvlJc w:val="left"/>
      <w:pPr>
        <w:ind w:left="2880" w:hanging="360"/>
      </w:pPr>
    </w:lvl>
    <w:lvl w:ilvl="4" w:tplc="042C0019" w:tentative="1">
      <w:start w:val="1"/>
      <w:numFmt w:val="lowerLetter"/>
      <w:lvlText w:val="%5."/>
      <w:lvlJc w:val="left"/>
      <w:pPr>
        <w:ind w:left="3600" w:hanging="360"/>
      </w:pPr>
    </w:lvl>
    <w:lvl w:ilvl="5" w:tplc="042C001B" w:tentative="1">
      <w:start w:val="1"/>
      <w:numFmt w:val="lowerRoman"/>
      <w:lvlText w:val="%6."/>
      <w:lvlJc w:val="right"/>
      <w:pPr>
        <w:ind w:left="4320" w:hanging="180"/>
      </w:pPr>
    </w:lvl>
    <w:lvl w:ilvl="6" w:tplc="042C000F" w:tentative="1">
      <w:start w:val="1"/>
      <w:numFmt w:val="decimal"/>
      <w:lvlText w:val="%7."/>
      <w:lvlJc w:val="left"/>
      <w:pPr>
        <w:ind w:left="5040" w:hanging="360"/>
      </w:pPr>
    </w:lvl>
    <w:lvl w:ilvl="7" w:tplc="042C0019" w:tentative="1">
      <w:start w:val="1"/>
      <w:numFmt w:val="lowerLetter"/>
      <w:lvlText w:val="%8."/>
      <w:lvlJc w:val="left"/>
      <w:pPr>
        <w:ind w:left="5760" w:hanging="360"/>
      </w:pPr>
    </w:lvl>
    <w:lvl w:ilvl="8" w:tplc="042C001B" w:tentative="1">
      <w:start w:val="1"/>
      <w:numFmt w:val="lowerRoman"/>
      <w:lvlText w:val="%9."/>
      <w:lvlJc w:val="right"/>
      <w:pPr>
        <w:ind w:left="6480" w:hanging="180"/>
      </w:pPr>
    </w:lvl>
  </w:abstractNum>
  <w:abstractNum w:abstractNumId="12">
    <w:nsid w:val="75B1543C"/>
    <w:multiLevelType w:val="multilevel"/>
    <w:tmpl w:val="80C482EA"/>
    <w:lvl w:ilvl="0">
      <w:start w:val="1"/>
      <w:numFmt w:val="decimal"/>
      <w:lvlText w:val="%1."/>
      <w:lvlJc w:val="left"/>
      <w:pPr>
        <w:ind w:left="435" w:hanging="435"/>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7C7C620A"/>
    <w:multiLevelType w:val="hybridMultilevel"/>
    <w:tmpl w:val="D3B68100"/>
    <w:lvl w:ilvl="0" w:tplc="08D2B3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1"/>
  </w:num>
  <w:num w:numId="2">
    <w:abstractNumId w:val="12"/>
  </w:num>
  <w:num w:numId="3">
    <w:abstractNumId w:val="0"/>
  </w:num>
  <w:num w:numId="4">
    <w:abstractNumId w:val="4"/>
  </w:num>
  <w:num w:numId="5">
    <w:abstractNumId w:val="9"/>
  </w:num>
  <w:num w:numId="6">
    <w:abstractNumId w:val="3"/>
  </w:num>
  <w:num w:numId="7">
    <w:abstractNumId w:val="8"/>
  </w:num>
  <w:num w:numId="8">
    <w:abstractNumId w:val="5"/>
  </w:num>
  <w:num w:numId="9">
    <w:abstractNumId w:val="7"/>
  </w:num>
  <w:num w:numId="10">
    <w:abstractNumId w:val="7"/>
    <w:lvlOverride w:ilvl="0">
      <w:startOverride w:val="1"/>
    </w:lvlOverride>
  </w:num>
  <w:num w:numId="11">
    <w:abstractNumId w:val="2"/>
  </w:num>
  <w:num w:numId="12">
    <w:abstractNumId w:val="10"/>
  </w:num>
  <w:num w:numId="13">
    <w:abstractNumId w:val="13"/>
  </w:num>
  <w:num w:numId="14">
    <w:abstractNumId w:val="1"/>
  </w:num>
  <w:num w:numId="15">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efaultTabStop w:val="720"/>
  <w:hyphenationZone w:val="425"/>
  <w:doNotHyphenateCaps/>
  <w:characterSpacingControl w:val="doNotCompress"/>
  <w:doNotValidateAgainstSchema/>
  <w:doNotDemarcateInvalidXml/>
  <w:hdrShapeDefaults>
    <o:shapedefaults v:ext="edit" spidmax="10240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6C96"/>
    <w:rsid w:val="00000801"/>
    <w:rsid w:val="00003887"/>
    <w:rsid w:val="00003C63"/>
    <w:rsid w:val="00004C1E"/>
    <w:rsid w:val="00005E89"/>
    <w:rsid w:val="0000628F"/>
    <w:rsid w:val="00006EE2"/>
    <w:rsid w:val="00015B49"/>
    <w:rsid w:val="0001764A"/>
    <w:rsid w:val="00021CF3"/>
    <w:rsid w:val="00024012"/>
    <w:rsid w:val="00026527"/>
    <w:rsid w:val="00030315"/>
    <w:rsid w:val="000303B7"/>
    <w:rsid w:val="000306A2"/>
    <w:rsid w:val="00031968"/>
    <w:rsid w:val="00033903"/>
    <w:rsid w:val="00033DCC"/>
    <w:rsid w:val="00035BB2"/>
    <w:rsid w:val="0003699A"/>
    <w:rsid w:val="00037AEE"/>
    <w:rsid w:val="00037C34"/>
    <w:rsid w:val="00041D78"/>
    <w:rsid w:val="00042FFE"/>
    <w:rsid w:val="00043926"/>
    <w:rsid w:val="000447BF"/>
    <w:rsid w:val="00045EA4"/>
    <w:rsid w:val="000511D9"/>
    <w:rsid w:val="0005464F"/>
    <w:rsid w:val="000623AA"/>
    <w:rsid w:val="000629ED"/>
    <w:rsid w:val="00062FFA"/>
    <w:rsid w:val="00070578"/>
    <w:rsid w:val="000776BC"/>
    <w:rsid w:val="000778C5"/>
    <w:rsid w:val="00083646"/>
    <w:rsid w:val="000845A9"/>
    <w:rsid w:val="00084A79"/>
    <w:rsid w:val="00086EB2"/>
    <w:rsid w:val="00091DFF"/>
    <w:rsid w:val="00093592"/>
    <w:rsid w:val="00094E76"/>
    <w:rsid w:val="000A360B"/>
    <w:rsid w:val="000A677E"/>
    <w:rsid w:val="000A72EA"/>
    <w:rsid w:val="000A7B15"/>
    <w:rsid w:val="000B11E7"/>
    <w:rsid w:val="000B20B7"/>
    <w:rsid w:val="000B326A"/>
    <w:rsid w:val="000B5837"/>
    <w:rsid w:val="000B714D"/>
    <w:rsid w:val="000C1951"/>
    <w:rsid w:val="000C255A"/>
    <w:rsid w:val="000C5830"/>
    <w:rsid w:val="000C61F1"/>
    <w:rsid w:val="000C7F5D"/>
    <w:rsid w:val="000D2333"/>
    <w:rsid w:val="000D265C"/>
    <w:rsid w:val="000D2A35"/>
    <w:rsid w:val="000D652F"/>
    <w:rsid w:val="000E09F8"/>
    <w:rsid w:val="000E391F"/>
    <w:rsid w:val="000E397A"/>
    <w:rsid w:val="000E4443"/>
    <w:rsid w:val="000E7CDB"/>
    <w:rsid w:val="000F09A5"/>
    <w:rsid w:val="000F1F8C"/>
    <w:rsid w:val="000F36BD"/>
    <w:rsid w:val="000F3A02"/>
    <w:rsid w:val="000F7DBC"/>
    <w:rsid w:val="000F7F6D"/>
    <w:rsid w:val="00100307"/>
    <w:rsid w:val="0010053B"/>
    <w:rsid w:val="00100C9C"/>
    <w:rsid w:val="001026C5"/>
    <w:rsid w:val="0010625B"/>
    <w:rsid w:val="0010669A"/>
    <w:rsid w:val="00106E79"/>
    <w:rsid w:val="0010770D"/>
    <w:rsid w:val="0011003B"/>
    <w:rsid w:val="0011547C"/>
    <w:rsid w:val="00115614"/>
    <w:rsid w:val="00115B64"/>
    <w:rsid w:val="00116EB9"/>
    <w:rsid w:val="001209CF"/>
    <w:rsid w:val="0012232F"/>
    <w:rsid w:val="00124BD7"/>
    <w:rsid w:val="00125152"/>
    <w:rsid w:val="00131788"/>
    <w:rsid w:val="00132874"/>
    <w:rsid w:val="00134B77"/>
    <w:rsid w:val="0013792B"/>
    <w:rsid w:val="00143D97"/>
    <w:rsid w:val="001474D7"/>
    <w:rsid w:val="00147A5F"/>
    <w:rsid w:val="001565BE"/>
    <w:rsid w:val="00157C34"/>
    <w:rsid w:val="001614B7"/>
    <w:rsid w:val="001620A6"/>
    <w:rsid w:val="001621B0"/>
    <w:rsid w:val="00162C66"/>
    <w:rsid w:val="00162ECD"/>
    <w:rsid w:val="001639EB"/>
    <w:rsid w:val="00163ACC"/>
    <w:rsid w:val="001653D8"/>
    <w:rsid w:val="00166CA5"/>
    <w:rsid w:val="0016782E"/>
    <w:rsid w:val="00167E0C"/>
    <w:rsid w:val="0017054F"/>
    <w:rsid w:val="001760CE"/>
    <w:rsid w:val="00176B09"/>
    <w:rsid w:val="00177EEB"/>
    <w:rsid w:val="00182BCF"/>
    <w:rsid w:val="001833A9"/>
    <w:rsid w:val="001833CD"/>
    <w:rsid w:val="00184546"/>
    <w:rsid w:val="00184AB7"/>
    <w:rsid w:val="00184C6D"/>
    <w:rsid w:val="001865E7"/>
    <w:rsid w:val="001869A7"/>
    <w:rsid w:val="00187A3C"/>
    <w:rsid w:val="001900FF"/>
    <w:rsid w:val="00191C50"/>
    <w:rsid w:val="00194622"/>
    <w:rsid w:val="00196656"/>
    <w:rsid w:val="001975B6"/>
    <w:rsid w:val="001A0CDA"/>
    <w:rsid w:val="001A12F5"/>
    <w:rsid w:val="001A2807"/>
    <w:rsid w:val="001A514C"/>
    <w:rsid w:val="001A5FDD"/>
    <w:rsid w:val="001A712D"/>
    <w:rsid w:val="001A7FC1"/>
    <w:rsid w:val="001B0000"/>
    <w:rsid w:val="001B45AC"/>
    <w:rsid w:val="001B6499"/>
    <w:rsid w:val="001C06FE"/>
    <w:rsid w:val="001C082D"/>
    <w:rsid w:val="001C41DA"/>
    <w:rsid w:val="001C6B3D"/>
    <w:rsid w:val="001C7A74"/>
    <w:rsid w:val="001D061A"/>
    <w:rsid w:val="001D1FBD"/>
    <w:rsid w:val="001D3431"/>
    <w:rsid w:val="001D6471"/>
    <w:rsid w:val="001E03D9"/>
    <w:rsid w:val="001E385A"/>
    <w:rsid w:val="001E4C79"/>
    <w:rsid w:val="001E76C0"/>
    <w:rsid w:val="001F28A1"/>
    <w:rsid w:val="001F43EC"/>
    <w:rsid w:val="001F4C35"/>
    <w:rsid w:val="001F6C63"/>
    <w:rsid w:val="002006DC"/>
    <w:rsid w:val="00200AEA"/>
    <w:rsid w:val="002021B0"/>
    <w:rsid w:val="00203295"/>
    <w:rsid w:val="00203CE9"/>
    <w:rsid w:val="00203FEF"/>
    <w:rsid w:val="0020420C"/>
    <w:rsid w:val="00205092"/>
    <w:rsid w:val="002069A9"/>
    <w:rsid w:val="00207FAB"/>
    <w:rsid w:val="00210601"/>
    <w:rsid w:val="0021180F"/>
    <w:rsid w:val="00213570"/>
    <w:rsid w:val="00214D98"/>
    <w:rsid w:val="00220E95"/>
    <w:rsid w:val="00220EA9"/>
    <w:rsid w:val="0022515C"/>
    <w:rsid w:val="00226922"/>
    <w:rsid w:val="00227BBF"/>
    <w:rsid w:val="00231FDD"/>
    <w:rsid w:val="00233240"/>
    <w:rsid w:val="002368B9"/>
    <w:rsid w:val="002413DA"/>
    <w:rsid w:val="0024262A"/>
    <w:rsid w:val="0024499F"/>
    <w:rsid w:val="00244DA4"/>
    <w:rsid w:val="00252C09"/>
    <w:rsid w:val="00252FA2"/>
    <w:rsid w:val="0025441A"/>
    <w:rsid w:val="00256C70"/>
    <w:rsid w:val="00260E2E"/>
    <w:rsid w:val="00262D92"/>
    <w:rsid w:val="00265ED2"/>
    <w:rsid w:val="002768F8"/>
    <w:rsid w:val="002803C5"/>
    <w:rsid w:val="002821FF"/>
    <w:rsid w:val="00282C48"/>
    <w:rsid w:val="00283757"/>
    <w:rsid w:val="00284B2D"/>
    <w:rsid w:val="00284CD3"/>
    <w:rsid w:val="0028539A"/>
    <w:rsid w:val="002912CF"/>
    <w:rsid w:val="0029598F"/>
    <w:rsid w:val="002966F7"/>
    <w:rsid w:val="002A08F3"/>
    <w:rsid w:val="002A1541"/>
    <w:rsid w:val="002A359D"/>
    <w:rsid w:val="002A42A8"/>
    <w:rsid w:val="002A75D5"/>
    <w:rsid w:val="002B0CDB"/>
    <w:rsid w:val="002B319D"/>
    <w:rsid w:val="002B70BF"/>
    <w:rsid w:val="002C0477"/>
    <w:rsid w:val="002C48F9"/>
    <w:rsid w:val="002C5B03"/>
    <w:rsid w:val="002D0A21"/>
    <w:rsid w:val="002D1637"/>
    <w:rsid w:val="002D170B"/>
    <w:rsid w:val="002D2CEC"/>
    <w:rsid w:val="002D3E4F"/>
    <w:rsid w:val="002D40F9"/>
    <w:rsid w:val="002D6093"/>
    <w:rsid w:val="002D7249"/>
    <w:rsid w:val="002E05AF"/>
    <w:rsid w:val="002E3B29"/>
    <w:rsid w:val="002E4E89"/>
    <w:rsid w:val="002E5D69"/>
    <w:rsid w:val="002E6E93"/>
    <w:rsid w:val="002E77F7"/>
    <w:rsid w:val="002F0648"/>
    <w:rsid w:val="002F0F94"/>
    <w:rsid w:val="002F1D8E"/>
    <w:rsid w:val="002F1EF5"/>
    <w:rsid w:val="002F2568"/>
    <w:rsid w:val="002F4441"/>
    <w:rsid w:val="00300B4A"/>
    <w:rsid w:val="00300E00"/>
    <w:rsid w:val="00300F83"/>
    <w:rsid w:val="00303328"/>
    <w:rsid w:val="003039BF"/>
    <w:rsid w:val="00305213"/>
    <w:rsid w:val="00306590"/>
    <w:rsid w:val="0031044E"/>
    <w:rsid w:val="003134FD"/>
    <w:rsid w:val="003149E5"/>
    <w:rsid w:val="00314DA5"/>
    <w:rsid w:val="00316646"/>
    <w:rsid w:val="003206C1"/>
    <w:rsid w:val="00321589"/>
    <w:rsid w:val="00321CB4"/>
    <w:rsid w:val="00321EE0"/>
    <w:rsid w:val="003241A1"/>
    <w:rsid w:val="0033128F"/>
    <w:rsid w:val="00332205"/>
    <w:rsid w:val="00334029"/>
    <w:rsid w:val="003372F2"/>
    <w:rsid w:val="0033741A"/>
    <w:rsid w:val="0033783B"/>
    <w:rsid w:val="00340E36"/>
    <w:rsid w:val="00341A9A"/>
    <w:rsid w:val="003439E2"/>
    <w:rsid w:val="00345606"/>
    <w:rsid w:val="00346A6A"/>
    <w:rsid w:val="00347268"/>
    <w:rsid w:val="00354565"/>
    <w:rsid w:val="00357AAC"/>
    <w:rsid w:val="00361B64"/>
    <w:rsid w:val="003738E6"/>
    <w:rsid w:val="00373A5A"/>
    <w:rsid w:val="00373EAF"/>
    <w:rsid w:val="00374B9C"/>
    <w:rsid w:val="0037639B"/>
    <w:rsid w:val="003802E7"/>
    <w:rsid w:val="00383F9E"/>
    <w:rsid w:val="00384898"/>
    <w:rsid w:val="00387DBE"/>
    <w:rsid w:val="00391BB1"/>
    <w:rsid w:val="00391DF9"/>
    <w:rsid w:val="00392328"/>
    <w:rsid w:val="00394011"/>
    <w:rsid w:val="0039479C"/>
    <w:rsid w:val="003951FD"/>
    <w:rsid w:val="00395CB8"/>
    <w:rsid w:val="00397D1C"/>
    <w:rsid w:val="003A2AE8"/>
    <w:rsid w:val="003A4E30"/>
    <w:rsid w:val="003A6A22"/>
    <w:rsid w:val="003A6BDD"/>
    <w:rsid w:val="003B0DCA"/>
    <w:rsid w:val="003B0F33"/>
    <w:rsid w:val="003B13E4"/>
    <w:rsid w:val="003B7E2A"/>
    <w:rsid w:val="003C0C5B"/>
    <w:rsid w:val="003C1B17"/>
    <w:rsid w:val="003C451B"/>
    <w:rsid w:val="003C7F66"/>
    <w:rsid w:val="003D0294"/>
    <w:rsid w:val="003D161C"/>
    <w:rsid w:val="003D1F9B"/>
    <w:rsid w:val="003D329C"/>
    <w:rsid w:val="003D5AED"/>
    <w:rsid w:val="003D657D"/>
    <w:rsid w:val="003E027B"/>
    <w:rsid w:val="003E1A8E"/>
    <w:rsid w:val="003E3299"/>
    <w:rsid w:val="003E4067"/>
    <w:rsid w:val="003E5603"/>
    <w:rsid w:val="003F082C"/>
    <w:rsid w:val="003F119E"/>
    <w:rsid w:val="003F25F6"/>
    <w:rsid w:val="003F642E"/>
    <w:rsid w:val="003F675C"/>
    <w:rsid w:val="003F7A1F"/>
    <w:rsid w:val="00400EFF"/>
    <w:rsid w:val="00402025"/>
    <w:rsid w:val="0040641C"/>
    <w:rsid w:val="004142B2"/>
    <w:rsid w:val="004150A9"/>
    <w:rsid w:val="00416806"/>
    <w:rsid w:val="004168E8"/>
    <w:rsid w:val="00416EBE"/>
    <w:rsid w:val="00416F94"/>
    <w:rsid w:val="0041742D"/>
    <w:rsid w:val="00417C67"/>
    <w:rsid w:val="00423D07"/>
    <w:rsid w:val="00424865"/>
    <w:rsid w:val="00424953"/>
    <w:rsid w:val="004300AC"/>
    <w:rsid w:val="00433662"/>
    <w:rsid w:val="00436AB8"/>
    <w:rsid w:val="00441BE1"/>
    <w:rsid w:val="00441D42"/>
    <w:rsid w:val="00442213"/>
    <w:rsid w:val="00442604"/>
    <w:rsid w:val="004439EE"/>
    <w:rsid w:val="00443B91"/>
    <w:rsid w:val="004450F8"/>
    <w:rsid w:val="00450E00"/>
    <w:rsid w:val="00450FF8"/>
    <w:rsid w:val="00451835"/>
    <w:rsid w:val="00451E50"/>
    <w:rsid w:val="004530B0"/>
    <w:rsid w:val="004530E8"/>
    <w:rsid w:val="00453D25"/>
    <w:rsid w:val="00455897"/>
    <w:rsid w:val="00455A13"/>
    <w:rsid w:val="004563C9"/>
    <w:rsid w:val="0046344A"/>
    <w:rsid w:val="00466575"/>
    <w:rsid w:val="00470444"/>
    <w:rsid w:val="00472D2B"/>
    <w:rsid w:val="00473E82"/>
    <w:rsid w:val="0047455D"/>
    <w:rsid w:val="004777FC"/>
    <w:rsid w:val="0047780B"/>
    <w:rsid w:val="00480E6C"/>
    <w:rsid w:val="00480EF8"/>
    <w:rsid w:val="00483762"/>
    <w:rsid w:val="004839E1"/>
    <w:rsid w:val="00483CD8"/>
    <w:rsid w:val="00484A5B"/>
    <w:rsid w:val="00485B8D"/>
    <w:rsid w:val="00486F26"/>
    <w:rsid w:val="00491B7E"/>
    <w:rsid w:val="00491FC0"/>
    <w:rsid w:val="0049446E"/>
    <w:rsid w:val="004A12AC"/>
    <w:rsid w:val="004A6F7A"/>
    <w:rsid w:val="004B1A93"/>
    <w:rsid w:val="004B5547"/>
    <w:rsid w:val="004B6FC9"/>
    <w:rsid w:val="004B7C53"/>
    <w:rsid w:val="004C1779"/>
    <w:rsid w:val="004C3363"/>
    <w:rsid w:val="004C4CFE"/>
    <w:rsid w:val="004C4FB2"/>
    <w:rsid w:val="004C5747"/>
    <w:rsid w:val="004C7B91"/>
    <w:rsid w:val="004C7D9A"/>
    <w:rsid w:val="004D0969"/>
    <w:rsid w:val="004D2DBA"/>
    <w:rsid w:val="004D2E8A"/>
    <w:rsid w:val="004D3306"/>
    <w:rsid w:val="004D650D"/>
    <w:rsid w:val="004D6F8D"/>
    <w:rsid w:val="004D7511"/>
    <w:rsid w:val="004D76D7"/>
    <w:rsid w:val="004D772F"/>
    <w:rsid w:val="004E2472"/>
    <w:rsid w:val="004E3812"/>
    <w:rsid w:val="004E7321"/>
    <w:rsid w:val="004E786E"/>
    <w:rsid w:val="004E7CD7"/>
    <w:rsid w:val="004F07D3"/>
    <w:rsid w:val="004F0DE7"/>
    <w:rsid w:val="004F2F5B"/>
    <w:rsid w:val="004F3803"/>
    <w:rsid w:val="004F47B4"/>
    <w:rsid w:val="004F525D"/>
    <w:rsid w:val="004F530E"/>
    <w:rsid w:val="004F5DFE"/>
    <w:rsid w:val="004F63CE"/>
    <w:rsid w:val="00502BAB"/>
    <w:rsid w:val="00507576"/>
    <w:rsid w:val="00511DAC"/>
    <w:rsid w:val="0051413B"/>
    <w:rsid w:val="00516A43"/>
    <w:rsid w:val="0051718B"/>
    <w:rsid w:val="005176D9"/>
    <w:rsid w:val="00521EA4"/>
    <w:rsid w:val="0052259D"/>
    <w:rsid w:val="00522CDD"/>
    <w:rsid w:val="00523300"/>
    <w:rsid w:val="00523F59"/>
    <w:rsid w:val="00524987"/>
    <w:rsid w:val="00526E98"/>
    <w:rsid w:val="00527D02"/>
    <w:rsid w:val="00532DFF"/>
    <w:rsid w:val="00534982"/>
    <w:rsid w:val="00536032"/>
    <w:rsid w:val="00537E94"/>
    <w:rsid w:val="00540ABB"/>
    <w:rsid w:val="00542741"/>
    <w:rsid w:val="00544B89"/>
    <w:rsid w:val="005472A4"/>
    <w:rsid w:val="00551791"/>
    <w:rsid w:val="00553530"/>
    <w:rsid w:val="005547C9"/>
    <w:rsid w:val="00564732"/>
    <w:rsid w:val="005660B1"/>
    <w:rsid w:val="005666CB"/>
    <w:rsid w:val="00571519"/>
    <w:rsid w:val="005755CF"/>
    <w:rsid w:val="00577117"/>
    <w:rsid w:val="00577C0E"/>
    <w:rsid w:val="005834C8"/>
    <w:rsid w:val="005844F5"/>
    <w:rsid w:val="00585443"/>
    <w:rsid w:val="0059048F"/>
    <w:rsid w:val="00590C56"/>
    <w:rsid w:val="00592169"/>
    <w:rsid w:val="005944A8"/>
    <w:rsid w:val="005945E0"/>
    <w:rsid w:val="005A1B0E"/>
    <w:rsid w:val="005A57E6"/>
    <w:rsid w:val="005A60A8"/>
    <w:rsid w:val="005A74E6"/>
    <w:rsid w:val="005A7ACD"/>
    <w:rsid w:val="005B1FE0"/>
    <w:rsid w:val="005B23CA"/>
    <w:rsid w:val="005B37C7"/>
    <w:rsid w:val="005B4E00"/>
    <w:rsid w:val="005B4E8B"/>
    <w:rsid w:val="005B54E8"/>
    <w:rsid w:val="005B6EE4"/>
    <w:rsid w:val="005B700F"/>
    <w:rsid w:val="005C08D2"/>
    <w:rsid w:val="005C09C9"/>
    <w:rsid w:val="005C1672"/>
    <w:rsid w:val="005C1E09"/>
    <w:rsid w:val="005C2F6B"/>
    <w:rsid w:val="005C4CD1"/>
    <w:rsid w:val="005D0253"/>
    <w:rsid w:val="005E0DA5"/>
    <w:rsid w:val="005E1D9E"/>
    <w:rsid w:val="005E3BF0"/>
    <w:rsid w:val="005F10F8"/>
    <w:rsid w:val="005F5B73"/>
    <w:rsid w:val="005F7934"/>
    <w:rsid w:val="005F7C3E"/>
    <w:rsid w:val="006014AC"/>
    <w:rsid w:val="006022DE"/>
    <w:rsid w:val="0060404A"/>
    <w:rsid w:val="0060415F"/>
    <w:rsid w:val="00606C9D"/>
    <w:rsid w:val="00610A14"/>
    <w:rsid w:val="00614A73"/>
    <w:rsid w:val="006153CC"/>
    <w:rsid w:val="0062486D"/>
    <w:rsid w:val="006257CC"/>
    <w:rsid w:val="0063030D"/>
    <w:rsid w:val="006320DB"/>
    <w:rsid w:val="006324E5"/>
    <w:rsid w:val="006328D9"/>
    <w:rsid w:val="00634F0D"/>
    <w:rsid w:val="0063585E"/>
    <w:rsid w:val="0063680A"/>
    <w:rsid w:val="00636FC5"/>
    <w:rsid w:val="00642B20"/>
    <w:rsid w:val="0064496C"/>
    <w:rsid w:val="0065014F"/>
    <w:rsid w:val="00652044"/>
    <w:rsid w:val="00654F25"/>
    <w:rsid w:val="006604FC"/>
    <w:rsid w:val="00663948"/>
    <w:rsid w:val="0066475F"/>
    <w:rsid w:val="00664D99"/>
    <w:rsid w:val="00666948"/>
    <w:rsid w:val="00666ED7"/>
    <w:rsid w:val="00670418"/>
    <w:rsid w:val="00672489"/>
    <w:rsid w:val="0067439D"/>
    <w:rsid w:val="00674AFA"/>
    <w:rsid w:val="00676679"/>
    <w:rsid w:val="00684A6E"/>
    <w:rsid w:val="00686F8B"/>
    <w:rsid w:val="00691C85"/>
    <w:rsid w:val="00692235"/>
    <w:rsid w:val="0069251D"/>
    <w:rsid w:val="0069496B"/>
    <w:rsid w:val="006969DC"/>
    <w:rsid w:val="006971E7"/>
    <w:rsid w:val="00697F7C"/>
    <w:rsid w:val="006A25C9"/>
    <w:rsid w:val="006A60D1"/>
    <w:rsid w:val="006A65EF"/>
    <w:rsid w:val="006B0A8A"/>
    <w:rsid w:val="006B338D"/>
    <w:rsid w:val="006B564B"/>
    <w:rsid w:val="006C00A0"/>
    <w:rsid w:val="006C00B1"/>
    <w:rsid w:val="006C194E"/>
    <w:rsid w:val="006C1C39"/>
    <w:rsid w:val="006C2897"/>
    <w:rsid w:val="006C3F3B"/>
    <w:rsid w:val="006D1D06"/>
    <w:rsid w:val="006D2DD8"/>
    <w:rsid w:val="006D381C"/>
    <w:rsid w:val="006D3891"/>
    <w:rsid w:val="006D52BE"/>
    <w:rsid w:val="006D61A4"/>
    <w:rsid w:val="006D69CC"/>
    <w:rsid w:val="006D6BDB"/>
    <w:rsid w:val="006D753B"/>
    <w:rsid w:val="006D7C78"/>
    <w:rsid w:val="006E0619"/>
    <w:rsid w:val="006E06E4"/>
    <w:rsid w:val="006E1764"/>
    <w:rsid w:val="006E2B38"/>
    <w:rsid w:val="006E4AB8"/>
    <w:rsid w:val="006E5986"/>
    <w:rsid w:val="006F207A"/>
    <w:rsid w:val="006F467C"/>
    <w:rsid w:val="00701C8D"/>
    <w:rsid w:val="00703251"/>
    <w:rsid w:val="007039FD"/>
    <w:rsid w:val="007047CA"/>
    <w:rsid w:val="00704FF5"/>
    <w:rsid w:val="007051D7"/>
    <w:rsid w:val="00706068"/>
    <w:rsid w:val="007132CD"/>
    <w:rsid w:val="0071331B"/>
    <w:rsid w:val="007144AF"/>
    <w:rsid w:val="007164B4"/>
    <w:rsid w:val="007164B5"/>
    <w:rsid w:val="00716EE4"/>
    <w:rsid w:val="00717451"/>
    <w:rsid w:val="00717609"/>
    <w:rsid w:val="007202E4"/>
    <w:rsid w:val="007206AA"/>
    <w:rsid w:val="00720BCD"/>
    <w:rsid w:val="0072214B"/>
    <w:rsid w:val="00722EB8"/>
    <w:rsid w:val="00724D9D"/>
    <w:rsid w:val="00725525"/>
    <w:rsid w:val="00725FD2"/>
    <w:rsid w:val="00727672"/>
    <w:rsid w:val="0073044E"/>
    <w:rsid w:val="00731147"/>
    <w:rsid w:val="00735BF8"/>
    <w:rsid w:val="007364FB"/>
    <w:rsid w:val="0073782F"/>
    <w:rsid w:val="00740E1A"/>
    <w:rsid w:val="007410F5"/>
    <w:rsid w:val="00742ACC"/>
    <w:rsid w:val="00744442"/>
    <w:rsid w:val="0074476E"/>
    <w:rsid w:val="0074656C"/>
    <w:rsid w:val="00747D58"/>
    <w:rsid w:val="00752A77"/>
    <w:rsid w:val="00752D6F"/>
    <w:rsid w:val="00753747"/>
    <w:rsid w:val="00754055"/>
    <w:rsid w:val="007542E0"/>
    <w:rsid w:val="00755A09"/>
    <w:rsid w:val="00761149"/>
    <w:rsid w:val="00762A72"/>
    <w:rsid w:val="00770C85"/>
    <w:rsid w:val="00770F14"/>
    <w:rsid w:val="00771ACA"/>
    <w:rsid w:val="007728B9"/>
    <w:rsid w:val="00773375"/>
    <w:rsid w:val="00774E7B"/>
    <w:rsid w:val="00775259"/>
    <w:rsid w:val="00775979"/>
    <w:rsid w:val="00777289"/>
    <w:rsid w:val="00780BFD"/>
    <w:rsid w:val="007826CD"/>
    <w:rsid w:val="00790086"/>
    <w:rsid w:val="00790D54"/>
    <w:rsid w:val="0079625D"/>
    <w:rsid w:val="007A2EA5"/>
    <w:rsid w:val="007A2F86"/>
    <w:rsid w:val="007A529E"/>
    <w:rsid w:val="007A5324"/>
    <w:rsid w:val="007A565A"/>
    <w:rsid w:val="007A71E3"/>
    <w:rsid w:val="007B18AE"/>
    <w:rsid w:val="007B3DF7"/>
    <w:rsid w:val="007C3062"/>
    <w:rsid w:val="007D0372"/>
    <w:rsid w:val="007D37D8"/>
    <w:rsid w:val="007D3841"/>
    <w:rsid w:val="007D422C"/>
    <w:rsid w:val="007D7383"/>
    <w:rsid w:val="007E211E"/>
    <w:rsid w:val="007E2600"/>
    <w:rsid w:val="007E2B70"/>
    <w:rsid w:val="007E30B6"/>
    <w:rsid w:val="007E6B05"/>
    <w:rsid w:val="007F24EA"/>
    <w:rsid w:val="007F4F3E"/>
    <w:rsid w:val="007F6ADE"/>
    <w:rsid w:val="007F6BC9"/>
    <w:rsid w:val="007F7965"/>
    <w:rsid w:val="007F7EA6"/>
    <w:rsid w:val="00800D87"/>
    <w:rsid w:val="008011AB"/>
    <w:rsid w:val="008021F2"/>
    <w:rsid w:val="00802364"/>
    <w:rsid w:val="00805FD7"/>
    <w:rsid w:val="00807932"/>
    <w:rsid w:val="00810427"/>
    <w:rsid w:val="0081125C"/>
    <w:rsid w:val="00811935"/>
    <w:rsid w:val="008132D4"/>
    <w:rsid w:val="00813759"/>
    <w:rsid w:val="008150FA"/>
    <w:rsid w:val="00815834"/>
    <w:rsid w:val="008173FE"/>
    <w:rsid w:val="008213C2"/>
    <w:rsid w:val="00821A35"/>
    <w:rsid w:val="00822FC2"/>
    <w:rsid w:val="0082433B"/>
    <w:rsid w:val="00825BB9"/>
    <w:rsid w:val="00830C53"/>
    <w:rsid w:val="0083200B"/>
    <w:rsid w:val="0083603F"/>
    <w:rsid w:val="00840F72"/>
    <w:rsid w:val="00841D96"/>
    <w:rsid w:val="00846529"/>
    <w:rsid w:val="008518AD"/>
    <w:rsid w:val="00851F0F"/>
    <w:rsid w:val="00852126"/>
    <w:rsid w:val="0085527B"/>
    <w:rsid w:val="00856D48"/>
    <w:rsid w:val="00857797"/>
    <w:rsid w:val="00860810"/>
    <w:rsid w:val="00860F6B"/>
    <w:rsid w:val="00861562"/>
    <w:rsid w:val="008618E2"/>
    <w:rsid w:val="008646C3"/>
    <w:rsid w:val="008657C8"/>
    <w:rsid w:val="008701F1"/>
    <w:rsid w:val="00872346"/>
    <w:rsid w:val="00872EE7"/>
    <w:rsid w:val="008745FA"/>
    <w:rsid w:val="00874ECC"/>
    <w:rsid w:val="0087643C"/>
    <w:rsid w:val="00876C6A"/>
    <w:rsid w:val="00876F85"/>
    <w:rsid w:val="008825FC"/>
    <w:rsid w:val="00884ACE"/>
    <w:rsid w:val="0089235E"/>
    <w:rsid w:val="0089570A"/>
    <w:rsid w:val="00895AF5"/>
    <w:rsid w:val="00895E89"/>
    <w:rsid w:val="00897F95"/>
    <w:rsid w:val="008A06B1"/>
    <w:rsid w:val="008A5FCB"/>
    <w:rsid w:val="008A743B"/>
    <w:rsid w:val="008A7D2B"/>
    <w:rsid w:val="008B1727"/>
    <w:rsid w:val="008B1D65"/>
    <w:rsid w:val="008B244F"/>
    <w:rsid w:val="008B4892"/>
    <w:rsid w:val="008B5566"/>
    <w:rsid w:val="008B67BC"/>
    <w:rsid w:val="008B78A7"/>
    <w:rsid w:val="008B795E"/>
    <w:rsid w:val="008C0A31"/>
    <w:rsid w:val="008C6328"/>
    <w:rsid w:val="008C76C6"/>
    <w:rsid w:val="008D0907"/>
    <w:rsid w:val="008D09C5"/>
    <w:rsid w:val="008D1081"/>
    <w:rsid w:val="008D1CE0"/>
    <w:rsid w:val="008D2703"/>
    <w:rsid w:val="008D479B"/>
    <w:rsid w:val="008D5F2B"/>
    <w:rsid w:val="008E186D"/>
    <w:rsid w:val="008E45F8"/>
    <w:rsid w:val="008E61AB"/>
    <w:rsid w:val="008E6CD8"/>
    <w:rsid w:val="008E78EE"/>
    <w:rsid w:val="008F0550"/>
    <w:rsid w:val="008F0C51"/>
    <w:rsid w:val="008F474A"/>
    <w:rsid w:val="008F64D1"/>
    <w:rsid w:val="00901816"/>
    <w:rsid w:val="00913A26"/>
    <w:rsid w:val="009157F6"/>
    <w:rsid w:val="0091669E"/>
    <w:rsid w:val="009214A6"/>
    <w:rsid w:val="00923020"/>
    <w:rsid w:val="009241E2"/>
    <w:rsid w:val="00926767"/>
    <w:rsid w:val="009277D8"/>
    <w:rsid w:val="00930EDE"/>
    <w:rsid w:val="00931709"/>
    <w:rsid w:val="00931E78"/>
    <w:rsid w:val="00933817"/>
    <w:rsid w:val="00934ACF"/>
    <w:rsid w:val="009351BA"/>
    <w:rsid w:val="0093721E"/>
    <w:rsid w:val="00942B2D"/>
    <w:rsid w:val="0094417E"/>
    <w:rsid w:val="00944DA0"/>
    <w:rsid w:val="009459E9"/>
    <w:rsid w:val="00946BBF"/>
    <w:rsid w:val="00951141"/>
    <w:rsid w:val="0095525D"/>
    <w:rsid w:val="009564AD"/>
    <w:rsid w:val="00957813"/>
    <w:rsid w:val="00957EF3"/>
    <w:rsid w:val="009605E8"/>
    <w:rsid w:val="0096491D"/>
    <w:rsid w:val="00965062"/>
    <w:rsid w:val="00967E1F"/>
    <w:rsid w:val="00971851"/>
    <w:rsid w:val="00971F23"/>
    <w:rsid w:val="009720BE"/>
    <w:rsid w:val="00972715"/>
    <w:rsid w:val="009767A9"/>
    <w:rsid w:val="00976C97"/>
    <w:rsid w:val="0097724B"/>
    <w:rsid w:val="00981B21"/>
    <w:rsid w:val="00981DD7"/>
    <w:rsid w:val="009827F4"/>
    <w:rsid w:val="00984941"/>
    <w:rsid w:val="00987990"/>
    <w:rsid w:val="009901F7"/>
    <w:rsid w:val="00991388"/>
    <w:rsid w:val="00991930"/>
    <w:rsid w:val="00996F5B"/>
    <w:rsid w:val="009970EC"/>
    <w:rsid w:val="0099747B"/>
    <w:rsid w:val="009A0B26"/>
    <w:rsid w:val="009A0FF3"/>
    <w:rsid w:val="009A3497"/>
    <w:rsid w:val="009B1C8E"/>
    <w:rsid w:val="009B483B"/>
    <w:rsid w:val="009B7A5D"/>
    <w:rsid w:val="009C10CE"/>
    <w:rsid w:val="009C123C"/>
    <w:rsid w:val="009C1427"/>
    <w:rsid w:val="009C2EDE"/>
    <w:rsid w:val="009C7A8A"/>
    <w:rsid w:val="009D050E"/>
    <w:rsid w:val="009D1EF0"/>
    <w:rsid w:val="009D4DEC"/>
    <w:rsid w:val="009D4FDC"/>
    <w:rsid w:val="009E0007"/>
    <w:rsid w:val="009E1C1C"/>
    <w:rsid w:val="009E2898"/>
    <w:rsid w:val="009E4D90"/>
    <w:rsid w:val="009F27A3"/>
    <w:rsid w:val="009F4E59"/>
    <w:rsid w:val="009F6CAD"/>
    <w:rsid w:val="009F74E6"/>
    <w:rsid w:val="009F7DE9"/>
    <w:rsid w:val="00A00EE7"/>
    <w:rsid w:val="00A01437"/>
    <w:rsid w:val="00A02AA1"/>
    <w:rsid w:val="00A03397"/>
    <w:rsid w:val="00A03999"/>
    <w:rsid w:val="00A05B60"/>
    <w:rsid w:val="00A07E64"/>
    <w:rsid w:val="00A10513"/>
    <w:rsid w:val="00A112CB"/>
    <w:rsid w:val="00A15DD5"/>
    <w:rsid w:val="00A1776A"/>
    <w:rsid w:val="00A2346A"/>
    <w:rsid w:val="00A23FFA"/>
    <w:rsid w:val="00A264DB"/>
    <w:rsid w:val="00A27771"/>
    <w:rsid w:val="00A312C5"/>
    <w:rsid w:val="00A337C4"/>
    <w:rsid w:val="00A402DB"/>
    <w:rsid w:val="00A420BE"/>
    <w:rsid w:val="00A4600A"/>
    <w:rsid w:val="00A47BB9"/>
    <w:rsid w:val="00A51072"/>
    <w:rsid w:val="00A57119"/>
    <w:rsid w:val="00A57763"/>
    <w:rsid w:val="00A600BE"/>
    <w:rsid w:val="00A6103E"/>
    <w:rsid w:val="00A61712"/>
    <w:rsid w:val="00A624B3"/>
    <w:rsid w:val="00A643A4"/>
    <w:rsid w:val="00A655BE"/>
    <w:rsid w:val="00A666AD"/>
    <w:rsid w:val="00A66959"/>
    <w:rsid w:val="00A66F75"/>
    <w:rsid w:val="00A70AA3"/>
    <w:rsid w:val="00A72A10"/>
    <w:rsid w:val="00A7356B"/>
    <w:rsid w:val="00A73FEE"/>
    <w:rsid w:val="00A75F53"/>
    <w:rsid w:val="00A76C99"/>
    <w:rsid w:val="00A77C8B"/>
    <w:rsid w:val="00A80C8F"/>
    <w:rsid w:val="00A81F0E"/>
    <w:rsid w:val="00A8613A"/>
    <w:rsid w:val="00A862C3"/>
    <w:rsid w:val="00A904D0"/>
    <w:rsid w:val="00A91140"/>
    <w:rsid w:val="00A95B3D"/>
    <w:rsid w:val="00A96FDC"/>
    <w:rsid w:val="00AA1B48"/>
    <w:rsid w:val="00AA337E"/>
    <w:rsid w:val="00AA3BB2"/>
    <w:rsid w:val="00AA794F"/>
    <w:rsid w:val="00AB1812"/>
    <w:rsid w:val="00AB426D"/>
    <w:rsid w:val="00AB435D"/>
    <w:rsid w:val="00AB670D"/>
    <w:rsid w:val="00AB6E60"/>
    <w:rsid w:val="00AC0438"/>
    <w:rsid w:val="00AC4D59"/>
    <w:rsid w:val="00AC6880"/>
    <w:rsid w:val="00AC7BBA"/>
    <w:rsid w:val="00AD18BE"/>
    <w:rsid w:val="00AD19A2"/>
    <w:rsid w:val="00AD250A"/>
    <w:rsid w:val="00AE1FA7"/>
    <w:rsid w:val="00AE290E"/>
    <w:rsid w:val="00AE3302"/>
    <w:rsid w:val="00AE4770"/>
    <w:rsid w:val="00AE544C"/>
    <w:rsid w:val="00AE6156"/>
    <w:rsid w:val="00AE66C7"/>
    <w:rsid w:val="00AE6B8B"/>
    <w:rsid w:val="00AE7ADC"/>
    <w:rsid w:val="00AF2220"/>
    <w:rsid w:val="00AF27A5"/>
    <w:rsid w:val="00AF4C45"/>
    <w:rsid w:val="00AF6C96"/>
    <w:rsid w:val="00B03FF1"/>
    <w:rsid w:val="00B04C17"/>
    <w:rsid w:val="00B059AB"/>
    <w:rsid w:val="00B06E9D"/>
    <w:rsid w:val="00B070C2"/>
    <w:rsid w:val="00B07DE1"/>
    <w:rsid w:val="00B101CD"/>
    <w:rsid w:val="00B11A86"/>
    <w:rsid w:val="00B1303C"/>
    <w:rsid w:val="00B145F2"/>
    <w:rsid w:val="00B16123"/>
    <w:rsid w:val="00B206E6"/>
    <w:rsid w:val="00B220B1"/>
    <w:rsid w:val="00B23E15"/>
    <w:rsid w:val="00B23FDC"/>
    <w:rsid w:val="00B246B0"/>
    <w:rsid w:val="00B24868"/>
    <w:rsid w:val="00B26F6E"/>
    <w:rsid w:val="00B31936"/>
    <w:rsid w:val="00B33CEB"/>
    <w:rsid w:val="00B35764"/>
    <w:rsid w:val="00B37B7D"/>
    <w:rsid w:val="00B37DD6"/>
    <w:rsid w:val="00B4064D"/>
    <w:rsid w:val="00B411A8"/>
    <w:rsid w:val="00B4223E"/>
    <w:rsid w:val="00B42C14"/>
    <w:rsid w:val="00B463F8"/>
    <w:rsid w:val="00B46AAD"/>
    <w:rsid w:val="00B5239F"/>
    <w:rsid w:val="00B6027A"/>
    <w:rsid w:val="00B60969"/>
    <w:rsid w:val="00B613B4"/>
    <w:rsid w:val="00B61B6B"/>
    <w:rsid w:val="00B6288D"/>
    <w:rsid w:val="00B62A02"/>
    <w:rsid w:val="00B62E19"/>
    <w:rsid w:val="00B650FB"/>
    <w:rsid w:val="00B65BDA"/>
    <w:rsid w:val="00B67A05"/>
    <w:rsid w:val="00B703A4"/>
    <w:rsid w:val="00B73C3E"/>
    <w:rsid w:val="00B75FBE"/>
    <w:rsid w:val="00B76580"/>
    <w:rsid w:val="00B77C98"/>
    <w:rsid w:val="00B823B7"/>
    <w:rsid w:val="00B8294B"/>
    <w:rsid w:val="00B86EBF"/>
    <w:rsid w:val="00B91550"/>
    <w:rsid w:val="00B91E61"/>
    <w:rsid w:val="00B91F0A"/>
    <w:rsid w:val="00B922D5"/>
    <w:rsid w:val="00B92635"/>
    <w:rsid w:val="00B92658"/>
    <w:rsid w:val="00B926F3"/>
    <w:rsid w:val="00B93579"/>
    <w:rsid w:val="00B94384"/>
    <w:rsid w:val="00B94861"/>
    <w:rsid w:val="00B97CF9"/>
    <w:rsid w:val="00BA4B92"/>
    <w:rsid w:val="00BA532E"/>
    <w:rsid w:val="00BB06A2"/>
    <w:rsid w:val="00BB1B7E"/>
    <w:rsid w:val="00BB279A"/>
    <w:rsid w:val="00BB33B5"/>
    <w:rsid w:val="00BB50FB"/>
    <w:rsid w:val="00BC0649"/>
    <w:rsid w:val="00BC0ECD"/>
    <w:rsid w:val="00BC1C66"/>
    <w:rsid w:val="00BC1F58"/>
    <w:rsid w:val="00BC2ADF"/>
    <w:rsid w:val="00BC4FA1"/>
    <w:rsid w:val="00BC5975"/>
    <w:rsid w:val="00BC6066"/>
    <w:rsid w:val="00BD0F48"/>
    <w:rsid w:val="00BD1AF7"/>
    <w:rsid w:val="00BD25D9"/>
    <w:rsid w:val="00BD304C"/>
    <w:rsid w:val="00BD5B1B"/>
    <w:rsid w:val="00BD6544"/>
    <w:rsid w:val="00BE290B"/>
    <w:rsid w:val="00BE472C"/>
    <w:rsid w:val="00BE6D23"/>
    <w:rsid w:val="00BE7ABA"/>
    <w:rsid w:val="00BF0837"/>
    <w:rsid w:val="00BF134F"/>
    <w:rsid w:val="00BF1565"/>
    <w:rsid w:val="00BF4101"/>
    <w:rsid w:val="00BF64CB"/>
    <w:rsid w:val="00BF7E62"/>
    <w:rsid w:val="00C01E80"/>
    <w:rsid w:val="00C024F4"/>
    <w:rsid w:val="00C05C7A"/>
    <w:rsid w:val="00C070D5"/>
    <w:rsid w:val="00C102CA"/>
    <w:rsid w:val="00C11677"/>
    <w:rsid w:val="00C20096"/>
    <w:rsid w:val="00C2209F"/>
    <w:rsid w:val="00C223A2"/>
    <w:rsid w:val="00C22731"/>
    <w:rsid w:val="00C249F2"/>
    <w:rsid w:val="00C24E86"/>
    <w:rsid w:val="00C252A4"/>
    <w:rsid w:val="00C25F71"/>
    <w:rsid w:val="00C27317"/>
    <w:rsid w:val="00C27D81"/>
    <w:rsid w:val="00C31AC6"/>
    <w:rsid w:val="00C32B19"/>
    <w:rsid w:val="00C333AC"/>
    <w:rsid w:val="00C36BFB"/>
    <w:rsid w:val="00C42327"/>
    <w:rsid w:val="00C47322"/>
    <w:rsid w:val="00C502B2"/>
    <w:rsid w:val="00C50595"/>
    <w:rsid w:val="00C51113"/>
    <w:rsid w:val="00C51F1F"/>
    <w:rsid w:val="00C52044"/>
    <w:rsid w:val="00C522D2"/>
    <w:rsid w:val="00C5372D"/>
    <w:rsid w:val="00C53B08"/>
    <w:rsid w:val="00C55086"/>
    <w:rsid w:val="00C55EC5"/>
    <w:rsid w:val="00C571B2"/>
    <w:rsid w:val="00C612B6"/>
    <w:rsid w:val="00C61D4E"/>
    <w:rsid w:val="00C621DD"/>
    <w:rsid w:val="00C62C52"/>
    <w:rsid w:val="00C67E66"/>
    <w:rsid w:val="00C70E9A"/>
    <w:rsid w:val="00C72F56"/>
    <w:rsid w:val="00C74B0C"/>
    <w:rsid w:val="00C77F8A"/>
    <w:rsid w:val="00C80533"/>
    <w:rsid w:val="00C80E91"/>
    <w:rsid w:val="00C8138F"/>
    <w:rsid w:val="00C849E3"/>
    <w:rsid w:val="00C8676A"/>
    <w:rsid w:val="00C95C83"/>
    <w:rsid w:val="00C97829"/>
    <w:rsid w:val="00CA0780"/>
    <w:rsid w:val="00CA1B37"/>
    <w:rsid w:val="00CA4E9E"/>
    <w:rsid w:val="00CA60A4"/>
    <w:rsid w:val="00CA6A2D"/>
    <w:rsid w:val="00CA6FF1"/>
    <w:rsid w:val="00CA73CD"/>
    <w:rsid w:val="00CA7670"/>
    <w:rsid w:val="00CB4330"/>
    <w:rsid w:val="00CB4D0C"/>
    <w:rsid w:val="00CC22A3"/>
    <w:rsid w:val="00CC3D54"/>
    <w:rsid w:val="00CC7BEC"/>
    <w:rsid w:val="00CD0569"/>
    <w:rsid w:val="00CD0F13"/>
    <w:rsid w:val="00CD2F1F"/>
    <w:rsid w:val="00CD5018"/>
    <w:rsid w:val="00CD5C79"/>
    <w:rsid w:val="00CD71F3"/>
    <w:rsid w:val="00CE1FF0"/>
    <w:rsid w:val="00CE229B"/>
    <w:rsid w:val="00CE4B64"/>
    <w:rsid w:val="00CE6264"/>
    <w:rsid w:val="00CE72FA"/>
    <w:rsid w:val="00CF0344"/>
    <w:rsid w:val="00CF0D01"/>
    <w:rsid w:val="00CF26E3"/>
    <w:rsid w:val="00CF4250"/>
    <w:rsid w:val="00CF4760"/>
    <w:rsid w:val="00CF5953"/>
    <w:rsid w:val="00CF5D6E"/>
    <w:rsid w:val="00CF6379"/>
    <w:rsid w:val="00D00ACC"/>
    <w:rsid w:val="00D026C6"/>
    <w:rsid w:val="00D02A27"/>
    <w:rsid w:val="00D05E76"/>
    <w:rsid w:val="00D063B7"/>
    <w:rsid w:val="00D147D7"/>
    <w:rsid w:val="00D1543A"/>
    <w:rsid w:val="00D168DE"/>
    <w:rsid w:val="00D176D8"/>
    <w:rsid w:val="00D17FCF"/>
    <w:rsid w:val="00D21040"/>
    <w:rsid w:val="00D21DA3"/>
    <w:rsid w:val="00D25CFD"/>
    <w:rsid w:val="00D30D32"/>
    <w:rsid w:val="00D32004"/>
    <w:rsid w:val="00D3383B"/>
    <w:rsid w:val="00D40CF2"/>
    <w:rsid w:val="00D41611"/>
    <w:rsid w:val="00D52B17"/>
    <w:rsid w:val="00D53C94"/>
    <w:rsid w:val="00D53D21"/>
    <w:rsid w:val="00D54379"/>
    <w:rsid w:val="00D571E0"/>
    <w:rsid w:val="00D5767B"/>
    <w:rsid w:val="00D60C1D"/>
    <w:rsid w:val="00D6436C"/>
    <w:rsid w:val="00D64AD2"/>
    <w:rsid w:val="00D64D1F"/>
    <w:rsid w:val="00D6574E"/>
    <w:rsid w:val="00D66B42"/>
    <w:rsid w:val="00D67E67"/>
    <w:rsid w:val="00D67E83"/>
    <w:rsid w:val="00D72AB5"/>
    <w:rsid w:val="00D72CA8"/>
    <w:rsid w:val="00D73E88"/>
    <w:rsid w:val="00D74005"/>
    <w:rsid w:val="00D75AE1"/>
    <w:rsid w:val="00D800E3"/>
    <w:rsid w:val="00D80EC8"/>
    <w:rsid w:val="00D817EF"/>
    <w:rsid w:val="00D85291"/>
    <w:rsid w:val="00D86492"/>
    <w:rsid w:val="00D905E7"/>
    <w:rsid w:val="00D908FB"/>
    <w:rsid w:val="00D91DEA"/>
    <w:rsid w:val="00D9282E"/>
    <w:rsid w:val="00D94C7C"/>
    <w:rsid w:val="00D94C9A"/>
    <w:rsid w:val="00D9648E"/>
    <w:rsid w:val="00D97802"/>
    <w:rsid w:val="00D97C6D"/>
    <w:rsid w:val="00D97DA6"/>
    <w:rsid w:val="00DA2D6B"/>
    <w:rsid w:val="00DA2DF0"/>
    <w:rsid w:val="00DA39F4"/>
    <w:rsid w:val="00DA4C0E"/>
    <w:rsid w:val="00DB074A"/>
    <w:rsid w:val="00DB0B28"/>
    <w:rsid w:val="00DB1398"/>
    <w:rsid w:val="00DB1863"/>
    <w:rsid w:val="00DB1C62"/>
    <w:rsid w:val="00DB361A"/>
    <w:rsid w:val="00DB4CCA"/>
    <w:rsid w:val="00DC1869"/>
    <w:rsid w:val="00DC604A"/>
    <w:rsid w:val="00DC7DE9"/>
    <w:rsid w:val="00DD00D8"/>
    <w:rsid w:val="00DD07AA"/>
    <w:rsid w:val="00DD1D0E"/>
    <w:rsid w:val="00DD34B8"/>
    <w:rsid w:val="00DD397A"/>
    <w:rsid w:val="00DD39F4"/>
    <w:rsid w:val="00DD78D9"/>
    <w:rsid w:val="00DE07A0"/>
    <w:rsid w:val="00DE1403"/>
    <w:rsid w:val="00DE2789"/>
    <w:rsid w:val="00DE390A"/>
    <w:rsid w:val="00DE7525"/>
    <w:rsid w:val="00DF0127"/>
    <w:rsid w:val="00DF1A22"/>
    <w:rsid w:val="00DF3984"/>
    <w:rsid w:val="00DF4DDF"/>
    <w:rsid w:val="00DF4EBA"/>
    <w:rsid w:val="00DF5225"/>
    <w:rsid w:val="00DF6263"/>
    <w:rsid w:val="00DF6AB4"/>
    <w:rsid w:val="00DF767F"/>
    <w:rsid w:val="00E01203"/>
    <w:rsid w:val="00E01F6D"/>
    <w:rsid w:val="00E022ED"/>
    <w:rsid w:val="00E02A98"/>
    <w:rsid w:val="00E03960"/>
    <w:rsid w:val="00E070EC"/>
    <w:rsid w:val="00E07FD4"/>
    <w:rsid w:val="00E11A9B"/>
    <w:rsid w:val="00E12496"/>
    <w:rsid w:val="00E1725F"/>
    <w:rsid w:val="00E17AAE"/>
    <w:rsid w:val="00E25FE2"/>
    <w:rsid w:val="00E26CA6"/>
    <w:rsid w:val="00E27693"/>
    <w:rsid w:val="00E322D1"/>
    <w:rsid w:val="00E325A8"/>
    <w:rsid w:val="00E33B64"/>
    <w:rsid w:val="00E374B8"/>
    <w:rsid w:val="00E4085D"/>
    <w:rsid w:val="00E40EC2"/>
    <w:rsid w:val="00E41CA2"/>
    <w:rsid w:val="00E439A4"/>
    <w:rsid w:val="00E441D9"/>
    <w:rsid w:val="00E5013C"/>
    <w:rsid w:val="00E51412"/>
    <w:rsid w:val="00E51757"/>
    <w:rsid w:val="00E53D1D"/>
    <w:rsid w:val="00E55207"/>
    <w:rsid w:val="00E55727"/>
    <w:rsid w:val="00E5579F"/>
    <w:rsid w:val="00E5662C"/>
    <w:rsid w:val="00E600DD"/>
    <w:rsid w:val="00E63205"/>
    <w:rsid w:val="00E63BC5"/>
    <w:rsid w:val="00E6431F"/>
    <w:rsid w:val="00E6781C"/>
    <w:rsid w:val="00E71E92"/>
    <w:rsid w:val="00E73750"/>
    <w:rsid w:val="00E749A1"/>
    <w:rsid w:val="00E74ACA"/>
    <w:rsid w:val="00E75EC3"/>
    <w:rsid w:val="00E800F8"/>
    <w:rsid w:val="00E828FE"/>
    <w:rsid w:val="00E83907"/>
    <w:rsid w:val="00E839C3"/>
    <w:rsid w:val="00E845C4"/>
    <w:rsid w:val="00E901AB"/>
    <w:rsid w:val="00E911D4"/>
    <w:rsid w:val="00E9128B"/>
    <w:rsid w:val="00E9169A"/>
    <w:rsid w:val="00E94F61"/>
    <w:rsid w:val="00E956EB"/>
    <w:rsid w:val="00E95B12"/>
    <w:rsid w:val="00EA2F4F"/>
    <w:rsid w:val="00EA33CA"/>
    <w:rsid w:val="00EA60D5"/>
    <w:rsid w:val="00EB018C"/>
    <w:rsid w:val="00EB20C1"/>
    <w:rsid w:val="00EB2927"/>
    <w:rsid w:val="00EB394F"/>
    <w:rsid w:val="00EB4DE7"/>
    <w:rsid w:val="00EB6FD6"/>
    <w:rsid w:val="00EB75F1"/>
    <w:rsid w:val="00EC0275"/>
    <w:rsid w:val="00EC084B"/>
    <w:rsid w:val="00EC0EA7"/>
    <w:rsid w:val="00EC0F42"/>
    <w:rsid w:val="00EC2341"/>
    <w:rsid w:val="00EC3292"/>
    <w:rsid w:val="00EC7831"/>
    <w:rsid w:val="00ED1311"/>
    <w:rsid w:val="00ED68EE"/>
    <w:rsid w:val="00ED6AF4"/>
    <w:rsid w:val="00ED7E16"/>
    <w:rsid w:val="00EE3D38"/>
    <w:rsid w:val="00EE4501"/>
    <w:rsid w:val="00EE55DA"/>
    <w:rsid w:val="00EE5BF6"/>
    <w:rsid w:val="00EE5D35"/>
    <w:rsid w:val="00EE74A3"/>
    <w:rsid w:val="00EF0007"/>
    <w:rsid w:val="00EF0068"/>
    <w:rsid w:val="00EF238F"/>
    <w:rsid w:val="00EF4A32"/>
    <w:rsid w:val="00F0553E"/>
    <w:rsid w:val="00F05D55"/>
    <w:rsid w:val="00F06D84"/>
    <w:rsid w:val="00F113D0"/>
    <w:rsid w:val="00F11889"/>
    <w:rsid w:val="00F12A40"/>
    <w:rsid w:val="00F1353E"/>
    <w:rsid w:val="00F14C11"/>
    <w:rsid w:val="00F20FA8"/>
    <w:rsid w:val="00F24908"/>
    <w:rsid w:val="00F25078"/>
    <w:rsid w:val="00F2692D"/>
    <w:rsid w:val="00F36767"/>
    <w:rsid w:val="00F36783"/>
    <w:rsid w:val="00F4003E"/>
    <w:rsid w:val="00F41AB0"/>
    <w:rsid w:val="00F428C0"/>
    <w:rsid w:val="00F44239"/>
    <w:rsid w:val="00F44B8F"/>
    <w:rsid w:val="00F50443"/>
    <w:rsid w:val="00F50A4D"/>
    <w:rsid w:val="00F52374"/>
    <w:rsid w:val="00F53131"/>
    <w:rsid w:val="00F53BF4"/>
    <w:rsid w:val="00F541F4"/>
    <w:rsid w:val="00F55C5B"/>
    <w:rsid w:val="00F60DEA"/>
    <w:rsid w:val="00F618E0"/>
    <w:rsid w:val="00F6375B"/>
    <w:rsid w:val="00F6394D"/>
    <w:rsid w:val="00F668A0"/>
    <w:rsid w:val="00F67DF2"/>
    <w:rsid w:val="00F70515"/>
    <w:rsid w:val="00F71F9B"/>
    <w:rsid w:val="00F727EE"/>
    <w:rsid w:val="00F74D2D"/>
    <w:rsid w:val="00F75747"/>
    <w:rsid w:val="00F815B9"/>
    <w:rsid w:val="00F82E7F"/>
    <w:rsid w:val="00F82FF0"/>
    <w:rsid w:val="00F8389B"/>
    <w:rsid w:val="00F86FF2"/>
    <w:rsid w:val="00F90A2A"/>
    <w:rsid w:val="00F92007"/>
    <w:rsid w:val="00F9522F"/>
    <w:rsid w:val="00FA1BB7"/>
    <w:rsid w:val="00FA2E51"/>
    <w:rsid w:val="00FA383F"/>
    <w:rsid w:val="00FA392D"/>
    <w:rsid w:val="00FA3958"/>
    <w:rsid w:val="00FA4702"/>
    <w:rsid w:val="00FA4753"/>
    <w:rsid w:val="00FA5C6D"/>
    <w:rsid w:val="00FB09DA"/>
    <w:rsid w:val="00FB1A2C"/>
    <w:rsid w:val="00FB1E15"/>
    <w:rsid w:val="00FB4363"/>
    <w:rsid w:val="00FB49E3"/>
    <w:rsid w:val="00FB4D44"/>
    <w:rsid w:val="00FB5801"/>
    <w:rsid w:val="00FD0CF3"/>
    <w:rsid w:val="00FD5F89"/>
    <w:rsid w:val="00FD7E13"/>
    <w:rsid w:val="00FE0881"/>
    <w:rsid w:val="00FE18F6"/>
    <w:rsid w:val="00FE5ECB"/>
    <w:rsid w:val="00FE667A"/>
    <w:rsid w:val="00FF3211"/>
    <w:rsid w:val="00FF35C9"/>
    <w:rsid w:val="00FF36D5"/>
    <w:rsid w:val="00FF4D2D"/>
    <w:rsid w:val="00FF5390"/>
    <w:rsid w:val="00FF6BB1"/>
    <w:rsid w:val="00FF71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0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MS Mincho" w:hAnsi="Calibri" w:cs="Times New Roman"/>
        <w:sz w:val="22"/>
        <w:szCs w:val="22"/>
        <w:lang w:val="az-Latn-AZ" w:eastAsia="az-Latn-AZ"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9" w:qFormat="1"/>
    <w:lsdException w:name="heading 3" w:locked="1" w:uiPriority="0" w:qFormat="1"/>
    <w:lsdException w:name="heading 4" w:locked="1" w:uiPriority="9"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6C96"/>
    <w:pPr>
      <w:spacing w:after="0" w:line="240" w:lineRule="auto"/>
    </w:pPr>
    <w:rPr>
      <w:rFonts w:ascii="Times New Roman" w:hAnsi="Times New Roman"/>
      <w:sz w:val="24"/>
      <w:szCs w:val="24"/>
      <w:lang w:val="ru-RU" w:eastAsia="ru-RU"/>
    </w:rPr>
  </w:style>
  <w:style w:type="paragraph" w:styleId="Heading2">
    <w:name w:val="heading 2"/>
    <w:basedOn w:val="Normal"/>
    <w:next w:val="Normal"/>
    <w:link w:val="Heading2Char"/>
    <w:uiPriority w:val="9"/>
    <w:semiHidden/>
    <w:unhideWhenUsed/>
    <w:qFormat/>
    <w:locked/>
    <w:rsid w:val="00C95C83"/>
    <w:pPr>
      <w:keepNext/>
      <w:overflowPunct w:val="0"/>
      <w:autoSpaceDE w:val="0"/>
      <w:autoSpaceDN w:val="0"/>
      <w:adjustRightInd w:val="0"/>
      <w:spacing w:before="240" w:after="60"/>
      <w:ind w:firstLine="709"/>
      <w:jc w:val="both"/>
      <w:outlineLvl w:val="1"/>
    </w:pPr>
    <w:rPr>
      <w:rFonts w:ascii="Cambria" w:eastAsia="Times New Roman" w:hAnsi="Cambria"/>
      <w:b/>
      <w:bCs/>
      <w:i/>
      <w:iCs/>
      <w:sz w:val="28"/>
      <w:szCs w:val="28"/>
    </w:rPr>
  </w:style>
  <w:style w:type="paragraph" w:styleId="Heading4">
    <w:name w:val="heading 4"/>
    <w:basedOn w:val="Normal"/>
    <w:next w:val="Normal"/>
    <w:link w:val="Heading4Char"/>
    <w:uiPriority w:val="9"/>
    <w:unhideWhenUsed/>
    <w:qFormat/>
    <w:locked/>
    <w:rsid w:val="00DB1398"/>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6C96"/>
    <w:pPr>
      <w:ind w:left="720"/>
    </w:pPr>
    <w:rPr>
      <w:sz w:val="28"/>
      <w:szCs w:val="28"/>
    </w:rPr>
  </w:style>
  <w:style w:type="paragraph" w:styleId="BalloonText">
    <w:name w:val="Balloon Text"/>
    <w:basedOn w:val="Normal"/>
    <w:link w:val="BalloonTextChar"/>
    <w:uiPriority w:val="99"/>
    <w:semiHidden/>
    <w:unhideWhenUsed/>
    <w:rsid w:val="00CF5953"/>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F5953"/>
    <w:rPr>
      <w:rFonts w:ascii="Tahoma" w:hAnsi="Tahoma" w:cs="Tahoma"/>
      <w:sz w:val="16"/>
      <w:szCs w:val="16"/>
      <w:lang w:val="ru-RU" w:eastAsia="ru-RU"/>
    </w:rPr>
  </w:style>
  <w:style w:type="character" w:styleId="CommentReference">
    <w:name w:val="annotation reference"/>
    <w:basedOn w:val="DefaultParagraphFont"/>
    <w:uiPriority w:val="99"/>
    <w:semiHidden/>
    <w:unhideWhenUsed/>
    <w:rsid w:val="009827F4"/>
    <w:rPr>
      <w:rFonts w:cs="Times New Roman"/>
      <w:sz w:val="16"/>
      <w:szCs w:val="16"/>
    </w:rPr>
  </w:style>
  <w:style w:type="paragraph" w:styleId="CommentText">
    <w:name w:val="annotation text"/>
    <w:basedOn w:val="Normal"/>
    <w:link w:val="CommentTextChar"/>
    <w:uiPriority w:val="99"/>
    <w:semiHidden/>
    <w:unhideWhenUsed/>
    <w:rsid w:val="009827F4"/>
    <w:rPr>
      <w:sz w:val="20"/>
      <w:szCs w:val="20"/>
    </w:rPr>
  </w:style>
  <w:style w:type="character" w:customStyle="1" w:styleId="CommentTextChar">
    <w:name w:val="Comment Text Char"/>
    <w:basedOn w:val="DefaultParagraphFont"/>
    <w:link w:val="CommentText"/>
    <w:uiPriority w:val="99"/>
    <w:semiHidden/>
    <w:locked/>
    <w:rsid w:val="009827F4"/>
    <w:rPr>
      <w:rFonts w:ascii="Times New Roman" w:hAnsi="Times New Roman" w:cs="Times New Roman"/>
      <w:sz w:val="20"/>
      <w:szCs w:val="20"/>
      <w:lang w:val="ru-RU" w:eastAsia="ru-RU"/>
    </w:rPr>
  </w:style>
  <w:style w:type="paragraph" w:styleId="CommentSubject">
    <w:name w:val="annotation subject"/>
    <w:basedOn w:val="CommentText"/>
    <w:next w:val="CommentText"/>
    <w:link w:val="CommentSubjectChar"/>
    <w:uiPriority w:val="99"/>
    <w:semiHidden/>
    <w:unhideWhenUsed/>
    <w:rsid w:val="009827F4"/>
    <w:rPr>
      <w:b/>
      <w:bCs/>
    </w:rPr>
  </w:style>
  <w:style w:type="character" w:customStyle="1" w:styleId="CommentSubjectChar">
    <w:name w:val="Comment Subject Char"/>
    <w:basedOn w:val="CommentTextChar"/>
    <w:link w:val="CommentSubject"/>
    <w:uiPriority w:val="99"/>
    <w:semiHidden/>
    <w:locked/>
    <w:rsid w:val="009827F4"/>
    <w:rPr>
      <w:rFonts w:ascii="Times New Roman" w:hAnsi="Times New Roman" w:cs="Times New Roman"/>
      <w:b/>
      <w:bCs/>
      <w:sz w:val="20"/>
      <w:szCs w:val="20"/>
      <w:lang w:val="ru-RU" w:eastAsia="ru-RU"/>
    </w:rPr>
  </w:style>
  <w:style w:type="paragraph" w:styleId="Revision">
    <w:name w:val="Revision"/>
    <w:hidden/>
    <w:uiPriority w:val="99"/>
    <w:semiHidden/>
    <w:rsid w:val="009827F4"/>
    <w:pPr>
      <w:spacing w:after="0" w:line="240" w:lineRule="auto"/>
    </w:pPr>
    <w:rPr>
      <w:rFonts w:ascii="Times New Roman" w:hAnsi="Times New Roman"/>
      <w:sz w:val="24"/>
      <w:szCs w:val="24"/>
      <w:lang w:val="ru-RU" w:eastAsia="ru-RU"/>
    </w:rPr>
  </w:style>
  <w:style w:type="paragraph" w:styleId="Header">
    <w:name w:val="header"/>
    <w:basedOn w:val="Normal"/>
    <w:link w:val="HeaderChar"/>
    <w:uiPriority w:val="99"/>
    <w:unhideWhenUsed/>
    <w:rsid w:val="0005464F"/>
    <w:pPr>
      <w:tabs>
        <w:tab w:val="center" w:pos="4677"/>
        <w:tab w:val="right" w:pos="9355"/>
      </w:tabs>
    </w:pPr>
  </w:style>
  <w:style w:type="character" w:customStyle="1" w:styleId="HeaderChar">
    <w:name w:val="Header Char"/>
    <w:basedOn w:val="DefaultParagraphFont"/>
    <w:link w:val="Header"/>
    <w:uiPriority w:val="99"/>
    <w:locked/>
    <w:rsid w:val="0005464F"/>
    <w:rPr>
      <w:rFonts w:ascii="Times New Roman" w:hAnsi="Times New Roman" w:cs="Times New Roman"/>
      <w:sz w:val="24"/>
      <w:szCs w:val="24"/>
      <w:lang w:val="ru-RU" w:eastAsia="ru-RU"/>
    </w:rPr>
  </w:style>
  <w:style w:type="paragraph" w:styleId="Footer">
    <w:name w:val="footer"/>
    <w:basedOn w:val="Normal"/>
    <w:link w:val="FooterChar"/>
    <w:uiPriority w:val="99"/>
    <w:unhideWhenUsed/>
    <w:rsid w:val="0005464F"/>
    <w:pPr>
      <w:tabs>
        <w:tab w:val="center" w:pos="4677"/>
        <w:tab w:val="right" w:pos="9355"/>
      </w:tabs>
    </w:pPr>
  </w:style>
  <w:style w:type="character" w:customStyle="1" w:styleId="FooterChar">
    <w:name w:val="Footer Char"/>
    <w:basedOn w:val="DefaultParagraphFont"/>
    <w:link w:val="Footer"/>
    <w:uiPriority w:val="99"/>
    <w:locked/>
    <w:rsid w:val="0005464F"/>
    <w:rPr>
      <w:rFonts w:ascii="Times New Roman" w:hAnsi="Times New Roman" w:cs="Times New Roman"/>
      <w:sz w:val="24"/>
      <w:szCs w:val="24"/>
      <w:lang w:val="ru-RU" w:eastAsia="ru-RU"/>
    </w:rPr>
  </w:style>
  <w:style w:type="table" w:styleId="TableGrid">
    <w:name w:val="Table Grid"/>
    <w:basedOn w:val="TableNormal"/>
    <w:uiPriority w:val="59"/>
    <w:locked/>
    <w:rsid w:val="004E2472"/>
    <w:pPr>
      <w:spacing w:after="0" w:line="240" w:lineRule="auto"/>
    </w:pPr>
    <w:rPr>
      <w:rFonts w:ascii="Times New Roman" w:eastAsiaTheme="minorHAnsi" w:hAnsi="Times New Roman" w:cstheme="minorBidi"/>
      <w:sz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65ED2"/>
    <w:pPr>
      <w:spacing w:after="0" w:line="240" w:lineRule="auto"/>
    </w:pPr>
    <w:rPr>
      <w:rFonts w:asciiTheme="minorHAnsi" w:eastAsiaTheme="minorEastAsia" w:hAnsiTheme="minorHAnsi" w:cstheme="minorBidi"/>
      <w:lang w:val="en-US" w:eastAsia="ja-JP"/>
    </w:rPr>
  </w:style>
  <w:style w:type="character" w:customStyle="1" w:styleId="NoSpacingChar">
    <w:name w:val="No Spacing Char"/>
    <w:basedOn w:val="DefaultParagraphFont"/>
    <w:link w:val="NoSpacing"/>
    <w:uiPriority w:val="1"/>
    <w:rsid w:val="00265ED2"/>
    <w:rPr>
      <w:rFonts w:asciiTheme="minorHAnsi" w:eastAsiaTheme="minorEastAsia" w:hAnsiTheme="minorHAnsi" w:cstheme="minorBidi"/>
      <w:lang w:val="en-US" w:eastAsia="ja-JP"/>
    </w:rPr>
  </w:style>
  <w:style w:type="character" w:styleId="Hyperlink">
    <w:name w:val="Hyperlink"/>
    <w:basedOn w:val="DefaultParagraphFont"/>
    <w:uiPriority w:val="99"/>
    <w:unhideWhenUsed/>
    <w:rsid w:val="005A74E6"/>
    <w:rPr>
      <w:color w:val="0000FF"/>
      <w:u w:val="single"/>
    </w:rPr>
  </w:style>
  <w:style w:type="character" w:customStyle="1" w:styleId="Heading2Char">
    <w:name w:val="Heading 2 Char"/>
    <w:basedOn w:val="DefaultParagraphFont"/>
    <w:link w:val="Heading2"/>
    <w:uiPriority w:val="9"/>
    <w:semiHidden/>
    <w:rsid w:val="00C95C83"/>
    <w:rPr>
      <w:rFonts w:ascii="Cambria" w:eastAsia="Times New Roman" w:hAnsi="Cambria"/>
      <w:b/>
      <w:bCs/>
      <w:i/>
      <w:iCs/>
      <w:sz w:val="28"/>
      <w:szCs w:val="28"/>
      <w:lang w:val="ru-RU" w:eastAsia="ru-RU"/>
    </w:rPr>
  </w:style>
  <w:style w:type="paragraph" w:styleId="NormalWeb">
    <w:name w:val="Normal (Web)"/>
    <w:basedOn w:val="Normal"/>
    <w:uiPriority w:val="99"/>
    <w:unhideWhenUsed/>
    <w:rsid w:val="00C95C83"/>
    <w:pPr>
      <w:overflowPunct w:val="0"/>
      <w:autoSpaceDE w:val="0"/>
      <w:autoSpaceDN w:val="0"/>
      <w:adjustRightInd w:val="0"/>
      <w:ind w:firstLine="709"/>
      <w:jc w:val="both"/>
    </w:pPr>
  </w:style>
  <w:style w:type="paragraph" w:customStyle="1" w:styleId="Default">
    <w:name w:val="Default"/>
    <w:rsid w:val="003F675C"/>
    <w:pPr>
      <w:autoSpaceDE w:val="0"/>
      <w:autoSpaceDN w:val="0"/>
      <w:adjustRightInd w:val="0"/>
      <w:spacing w:after="0" w:line="240" w:lineRule="auto"/>
    </w:pPr>
    <w:rPr>
      <w:rFonts w:ascii="Arial" w:hAnsi="Arial" w:cs="Arial"/>
      <w:color w:val="000000"/>
      <w:sz w:val="24"/>
      <w:szCs w:val="24"/>
      <w:lang w:val="en-US"/>
    </w:rPr>
  </w:style>
  <w:style w:type="paragraph" w:styleId="FootnoteText">
    <w:name w:val="footnote text"/>
    <w:basedOn w:val="Normal"/>
    <w:link w:val="FootnoteTextChar"/>
    <w:uiPriority w:val="99"/>
    <w:semiHidden/>
    <w:unhideWhenUsed/>
    <w:rsid w:val="009459E9"/>
    <w:rPr>
      <w:rFonts w:asciiTheme="minorHAnsi" w:eastAsiaTheme="minorEastAsia" w:hAnsiTheme="minorHAnsi" w:cstheme="minorBidi"/>
      <w:sz w:val="20"/>
      <w:szCs w:val="20"/>
      <w:lang w:val="en-US" w:eastAsia="en-US"/>
    </w:rPr>
  </w:style>
  <w:style w:type="character" w:customStyle="1" w:styleId="FootnoteTextChar">
    <w:name w:val="Footnote Text Char"/>
    <w:basedOn w:val="DefaultParagraphFont"/>
    <w:link w:val="FootnoteText"/>
    <w:uiPriority w:val="99"/>
    <w:semiHidden/>
    <w:rsid w:val="009459E9"/>
    <w:rPr>
      <w:rFonts w:asciiTheme="minorHAnsi" w:eastAsiaTheme="minorEastAsia" w:hAnsiTheme="minorHAnsi" w:cstheme="minorBidi"/>
      <w:sz w:val="20"/>
      <w:szCs w:val="20"/>
      <w:lang w:val="en-US" w:eastAsia="en-US"/>
    </w:rPr>
  </w:style>
  <w:style w:type="character" w:styleId="FootnoteReference">
    <w:name w:val="footnote reference"/>
    <w:basedOn w:val="DefaultParagraphFont"/>
    <w:uiPriority w:val="99"/>
    <w:semiHidden/>
    <w:unhideWhenUsed/>
    <w:rsid w:val="009459E9"/>
    <w:rPr>
      <w:vertAlign w:val="superscript"/>
    </w:rPr>
  </w:style>
  <w:style w:type="character" w:customStyle="1" w:styleId="Heading4Char">
    <w:name w:val="Heading 4 Char"/>
    <w:basedOn w:val="DefaultParagraphFont"/>
    <w:link w:val="Heading4"/>
    <w:semiHidden/>
    <w:rsid w:val="00DB1398"/>
    <w:rPr>
      <w:rFonts w:asciiTheme="majorHAnsi" w:eastAsiaTheme="majorEastAsia" w:hAnsiTheme="majorHAnsi" w:cstheme="majorBidi"/>
      <w:b/>
      <w:bCs/>
      <w:i/>
      <w:iCs/>
      <w:color w:val="4F81BD" w:themeColor="accent1"/>
      <w:sz w:val="24"/>
      <w:szCs w:val="24"/>
      <w:lang w:val="ru-RU" w:eastAsia="ru-RU"/>
    </w:rPr>
  </w:style>
  <w:style w:type="character" w:styleId="Strong">
    <w:name w:val="Strong"/>
    <w:basedOn w:val="DefaultParagraphFont"/>
    <w:uiPriority w:val="22"/>
    <w:qFormat/>
    <w:locked/>
    <w:rsid w:val="00D52B1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MS Mincho" w:hAnsi="Calibri" w:cs="Times New Roman"/>
        <w:sz w:val="22"/>
        <w:szCs w:val="22"/>
        <w:lang w:val="az-Latn-AZ" w:eastAsia="az-Latn-AZ"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9" w:qFormat="1"/>
    <w:lsdException w:name="heading 3" w:locked="1" w:uiPriority="0" w:qFormat="1"/>
    <w:lsdException w:name="heading 4" w:locked="1" w:uiPriority="9"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6C96"/>
    <w:pPr>
      <w:spacing w:after="0" w:line="240" w:lineRule="auto"/>
    </w:pPr>
    <w:rPr>
      <w:rFonts w:ascii="Times New Roman" w:hAnsi="Times New Roman"/>
      <w:sz w:val="24"/>
      <w:szCs w:val="24"/>
      <w:lang w:val="ru-RU" w:eastAsia="ru-RU"/>
    </w:rPr>
  </w:style>
  <w:style w:type="paragraph" w:styleId="Heading2">
    <w:name w:val="heading 2"/>
    <w:basedOn w:val="Normal"/>
    <w:next w:val="Normal"/>
    <w:link w:val="Heading2Char"/>
    <w:uiPriority w:val="9"/>
    <w:semiHidden/>
    <w:unhideWhenUsed/>
    <w:qFormat/>
    <w:locked/>
    <w:rsid w:val="00C95C83"/>
    <w:pPr>
      <w:keepNext/>
      <w:overflowPunct w:val="0"/>
      <w:autoSpaceDE w:val="0"/>
      <w:autoSpaceDN w:val="0"/>
      <w:adjustRightInd w:val="0"/>
      <w:spacing w:before="240" w:after="60"/>
      <w:ind w:firstLine="709"/>
      <w:jc w:val="both"/>
      <w:outlineLvl w:val="1"/>
    </w:pPr>
    <w:rPr>
      <w:rFonts w:ascii="Cambria" w:eastAsia="Times New Roman" w:hAnsi="Cambria"/>
      <w:b/>
      <w:bCs/>
      <w:i/>
      <w:iCs/>
      <w:sz w:val="28"/>
      <w:szCs w:val="28"/>
    </w:rPr>
  </w:style>
  <w:style w:type="paragraph" w:styleId="Heading4">
    <w:name w:val="heading 4"/>
    <w:basedOn w:val="Normal"/>
    <w:next w:val="Normal"/>
    <w:link w:val="Heading4Char"/>
    <w:uiPriority w:val="9"/>
    <w:unhideWhenUsed/>
    <w:qFormat/>
    <w:locked/>
    <w:rsid w:val="00DB1398"/>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6C96"/>
    <w:pPr>
      <w:ind w:left="720"/>
    </w:pPr>
    <w:rPr>
      <w:sz w:val="28"/>
      <w:szCs w:val="28"/>
    </w:rPr>
  </w:style>
  <w:style w:type="paragraph" w:styleId="BalloonText">
    <w:name w:val="Balloon Text"/>
    <w:basedOn w:val="Normal"/>
    <w:link w:val="BalloonTextChar"/>
    <w:uiPriority w:val="99"/>
    <w:semiHidden/>
    <w:unhideWhenUsed/>
    <w:rsid w:val="00CF5953"/>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F5953"/>
    <w:rPr>
      <w:rFonts w:ascii="Tahoma" w:hAnsi="Tahoma" w:cs="Tahoma"/>
      <w:sz w:val="16"/>
      <w:szCs w:val="16"/>
      <w:lang w:val="ru-RU" w:eastAsia="ru-RU"/>
    </w:rPr>
  </w:style>
  <w:style w:type="character" w:styleId="CommentReference">
    <w:name w:val="annotation reference"/>
    <w:basedOn w:val="DefaultParagraphFont"/>
    <w:uiPriority w:val="99"/>
    <w:semiHidden/>
    <w:unhideWhenUsed/>
    <w:rsid w:val="009827F4"/>
    <w:rPr>
      <w:rFonts w:cs="Times New Roman"/>
      <w:sz w:val="16"/>
      <w:szCs w:val="16"/>
    </w:rPr>
  </w:style>
  <w:style w:type="paragraph" w:styleId="CommentText">
    <w:name w:val="annotation text"/>
    <w:basedOn w:val="Normal"/>
    <w:link w:val="CommentTextChar"/>
    <w:uiPriority w:val="99"/>
    <w:semiHidden/>
    <w:unhideWhenUsed/>
    <w:rsid w:val="009827F4"/>
    <w:rPr>
      <w:sz w:val="20"/>
      <w:szCs w:val="20"/>
    </w:rPr>
  </w:style>
  <w:style w:type="character" w:customStyle="1" w:styleId="CommentTextChar">
    <w:name w:val="Comment Text Char"/>
    <w:basedOn w:val="DefaultParagraphFont"/>
    <w:link w:val="CommentText"/>
    <w:uiPriority w:val="99"/>
    <w:semiHidden/>
    <w:locked/>
    <w:rsid w:val="009827F4"/>
    <w:rPr>
      <w:rFonts w:ascii="Times New Roman" w:hAnsi="Times New Roman" w:cs="Times New Roman"/>
      <w:sz w:val="20"/>
      <w:szCs w:val="20"/>
      <w:lang w:val="ru-RU" w:eastAsia="ru-RU"/>
    </w:rPr>
  </w:style>
  <w:style w:type="paragraph" w:styleId="CommentSubject">
    <w:name w:val="annotation subject"/>
    <w:basedOn w:val="CommentText"/>
    <w:next w:val="CommentText"/>
    <w:link w:val="CommentSubjectChar"/>
    <w:uiPriority w:val="99"/>
    <w:semiHidden/>
    <w:unhideWhenUsed/>
    <w:rsid w:val="009827F4"/>
    <w:rPr>
      <w:b/>
      <w:bCs/>
    </w:rPr>
  </w:style>
  <w:style w:type="character" w:customStyle="1" w:styleId="CommentSubjectChar">
    <w:name w:val="Comment Subject Char"/>
    <w:basedOn w:val="CommentTextChar"/>
    <w:link w:val="CommentSubject"/>
    <w:uiPriority w:val="99"/>
    <w:semiHidden/>
    <w:locked/>
    <w:rsid w:val="009827F4"/>
    <w:rPr>
      <w:rFonts w:ascii="Times New Roman" w:hAnsi="Times New Roman" w:cs="Times New Roman"/>
      <w:b/>
      <w:bCs/>
      <w:sz w:val="20"/>
      <w:szCs w:val="20"/>
      <w:lang w:val="ru-RU" w:eastAsia="ru-RU"/>
    </w:rPr>
  </w:style>
  <w:style w:type="paragraph" w:styleId="Revision">
    <w:name w:val="Revision"/>
    <w:hidden/>
    <w:uiPriority w:val="99"/>
    <w:semiHidden/>
    <w:rsid w:val="009827F4"/>
    <w:pPr>
      <w:spacing w:after="0" w:line="240" w:lineRule="auto"/>
    </w:pPr>
    <w:rPr>
      <w:rFonts w:ascii="Times New Roman" w:hAnsi="Times New Roman"/>
      <w:sz w:val="24"/>
      <w:szCs w:val="24"/>
      <w:lang w:val="ru-RU" w:eastAsia="ru-RU"/>
    </w:rPr>
  </w:style>
  <w:style w:type="paragraph" w:styleId="Header">
    <w:name w:val="header"/>
    <w:basedOn w:val="Normal"/>
    <w:link w:val="HeaderChar"/>
    <w:uiPriority w:val="99"/>
    <w:unhideWhenUsed/>
    <w:rsid w:val="0005464F"/>
    <w:pPr>
      <w:tabs>
        <w:tab w:val="center" w:pos="4677"/>
        <w:tab w:val="right" w:pos="9355"/>
      </w:tabs>
    </w:pPr>
  </w:style>
  <w:style w:type="character" w:customStyle="1" w:styleId="HeaderChar">
    <w:name w:val="Header Char"/>
    <w:basedOn w:val="DefaultParagraphFont"/>
    <w:link w:val="Header"/>
    <w:uiPriority w:val="99"/>
    <w:locked/>
    <w:rsid w:val="0005464F"/>
    <w:rPr>
      <w:rFonts w:ascii="Times New Roman" w:hAnsi="Times New Roman" w:cs="Times New Roman"/>
      <w:sz w:val="24"/>
      <w:szCs w:val="24"/>
      <w:lang w:val="ru-RU" w:eastAsia="ru-RU"/>
    </w:rPr>
  </w:style>
  <w:style w:type="paragraph" w:styleId="Footer">
    <w:name w:val="footer"/>
    <w:basedOn w:val="Normal"/>
    <w:link w:val="FooterChar"/>
    <w:uiPriority w:val="99"/>
    <w:unhideWhenUsed/>
    <w:rsid w:val="0005464F"/>
    <w:pPr>
      <w:tabs>
        <w:tab w:val="center" w:pos="4677"/>
        <w:tab w:val="right" w:pos="9355"/>
      </w:tabs>
    </w:pPr>
  </w:style>
  <w:style w:type="character" w:customStyle="1" w:styleId="FooterChar">
    <w:name w:val="Footer Char"/>
    <w:basedOn w:val="DefaultParagraphFont"/>
    <w:link w:val="Footer"/>
    <w:uiPriority w:val="99"/>
    <w:locked/>
    <w:rsid w:val="0005464F"/>
    <w:rPr>
      <w:rFonts w:ascii="Times New Roman" w:hAnsi="Times New Roman" w:cs="Times New Roman"/>
      <w:sz w:val="24"/>
      <w:szCs w:val="24"/>
      <w:lang w:val="ru-RU" w:eastAsia="ru-RU"/>
    </w:rPr>
  </w:style>
  <w:style w:type="table" w:styleId="TableGrid">
    <w:name w:val="Table Grid"/>
    <w:basedOn w:val="TableNormal"/>
    <w:uiPriority w:val="59"/>
    <w:locked/>
    <w:rsid w:val="004E2472"/>
    <w:pPr>
      <w:spacing w:after="0" w:line="240" w:lineRule="auto"/>
    </w:pPr>
    <w:rPr>
      <w:rFonts w:ascii="Times New Roman" w:eastAsiaTheme="minorHAnsi" w:hAnsi="Times New Roman" w:cstheme="minorBidi"/>
      <w:sz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65ED2"/>
    <w:pPr>
      <w:spacing w:after="0" w:line="240" w:lineRule="auto"/>
    </w:pPr>
    <w:rPr>
      <w:rFonts w:asciiTheme="minorHAnsi" w:eastAsiaTheme="minorEastAsia" w:hAnsiTheme="minorHAnsi" w:cstheme="minorBidi"/>
      <w:lang w:val="en-US" w:eastAsia="ja-JP"/>
    </w:rPr>
  </w:style>
  <w:style w:type="character" w:customStyle="1" w:styleId="NoSpacingChar">
    <w:name w:val="No Spacing Char"/>
    <w:basedOn w:val="DefaultParagraphFont"/>
    <w:link w:val="NoSpacing"/>
    <w:uiPriority w:val="1"/>
    <w:rsid w:val="00265ED2"/>
    <w:rPr>
      <w:rFonts w:asciiTheme="minorHAnsi" w:eastAsiaTheme="minorEastAsia" w:hAnsiTheme="minorHAnsi" w:cstheme="minorBidi"/>
      <w:lang w:val="en-US" w:eastAsia="ja-JP"/>
    </w:rPr>
  </w:style>
  <w:style w:type="character" w:styleId="Hyperlink">
    <w:name w:val="Hyperlink"/>
    <w:basedOn w:val="DefaultParagraphFont"/>
    <w:uiPriority w:val="99"/>
    <w:unhideWhenUsed/>
    <w:rsid w:val="005A74E6"/>
    <w:rPr>
      <w:color w:val="0000FF"/>
      <w:u w:val="single"/>
    </w:rPr>
  </w:style>
  <w:style w:type="character" w:customStyle="1" w:styleId="Heading2Char">
    <w:name w:val="Heading 2 Char"/>
    <w:basedOn w:val="DefaultParagraphFont"/>
    <w:link w:val="Heading2"/>
    <w:uiPriority w:val="9"/>
    <w:semiHidden/>
    <w:rsid w:val="00C95C83"/>
    <w:rPr>
      <w:rFonts w:ascii="Cambria" w:eastAsia="Times New Roman" w:hAnsi="Cambria"/>
      <w:b/>
      <w:bCs/>
      <w:i/>
      <w:iCs/>
      <w:sz w:val="28"/>
      <w:szCs w:val="28"/>
      <w:lang w:val="ru-RU" w:eastAsia="ru-RU"/>
    </w:rPr>
  </w:style>
  <w:style w:type="paragraph" w:styleId="NormalWeb">
    <w:name w:val="Normal (Web)"/>
    <w:basedOn w:val="Normal"/>
    <w:uiPriority w:val="99"/>
    <w:unhideWhenUsed/>
    <w:rsid w:val="00C95C83"/>
    <w:pPr>
      <w:overflowPunct w:val="0"/>
      <w:autoSpaceDE w:val="0"/>
      <w:autoSpaceDN w:val="0"/>
      <w:adjustRightInd w:val="0"/>
      <w:ind w:firstLine="709"/>
      <w:jc w:val="both"/>
    </w:pPr>
  </w:style>
  <w:style w:type="paragraph" w:customStyle="1" w:styleId="Default">
    <w:name w:val="Default"/>
    <w:rsid w:val="003F675C"/>
    <w:pPr>
      <w:autoSpaceDE w:val="0"/>
      <w:autoSpaceDN w:val="0"/>
      <w:adjustRightInd w:val="0"/>
      <w:spacing w:after="0" w:line="240" w:lineRule="auto"/>
    </w:pPr>
    <w:rPr>
      <w:rFonts w:ascii="Arial" w:hAnsi="Arial" w:cs="Arial"/>
      <w:color w:val="000000"/>
      <w:sz w:val="24"/>
      <w:szCs w:val="24"/>
      <w:lang w:val="en-US"/>
    </w:rPr>
  </w:style>
  <w:style w:type="paragraph" w:styleId="FootnoteText">
    <w:name w:val="footnote text"/>
    <w:basedOn w:val="Normal"/>
    <w:link w:val="FootnoteTextChar"/>
    <w:uiPriority w:val="99"/>
    <w:semiHidden/>
    <w:unhideWhenUsed/>
    <w:rsid w:val="009459E9"/>
    <w:rPr>
      <w:rFonts w:asciiTheme="minorHAnsi" w:eastAsiaTheme="minorEastAsia" w:hAnsiTheme="minorHAnsi" w:cstheme="minorBidi"/>
      <w:sz w:val="20"/>
      <w:szCs w:val="20"/>
      <w:lang w:val="en-US" w:eastAsia="en-US"/>
    </w:rPr>
  </w:style>
  <w:style w:type="character" w:customStyle="1" w:styleId="FootnoteTextChar">
    <w:name w:val="Footnote Text Char"/>
    <w:basedOn w:val="DefaultParagraphFont"/>
    <w:link w:val="FootnoteText"/>
    <w:uiPriority w:val="99"/>
    <w:semiHidden/>
    <w:rsid w:val="009459E9"/>
    <w:rPr>
      <w:rFonts w:asciiTheme="minorHAnsi" w:eastAsiaTheme="minorEastAsia" w:hAnsiTheme="minorHAnsi" w:cstheme="minorBidi"/>
      <w:sz w:val="20"/>
      <w:szCs w:val="20"/>
      <w:lang w:val="en-US" w:eastAsia="en-US"/>
    </w:rPr>
  </w:style>
  <w:style w:type="character" w:styleId="FootnoteReference">
    <w:name w:val="footnote reference"/>
    <w:basedOn w:val="DefaultParagraphFont"/>
    <w:uiPriority w:val="99"/>
    <w:semiHidden/>
    <w:unhideWhenUsed/>
    <w:rsid w:val="009459E9"/>
    <w:rPr>
      <w:vertAlign w:val="superscript"/>
    </w:rPr>
  </w:style>
  <w:style w:type="character" w:customStyle="1" w:styleId="Heading4Char">
    <w:name w:val="Heading 4 Char"/>
    <w:basedOn w:val="DefaultParagraphFont"/>
    <w:link w:val="Heading4"/>
    <w:semiHidden/>
    <w:rsid w:val="00DB1398"/>
    <w:rPr>
      <w:rFonts w:asciiTheme="majorHAnsi" w:eastAsiaTheme="majorEastAsia" w:hAnsiTheme="majorHAnsi" w:cstheme="majorBidi"/>
      <w:b/>
      <w:bCs/>
      <w:i/>
      <w:iCs/>
      <w:color w:val="4F81BD" w:themeColor="accent1"/>
      <w:sz w:val="24"/>
      <w:szCs w:val="24"/>
      <w:lang w:val="ru-RU" w:eastAsia="ru-RU"/>
    </w:rPr>
  </w:style>
  <w:style w:type="character" w:styleId="Strong">
    <w:name w:val="Strong"/>
    <w:basedOn w:val="DefaultParagraphFont"/>
    <w:uiPriority w:val="22"/>
    <w:qFormat/>
    <w:locked/>
    <w:rsid w:val="00D52B1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8963317">
      <w:bodyDiv w:val="1"/>
      <w:marLeft w:val="0"/>
      <w:marRight w:val="0"/>
      <w:marTop w:val="0"/>
      <w:marBottom w:val="0"/>
      <w:divBdr>
        <w:top w:val="none" w:sz="0" w:space="0" w:color="auto"/>
        <w:left w:val="none" w:sz="0" w:space="0" w:color="auto"/>
        <w:bottom w:val="none" w:sz="0" w:space="0" w:color="auto"/>
        <w:right w:val="none" w:sz="0" w:space="0" w:color="auto"/>
      </w:divBdr>
    </w:div>
    <w:div w:id="1380277173">
      <w:bodyDiv w:val="1"/>
      <w:marLeft w:val="0"/>
      <w:marRight w:val="0"/>
      <w:marTop w:val="0"/>
      <w:marBottom w:val="0"/>
      <w:divBdr>
        <w:top w:val="none" w:sz="0" w:space="0" w:color="auto"/>
        <w:left w:val="none" w:sz="0" w:space="0" w:color="auto"/>
        <w:bottom w:val="none" w:sz="0" w:space="0" w:color="auto"/>
        <w:right w:val="none" w:sz="0" w:space="0" w:color="auto"/>
      </w:divBdr>
    </w:div>
    <w:div w:id="18016064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C319BC-ED46-410A-B209-FCE87F014B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1250</TotalTime>
  <Pages>13</Pages>
  <Words>2182</Words>
  <Characters>14323</Characters>
  <Application>Microsoft Office Word</Application>
  <DocSecurity>0</DocSecurity>
  <Lines>119</Lines>
  <Paragraphs>32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Layihə</vt:lpstr>
      <vt:lpstr>Layihə</vt:lpstr>
    </vt:vector>
  </TitlesOfParts>
  <Company/>
  <LinksUpToDate>false</LinksUpToDate>
  <CharactersWithSpaces>16473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Layihə</dc:title>
  <dc:creator>Tural</dc:creator>
  <cp:lastModifiedBy>Aslan Aslanov</cp:lastModifiedBy>
  <cp:revision>170</cp:revision>
  <cp:lastPrinted>2017-10-10T15:08:00Z</cp:lastPrinted>
  <dcterms:created xsi:type="dcterms:W3CDTF">2017-01-12T06:17:00Z</dcterms:created>
  <dcterms:modified xsi:type="dcterms:W3CDTF">2018-07-16T06:40:00Z</dcterms:modified>
</cp:coreProperties>
</file>