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sdt>
      <w:sdtPr>
        <w:rPr>
          <w:rFonts w:ascii="Arial" w:eastAsiaTheme="majorEastAsia" w:hAnsi="Arial" w:cs="Arial"/>
          <w:sz w:val="24"/>
          <w:szCs w:val="24"/>
          <w:lang w:val="ru-RU" w:eastAsia="ru-RU"/>
        </w:rPr>
        <w:id w:val="1989214642"/>
        <w:docPartObj>
          <w:docPartGallery w:val="Cover Pages"/>
          <w:docPartUnique/>
        </w:docPartObj>
      </w:sdtPr>
      <w:sdtEndPr>
        <w:rPr>
          <w:sz w:val="28"/>
          <w:lang w:val="az-Latn-AZ"/>
        </w:rPr>
      </w:sdtEndPr>
      <w:sdtContent>
        <w:p w:rsidR="00C92E99" w:rsidRPr="004B0EF7" w:rsidRDefault="00C92E99" w:rsidP="004B0EF7">
          <w:pPr>
            <w:pStyle w:val="NoSpacing"/>
            <w:spacing w:line="360" w:lineRule="auto"/>
            <w:ind w:left="5245"/>
            <w:jc w:val="both"/>
            <w:rPr>
              <w:rFonts w:ascii="Arial" w:eastAsiaTheme="majorEastAsia" w:hAnsi="Arial" w:cs="Arial"/>
              <w:sz w:val="24"/>
              <w:szCs w:val="24"/>
              <w:lang w:val="az-Latn-AZ" w:eastAsia="ru-RU"/>
            </w:rPr>
          </w:pPr>
          <w:r w:rsidRPr="004B0EF7">
            <w:rPr>
              <w:rFonts w:ascii="Arial" w:eastAsiaTheme="majorEastAsia" w:hAnsi="Arial" w:cs="Arial"/>
              <w:sz w:val="24"/>
              <w:szCs w:val="24"/>
              <w:lang w:val="az-Latn-AZ" w:eastAsia="ru-RU"/>
            </w:rPr>
            <w:t xml:space="preserve">Azərbaycan Respublikası Vergilər Nazirliyinin </w:t>
          </w:r>
          <w:r w:rsidR="00810DE6">
            <w:rPr>
              <w:rFonts w:ascii="Arial" w:eastAsiaTheme="majorEastAsia" w:hAnsi="Arial" w:cs="Arial"/>
              <w:sz w:val="24"/>
              <w:szCs w:val="24"/>
              <w:lang w:val="az-Latn-AZ" w:eastAsia="ru-RU"/>
            </w:rPr>
            <w:t xml:space="preserve">27 iyun </w:t>
          </w:r>
          <w:r w:rsidR="004C5B96">
            <w:rPr>
              <w:rFonts w:ascii="Arial" w:eastAsiaTheme="majorEastAsia" w:hAnsi="Arial" w:cs="Arial"/>
              <w:sz w:val="24"/>
              <w:szCs w:val="24"/>
              <w:lang w:val="az-Latn-AZ" w:eastAsia="ru-RU"/>
            </w:rPr>
            <w:t xml:space="preserve">2018-ci il tarixli </w:t>
          </w:r>
          <w:r w:rsidR="00810DE6" w:rsidRPr="00810DE6">
            <w:rPr>
              <w:rFonts w:ascii="Arial" w:eastAsiaTheme="majorEastAsia" w:hAnsi="Arial" w:cs="Arial"/>
              <w:sz w:val="24"/>
              <w:szCs w:val="24"/>
              <w:lang w:val="az-Latn-AZ" w:eastAsia="ru-RU"/>
            </w:rPr>
            <w:t>1817050000004800</w:t>
          </w:r>
          <w:r w:rsidR="00810DE6">
            <w:rPr>
              <w:rFonts w:ascii="Arial" w:eastAsiaTheme="majorEastAsia" w:hAnsi="Arial" w:cs="Arial"/>
              <w:sz w:val="24"/>
              <w:szCs w:val="24"/>
              <w:lang w:val="az-Latn-AZ" w:eastAsia="ru-RU"/>
            </w:rPr>
            <w:t xml:space="preserve"> </w:t>
          </w:r>
          <w:r w:rsidRPr="004B0EF7">
            <w:rPr>
              <w:rFonts w:ascii="Arial" w:eastAsiaTheme="majorEastAsia" w:hAnsi="Arial" w:cs="Arial"/>
              <w:sz w:val="24"/>
              <w:szCs w:val="24"/>
              <w:lang w:val="az-Latn-AZ" w:eastAsia="ru-RU"/>
            </w:rPr>
            <w:t>nömrəli Kollegiya Qərarı ilə təsdiq edilmişdir</w:t>
          </w:r>
          <w:r w:rsidR="004B0EF7">
            <w:rPr>
              <w:rFonts w:ascii="Arial" w:eastAsiaTheme="majorEastAsia" w:hAnsi="Arial" w:cs="Arial"/>
              <w:sz w:val="24"/>
              <w:szCs w:val="24"/>
              <w:lang w:val="az-Latn-AZ" w:eastAsia="ru-RU"/>
            </w:rPr>
            <w:t>.</w:t>
          </w:r>
        </w:p>
        <w:bookmarkEnd w:id="0"/>
        <w:p w:rsidR="00265ED2" w:rsidRPr="004B0EF7" w:rsidRDefault="00265ED2" w:rsidP="004B0EF7">
          <w:pPr>
            <w:pStyle w:val="NoSpacing"/>
            <w:spacing w:line="360" w:lineRule="auto"/>
            <w:ind w:left="5245"/>
            <w:jc w:val="both"/>
            <w:rPr>
              <w:rFonts w:ascii="Arial" w:hAnsi="Arial" w:cs="Arial"/>
              <w:sz w:val="24"/>
              <w:szCs w:val="24"/>
              <w:lang w:val="az-Latn-AZ"/>
            </w:rPr>
          </w:pPr>
        </w:p>
        <w:p w:rsidR="00265ED2" w:rsidRPr="004B0EF7" w:rsidRDefault="00465A8A" w:rsidP="004B0EF7">
          <w:pPr>
            <w:spacing w:line="360" w:lineRule="auto"/>
            <w:jc w:val="center"/>
            <w:rPr>
              <w:rFonts w:ascii="Arial" w:hAnsi="Arial" w:cs="Arial"/>
              <w:b/>
              <w:bCs/>
              <w:sz w:val="28"/>
              <w:lang w:val="az-Latn-AZ"/>
            </w:rPr>
          </w:pPr>
          <w:r>
            <w:rPr>
              <w:rFonts w:ascii="Arial" w:hAnsi="Arial" w:cs="Arial"/>
              <w:b/>
              <w:bCs/>
              <w:sz w:val="28"/>
              <w:lang w:val="az-Latn-AZ"/>
            </w:rPr>
            <w:t>“</w:t>
          </w:r>
          <w:r w:rsidR="00BC0ECD" w:rsidRPr="004B0EF7">
            <w:rPr>
              <w:rFonts w:ascii="Arial" w:hAnsi="Arial" w:cs="Arial"/>
              <w:b/>
              <w:bCs/>
              <w:sz w:val="28"/>
              <w:lang w:val="az-Latn-AZ"/>
            </w:rPr>
            <w:t xml:space="preserve">Maliyyə institutları tərəfindən məlumat verilməli hesablar barədə </w:t>
          </w:r>
          <w:proofErr w:type="spellStart"/>
          <w:r w:rsidR="00F705D8">
            <w:rPr>
              <w:rFonts w:ascii="Arial" w:hAnsi="Arial" w:cs="Arial"/>
              <w:b/>
              <w:bCs/>
              <w:sz w:val="28"/>
              <w:lang w:val="az-Latn-AZ"/>
            </w:rPr>
            <w:t>h</w:t>
          </w:r>
          <w:r w:rsidR="00BC0ECD" w:rsidRPr="004B0EF7">
            <w:rPr>
              <w:rFonts w:ascii="Arial" w:hAnsi="Arial" w:cs="Arial"/>
              <w:b/>
              <w:bCs/>
              <w:sz w:val="28"/>
              <w:lang w:val="az-Latn-AZ"/>
            </w:rPr>
            <w:t>esabat</w:t>
          </w:r>
          <w:r>
            <w:rPr>
              <w:rFonts w:ascii="Arial" w:hAnsi="Arial" w:cs="Arial"/>
              <w:b/>
              <w:bCs/>
              <w:sz w:val="28"/>
              <w:lang w:val="az-Latn-AZ"/>
            </w:rPr>
            <w:t>”</w:t>
          </w:r>
          <w:r w:rsidR="00BC0ECD" w:rsidRPr="004B0EF7">
            <w:rPr>
              <w:rFonts w:ascii="Arial" w:hAnsi="Arial" w:cs="Arial"/>
              <w:b/>
              <w:bCs/>
              <w:sz w:val="28"/>
              <w:lang w:val="az-Latn-AZ"/>
            </w:rPr>
            <w:t>ın</w:t>
          </w:r>
          <w:proofErr w:type="spellEnd"/>
          <w:r w:rsidR="00BC0ECD" w:rsidRPr="004B0EF7">
            <w:rPr>
              <w:rFonts w:ascii="Arial" w:hAnsi="Arial" w:cs="Arial"/>
              <w:b/>
              <w:bCs/>
              <w:sz w:val="28"/>
              <w:lang w:val="az-Latn-AZ"/>
            </w:rPr>
            <w:t xml:space="preserve"> tərtib edilməsi</w:t>
          </w:r>
        </w:p>
        <w:p w:rsidR="00265ED2" w:rsidRPr="004B0EF7" w:rsidRDefault="00C72F56" w:rsidP="004B0EF7">
          <w:pPr>
            <w:tabs>
              <w:tab w:val="left" w:pos="0"/>
            </w:tabs>
            <w:spacing w:line="360" w:lineRule="auto"/>
            <w:jc w:val="center"/>
            <w:rPr>
              <w:rFonts w:ascii="Arial" w:hAnsi="Arial" w:cs="Arial"/>
              <w:b/>
              <w:bCs/>
              <w:sz w:val="28"/>
              <w:lang w:val="az-Latn-AZ"/>
            </w:rPr>
          </w:pPr>
          <w:r w:rsidRPr="004B0EF7">
            <w:rPr>
              <w:rFonts w:ascii="Arial" w:hAnsi="Arial" w:cs="Arial"/>
              <w:b/>
              <w:bCs/>
              <w:sz w:val="28"/>
              <w:lang w:val="az-Latn-AZ"/>
            </w:rPr>
            <w:t>Q</w:t>
          </w:r>
          <w:r w:rsidR="00F705D8">
            <w:rPr>
              <w:rFonts w:ascii="Arial" w:hAnsi="Arial" w:cs="Arial"/>
              <w:b/>
              <w:bCs/>
              <w:sz w:val="28"/>
              <w:lang w:val="az-Latn-AZ"/>
            </w:rPr>
            <w:t>aydası</w:t>
          </w:r>
        </w:p>
      </w:sdtContent>
    </w:sdt>
    <w:p w:rsidR="0066475F" w:rsidRPr="004B0EF7" w:rsidRDefault="0066475F" w:rsidP="004B0EF7">
      <w:pPr>
        <w:tabs>
          <w:tab w:val="left" w:pos="567"/>
        </w:tabs>
        <w:spacing w:line="360" w:lineRule="auto"/>
        <w:jc w:val="both"/>
        <w:rPr>
          <w:rFonts w:ascii="Arial" w:hAnsi="Arial" w:cs="Arial"/>
          <w:lang w:val="az-Latn-AZ"/>
        </w:rPr>
      </w:pPr>
    </w:p>
    <w:p w:rsidR="009133A3" w:rsidRPr="004B0EF7" w:rsidRDefault="00BC0ECD" w:rsidP="004B0EF7">
      <w:pPr>
        <w:tabs>
          <w:tab w:val="left" w:pos="567"/>
        </w:tabs>
        <w:spacing w:line="360" w:lineRule="auto"/>
        <w:ind w:firstLine="567"/>
        <w:jc w:val="both"/>
        <w:rPr>
          <w:rFonts w:ascii="Arial" w:hAnsi="Arial" w:cs="Arial"/>
          <w:lang w:val="az-Latn-AZ"/>
        </w:rPr>
      </w:pPr>
      <w:r w:rsidRPr="004B0EF7">
        <w:rPr>
          <w:rFonts w:ascii="Arial" w:hAnsi="Arial" w:cs="Arial"/>
          <w:lang w:val="az-Latn-AZ"/>
        </w:rPr>
        <w:t xml:space="preserve">Bu Qayda </w:t>
      </w:r>
      <w:r w:rsidR="00542741" w:rsidRPr="004B0EF7">
        <w:rPr>
          <w:rFonts w:ascii="Arial" w:eastAsia="Times New Roman" w:hAnsi="Arial" w:cs="Arial"/>
          <w:lang w:val="az-Cyrl-AZ"/>
        </w:rPr>
        <w:t xml:space="preserve">“Azərbaycan Respublikasının Vergi Məcəlləsində dəyişikliklər edilməsi haqqında” Azərbaycan Respublikasının 2016-cı il 16 dekabr tarixli 454-VQD nömrəli Qanununun tətbiqi və “Azərbaycan Respublikası Vergi Məcəlləsinin təsdiq edilməsi, qüvvəyə minməsi və bununla bağlı hüquqi tənzimləmə məsələləri haqqında” Azərbaycan Respublikası Qanununun və bu Qanunla təsdiq edilmiş Azərbaycan Respublikası Vergi Məcəlləsinin tətbiq edilməsi barədə” Azərbaycan Respublikası Prezidentinin 2000-ci il 30 avqust tarixli 393 nömrəli Fərmanında dəyişikliklər edilməsi haqqında” Azərbaycan Respublikası Prezidentinin </w:t>
      </w:r>
      <w:r w:rsidR="006D2DD8" w:rsidRPr="004B0EF7">
        <w:rPr>
          <w:rFonts w:ascii="Arial" w:eastAsia="Times New Roman" w:hAnsi="Arial" w:cs="Arial"/>
          <w:lang w:val="az-Latn-AZ"/>
        </w:rPr>
        <w:t xml:space="preserve">23 dekabr 2016-cı il tarixli </w:t>
      </w:r>
      <w:r w:rsidR="004D2CF0" w:rsidRPr="004B0EF7">
        <w:rPr>
          <w:rFonts w:ascii="Arial" w:eastAsia="Times New Roman" w:hAnsi="Arial" w:cs="Arial"/>
          <w:lang w:val="az-Latn-AZ"/>
        </w:rPr>
        <w:t xml:space="preserve">1171 nömrəli </w:t>
      </w:r>
      <w:r w:rsidR="00542741" w:rsidRPr="004B0EF7">
        <w:rPr>
          <w:rFonts w:ascii="Arial" w:eastAsia="Times New Roman" w:hAnsi="Arial" w:cs="Arial"/>
          <w:lang w:val="az-Cyrl-AZ"/>
        </w:rPr>
        <w:t xml:space="preserve">Fərmanının 2.1.3-cü </w:t>
      </w:r>
      <w:r w:rsidR="008A13E5" w:rsidRPr="004B0EF7">
        <w:rPr>
          <w:rFonts w:ascii="Arial" w:eastAsia="Times New Roman" w:hAnsi="Arial" w:cs="Arial"/>
          <w:lang w:val="az-Latn-AZ"/>
        </w:rPr>
        <w:t>yarım</w:t>
      </w:r>
      <w:r w:rsidR="00542741" w:rsidRPr="004B0EF7">
        <w:rPr>
          <w:rFonts w:ascii="Arial" w:hAnsi="Arial" w:cs="Arial"/>
          <w:lang w:val="az-Latn-AZ"/>
        </w:rPr>
        <w:t>bəndinin</w:t>
      </w:r>
      <w:r w:rsidR="00E322D1" w:rsidRPr="004B0EF7">
        <w:rPr>
          <w:rFonts w:ascii="Arial" w:hAnsi="Arial" w:cs="Arial"/>
          <w:lang w:val="az-Latn-AZ"/>
        </w:rPr>
        <w:t xml:space="preserve"> </w:t>
      </w:r>
      <w:r w:rsidRPr="004B0EF7">
        <w:rPr>
          <w:rFonts w:ascii="Arial" w:hAnsi="Arial" w:cs="Arial"/>
          <w:lang w:val="az-Latn-AZ"/>
        </w:rPr>
        <w:t xml:space="preserve">icrası məqsədi ilə </w:t>
      </w:r>
      <w:proofErr w:type="spellStart"/>
      <w:r w:rsidR="00465A8A">
        <w:rPr>
          <w:rFonts w:ascii="Arial" w:hAnsi="Arial" w:cs="Arial"/>
          <w:lang w:val="az-Latn-AZ"/>
        </w:rPr>
        <w:t>hazırlanmışdır</w:t>
      </w:r>
      <w:proofErr w:type="spellEnd"/>
      <w:r w:rsidR="00465A8A">
        <w:rPr>
          <w:rFonts w:ascii="Arial" w:hAnsi="Arial" w:cs="Arial"/>
          <w:lang w:val="az-Latn-AZ"/>
        </w:rPr>
        <w:t xml:space="preserve"> və </w:t>
      </w:r>
      <w:r w:rsidRPr="004B0EF7">
        <w:rPr>
          <w:rFonts w:ascii="Arial" w:hAnsi="Arial" w:cs="Arial"/>
          <w:lang w:val="az-Latn-AZ"/>
        </w:rPr>
        <w:t xml:space="preserve">“Maliyyə institutları tərəfindən məlumat verilməli hesablar barədə </w:t>
      </w:r>
      <w:proofErr w:type="spellStart"/>
      <w:r w:rsidR="00F705D8">
        <w:rPr>
          <w:rFonts w:ascii="Arial" w:hAnsi="Arial" w:cs="Arial"/>
          <w:lang w:val="az-Latn-AZ"/>
        </w:rPr>
        <w:t>h</w:t>
      </w:r>
      <w:r w:rsidRPr="004B0EF7">
        <w:rPr>
          <w:rFonts w:ascii="Arial" w:hAnsi="Arial" w:cs="Arial"/>
          <w:lang w:val="az-Latn-AZ"/>
        </w:rPr>
        <w:t>esabat”ın</w:t>
      </w:r>
      <w:proofErr w:type="spellEnd"/>
      <w:r w:rsidRPr="004B0EF7">
        <w:rPr>
          <w:rFonts w:ascii="Arial" w:hAnsi="Arial" w:cs="Arial"/>
          <w:lang w:val="az-Latn-AZ"/>
        </w:rPr>
        <w:t xml:space="preserve"> </w:t>
      </w:r>
      <w:r w:rsidR="006D2DD8" w:rsidRPr="004B0EF7">
        <w:rPr>
          <w:rFonts w:ascii="Arial" w:hAnsi="Arial" w:cs="Arial"/>
          <w:lang w:val="az-Latn-AZ"/>
        </w:rPr>
        <w:t xml:space="preserve">(bundan sonra – hesabat) </w:t>
      </w:r>
      <w:r w:rsidRPr="004B0EF7">
        <w:rPr>
          <w:rFonts w:ascii="Arial" w:hAnsi="Arial" w:cs="Arial"/>
          <w:lang w:val="az-Latn-AZ"/>
        </w:rPr>
        <w:t xml:space="preserve">tərtib edilməsi </w:t>
      </w:r>
      <w:r w:rsidR="006D2DD8" w:rsidRPr="004B0EF7">
        <w:rPr>
          <w:rFonts w:ascii="Arial" w:hAnsi="Arial" w:cs="Arial"/>
          <w:lang w:val="az-Latn-AZ"/>
        </w:rPr>
        <w:t>qaydalarını</w:t>
      </w:r>
      <w:r w:rsidRPr="004B0EF7">
        <w:rPr>
          <w:rFonts w:ascii="Arial" w:hAnsi="Arial" w:cs="Arial"/>
          <w:lang w:val="az-Latn-AZ"/>
        </w:rPr>
        <w:t xml:space="preserve"> müəyyən edir.</w:t>
      </w:r>
    </w:p>
    <w:p w:rsidR="009133A3" w:rsidRPr="004B0EF7" w:rsidRDefault="00EC084B" w:rsidP="004B0EF7">
      <w:pPr>
        <w:tabs>
          <w:tab w:val="left" w:pos="567"/>
        </w:tabs>
        <w:spacing w:line="360" w:lineRule="auto"/>
        <w:ind w:firstLine="567"/>
        <w:jc w:val="both"/>
        <w:rPr>
          <w:rFonts w:ascii="Arial" w:hAnsi="Arial" w:cs="Arial"/>
          <w:lang w:val="az-Latn-AZ"/>
        </w:rPr>
      </w:pPr>
      <w:r w:rsidRPr="004B0EF7">
        <w:rPr>
          <w:rFonts w:ascii="Arial" w:hAnsi="Arial" w:cs="Arial"/>
          <w:lang w:val="az-Latn-AZ"/>
        </w:rPr>
        <w:t xml:space="preserve">Hesabat </w:t>
      </w:r>
      <w:r w:rsidR="00041D78" w:rsidRPr="004B0EF7">
        <w:rPr>
          <w:rFonts w:ascii="Arial" w:hAnsi="Arial" w:cs="Arial"/>
          <w:lang w:val="az-Latn-AZ"/>
        </w:rPr>
        <w:t>Vergi Məcəlləsin</w:t>
      </w:r>
      <w:r w:rsidR="007B3DF7" w:rsidRPr="004B0EF7">
        <w:rPr>
          <w:rFonts w:ascii="Arial" w:hAnsi="Arial" w:cs="Arial"/>
          <w:lang w:val="az-Latn-AZ"/>
        </w:rPr>
        <w:t>in 16.1.11-4-cü və 76-1-ci maddələrinə uyğun olaraq m</w:t>
      </w:r>
      <w:r w:rsidR="00041D78" w:rsidRPr="004B0EF7">
        <w:rPr>
          <w:rFonts w:ascii="Arial" w:hAnsi="Arial" w:cs="Arial"/>
          <w:lang w:val="az-Latn-AZ"/>
        </w:rPr>
        <w:t xml:space="preserve">aliyyə </w:t>
      </w:r>
      <w:r w:rsidR="007B3DF7" w:rsidRPr="004B0EF7">
        <w:rPr>
          <w:rFonts w:ascii="Arial" w:hAnsi="Arial" w:cs="Arial"/>
          <w:lang w:val="az-Latn-AZ"/>
        </w:rPr>
        <w:t>i</w:t>
      </w:r>
      <w:r w:rsidR="00041D78" w:rsidRPr="004B0EF7">
        <w:rPr>
          <w:rFonts w:ascii="Arial" w:hAnsi="Arial" w:cs="Arial"/>
          <w:lang w:val="az-Latn-AZ"/>
        </w:rPr>
        <w:t xml:space="preserve">nstitutu hesab olunan vergi </w:t>
      </w:r>
      <w:proofErr w:type="spellStart"/>
      <w:r w:rsidR="00041D78" w:rsidRPr="004B0EF7">
        <w:rPr>
          <w:rFonts w:ascii="Arial" w:hAnsi="Arial" w:cs="Arial"/>
          <w:lang w:val="az-Latn-AZ"/>
        </w:rPr>
        <w:t>ödəyiciləri</w:t>
      </w:r>
      <w:proofErr w:type="spellEnd"/>
      <w:r w:rsidR="00041D78" w:rsidRPr="004B0EF7">
        <w:rPr>
          <w:rFonts w:ascii="Arial" w:hAnsi="Arial" w:cs="Arial"/>
          <w:lang w:val="az-Latn-AZ"/>
        </w:rPr>
        <w:t xml:space="preserve"> tərəfindən müəyyən edilmiş proqram təminatı vasitəsilə </w:t>
      </w:r>
      <w:r w:rsidRPr="004B0EF7">
        <w:rPr>
          <w:rFonts w:ascii="Arial" w:hAnsi="Arial" w:cs="Arial"/>
          <w:lang w:val="az-Latn-AZ"/>
        </w:rPr>
        <w:t>elektron formatda təqdim edilir.</w:t>
      </w:r>
    </w:p>
    <w:p w:rsidR="009133A3" w:rsidRPr="004B0EF7" w:rsidRDefault="00F90A2A" w:rsidP="004B0EF7">
      <w:pPr>
        <w:tabs>
          <w:tab w:val="left" w:pos="567"/>
        </w:tabs>
        <w:spacing w:line="360" w:lineRule="auto"/>
        <w:ind w:firstLine="567"/>
        <w:jc w:val="both"/>
        <w:rPr>
          <w:rFonts w:ascii="Arial" w:hAnsi="Arial" w:cs="Arial"/>
          <w:b/>
          <w:lang w:val="az-Latn-AZ"/>
        </w:rPr>
      </w:pPr>
      <w:r w:rsidRPr="004B0EF7">
        <w:rPr>
          <w:rFonts w:ascii="Arial" w:hAnsi="Arial" w:cs="Arial"/>
          <w:b/>
          <w:lang w:val="az-Latn-AZ"/>
        </w:rPr>
        <w:t>Maliyyə institutu haqqında ümumi məlumat</w:t>
      </w:r>
      <w:r w:rsidR="00E9169A" w:rsidRPr="004B0EF7">
        <w:rPr>
          <w:rFonts w:ascii="Arial" w:hAnsi="Arial" w:cs="Arial"/>
          <w:b/>
          <w:lang w:val="az-Latn-AZ"/>
        </w:rPr>
        <w:t>.</w:t>
      </w:r>
    </w:p>
    <w:p w:rsidR="009133A3" w:rsidRPr="004B0EF7" w:rsidRDefault="003F675C" w:rsidP="004B0EF7">
      <w:pPr>
        <w:tabs>
          <w:tab w:val="left" w:pos="567"/>
        </w:tabs>
        <w:spacing w:line="360" w:lineRule="auto"/>
        <w:ind w:firstLine="567"/>
        <w:jc w:val="both"/>
        <w:rPr>
          <w:rFonts w:ascii="Arial" w:hAnsi="Arial" w:cs="Arial"/>
          <w:lang w:val="az-Latn-AZ"/>
        </w:rPr>
      </w:pPr>
      <w:r w:rsidRPr="004B0EF7">
        <w:rPr>
          <w:rFonts w:ascii="Arial" w:hAnsi="Arial" w:cs="Arial"/>
          <w:lang w:val="az-Latn-AZ"/>
        </w:rPr>
        <w:t xml:space="preserve">- </w:t>
      </w:r>
      <w:r w:rsidRPr="004B0EF7">
        <w:rPr>
          <w:rFonts w:ascii="Arial" w:hAnsi="Arial" w:cs="Arial"/>
          <w:b/>
          <w:bCs/>
          <w:lang w:val="az-Latn-AZ"/>
        </w:rPr>
        <w:t xml:space="preserve">1-ci </w:t>
      </w:r>
      <w:r w:rsidR="001C4AEC">
        <w:rPr>
          <w:rFonts w:ascii="Arial" w:hAnsi="Arial" w:cs="Arial"/>
          <w:b/>
          <w:bCs/>
          <w:lang w:val="az-Latn-AZ"/>
        </w:rPr>
        <w:t>(</w:t>
      </w:r>
      <w:r w:rsidR="001C4AEC" w:rsidRPr="001C4AEC">
        <w:rPr>
          <w:rFonts w:ascii="Arial" w:hAnsi="Arial" w:cs="Arial"/>
          <w:b/>
          <w:lang w:val="az-Latn-AZ"/>
        </w:rPr>
        <w:t>“</w:t>
      </w:r>
      <w:r w:rsidR="001C4AEC" w:rsidRPr="004B0EF7">
        <w:rPr>
          <w:rFonts w:ascii="Arial" w:hAnsi="Arial" w:cs="Arial"/>
          <w:b/>
          <w:bCs/>
          <w:lang w:val="az-Latn-AZ"/>
        </w:rPr>
        <w:t>VÖEN</w:t>
      </w:r>
      <w:r w:rsidR="001C4AEC" w:rsidRPr="001C4AEC">
        <w:rPr>
          <w:rFonts w:ascii="Arial" w:hAnsi="Arial" w:cs="Arial"/>
          <w:b/>
          <w:lang w:val="az-Latn-AZ"/>
        </w:rPr>
        <w:t>”)</w:t>
      </w:r>
      <w:r w:rsidR="001C4AEC">
        <w:rPr>
          <w:rFonts w:ascii="Arial" w:hAnsi="Arial" w:cs="Arial"/>
          <w:lang w:val="az-Latn-AZ"/>
        </w:rPr>
        <w:t xml:space="preserve"> </w:t>
      </w:r>
      <w:r w:rsidR="003B1172" w:rsidRPr="004B0EF7">
        <w:rPr>
          <w:rFonts w:ascii="Arial" w:hAnsi="Arial" w:cs="Arial"/>
          <w:b/>
          <w:bCs/>
          <w:lang w:val="az-Latn-AZ"/>
        </w:rPr>
        <w:t>sətri</w:t>
      </w:r>
      <w:r w:rsidR="00A8251C" w:rsidRPr="004B0EF7">
        <w:rPr>
          <w:rFonts w:ascii="Arial" w:hAnsi="Arial" w:cs="Arial"/>
          <w:b/>
          <w:bCs/>
          <w:lang w:val="az-Latn-AZ"/>
        </w:rPr>
        <w:t>n</w:t>
      </w:r>
      <w:r w:rsidRPr="004B0EF7">
        <w:rPr>
          <w:rFonts w:ascii="Arial" w:hAnsi="Arial" w:cs="Arial"/>
          <w:b/>
          <w:bCs/>
          <w:lang w:val="az-Latn-AZ"/>
        </w:rPr>
        <w:t xml:space="preserve"> </w:t>
      </w:r>
      <w:r w:rsidR="00D40CF2" w:rsidRPr="004B0EF7">
        <w:rPr>
          <w:rFonts w:ascii="Arial" w:hAnsi="Arial" w:cs="Arial"/>
          <w:lang w:val="az-Latn-AZ"/>
        </w:rPr>
        <w:t>xana</w:t>
      </w:r>
      <w:r w:rsidR="00465A8A">
        <w:rPr>
          <w:rFonts w:ascii="Arial" w:hAnsi="Arial" w:cs="Arial"/>
          <w:lang w:val="az-Latn-AZ"/>
        </w:rPr>
        <w:t>lar</w:t>
      </w:r>
      <w:r w:rsidR="00D40CF2" w:rsidRPr="004B0EF7">
        <w:rPr>
          <w:rFonts w:ascii="Arial" w:hAnsi="Arial" w:cs="Arial"/>
          <w:lang w:val="az-Latn-AZ"/>
        </w:rPr>
        <w:t>ın</w:t>
      </w:r>
      <w:r w:rsidRPr="004B0EF7">
        <w:rPr>
          <w:rFonts w:ascii="Arial" w:hAnsi="Arial" w:cs="Arial"/>
          <w:lang w:val="az-Latn-AZ"/>
        </w:rPr>
        <w:t xml:space="preserve">da (hər xanada bir rəqəmlə) </w:t>
      </w:r>
      <w:r w:rsidR="00D40CF2" w:rsidRPr="004B0EF7">
        <w:rPr>
          <w:rFonts w:ascii="Arial" w:hAnsi="Arial" w:cs="Arial"/>
          <w:lang w:val="az-Latn-AZ"/>
        </w:rPr>
        <w:t xml:space="preserve">hesabatı təqdim edən </w:t>
      </w:r>
      <w:r w:rsidR="00455A13" w:rsidRPr="004B0EF7">
        <w:rPr>
          <w:rFonts w:ascii="Arial" w:hAnsi="Arial" w:cs="Arial"/>
          <w:lang w:val="az-Latn-AZ"/>
        </w:rPr>
        <w:t>m</w:t>
      </w:r>
      <w:r w:rsidR="00D40CF2" w:rsidRPr="004B0EF7">
        <w:rPr>
          <w:rFonts w:ascii="Arial" w:hAnsi="Arial" w:cs="Arial"/>
          <w:lang w:val="az-Latn-AZ"/>
        </w:rPr>
        <w:t xml:space="preserve">aliyyə </w:t>
      </w:r>
      <w:r w:rsidR="00926767" w:rsidRPr="004B0EF7">
        <w:rPr>
          <w:rFonts w:ascii="Arial" w:hAnsi="Arial" w:cs="Arial"/>
          <w:lang w:val="az-Latn-AZ"/>
        </w:rPr>
        <w:t>i</w:t>
      </w:r>
      <w:r w:rsidR="00D40CF2" w:rsidRPr="004B0EF7">
        <w:rPr>
          <w:rFonts w:ascii="Arial" w:hAnsi="Arial" w:cs="Arial"/>
          <w:lang w:val="az-Latn-AZ"/>
        </w:rPr>
        <w:t xml:space="preserve">nstitutunun </w:t>
      </w:r>
      <w:r w:rsidR="00465A8A">
        <w:rPr>
          <w:rFonts w:ascii="Arial" w:hAnsi="Arial" w:cs="Arial"/>
          <w:lang w:val="az-Latn-AZ"/>
        </w:rPr>
        <w:t>VÖEN-i yazılır.</w:t>
      </w:r>
    </w:p>
    <w:p w:rsidR="009133A3" w:rsidRPr="004B0EF7" w:rsidRDefault="0066475F" w:rsidP="004B0EF7">
      <w:pPr>
        <w:tabs>
          <w:tab w:val="left" w:pos="567"/>
        </w:tabs>
        <w:spacing w:line="360" w:lineRule="auto"/>
        <w:ind w:firstLine="567"/>
        <w:jc w:val="both"/>
        <w:rPr>
          <w:rFonts w:ascii="Arial" w:hAnsi="Arial" w:cs="Arial"/>
          <w:b/>
          <w:bCs/>
          <w:lang w:val="az-Latn-AZ"/>
        </w:rPr>
      </w:pPr>
      <w:r w:rsidRPr="004B0EF7">
        <w:rPr>
          <w:rFonts w:ascii="Arial" w:hAnsi="Arial" w:cs="Arial"/>
          <w:b/>
          <w:bCs/>
          <w:lang w:val="az-Latn-AZ"/>
        </w:rPr>
        <w:t>Misal:</w:t>
      </w:r>
    </w:p>
    <w:p w:rsidR="009133A3" w:rsidRPr="004B0EF7" w:rsidRDefault="00465A8A" w:rsidP="004B0EF7">
      <w:pPr>
        <w:tabs>
          <w:tab w:val="left" w:pos="567"/>
        </w:tabs>
        <w:spacing w:line="360" w:lineRule="auto"/>
        <w:ind w:firstLine="567"/>
        <w:rPr>
          <w:rFonts w:ascii="Arial" w:hAnsi="Arial" w:cs="Arial"/>
          <w:b/>
          <w:bCs/>
          <w:lang w:val="az-Latn-AZ"/>
        </w:rPr>
      </w:pPr>
      <w:r>
        <w:rPr>
          <w:noProof/>
          <w:lang w:val="en-US" w:eastAsia="en-US"/>
        </w:rPr>
        <w:drawing>
          <wp:inline distT="0" distB="0" distL="0" distR="0" wp14:anchorId="65620CFF" wp14:editId="7AC04E1D">
            <wp:extent cx="6059581" cy="3333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923" t="53846" r="48558" b="41310"/>
                    <a:stretch/>
                  </pic:blipFill>
                  <pic:spPr bwMode="auto">
                    <a:xfrm>
                      <a:off x="0" y="0"/>
                      <a:ext cx="6059581" cy="333375"/>
                    </a:xfrm>
                    <a:prstGeom prst="rect">
                      <a:avLst/>
                    </a:prstGeom>
                    <a:ln>
                      <a:noFill/>
                    </a:ln>
                    <a:extLst>
                      <a:ext uri="{53640926-AAD7-44D8-BBD7-CCE9431645EC}">
                        <a14:shadowObscured xmlns:a14="http://schemas.microsoft.com/office/drawing/2010/main"/>
                      </a:ext>
                    </a:extLst>
                  </pic:spPr>
                </pic:pic>
              </a:graphicData>
            </a:graphic>
          </wp:inline>
        </w:drawing>
      </w:r>
    </w:p>
    <w:p w:rsidR="009133A3" w:rsidRPr="004B0EF7" w:rsidRDefault="009133A3" w:rsidP="004B0EF7">
      <w:pPr>
        <w:tabs>
          <w:tab w:val="left" w:pos="567"/>
        </w:tabs>
        <w:spacing w:line="360" w:lineRule="auto"/>
        <w:ind w:firstLine="567"/>
        <w:jc w:val="both"/>
        <w:rPr>
          <w:rFonts w:ascii="Arial" w:hAnsi="Arial" w:cs="Arial"/>
          <w:b/>
          <w:bCs/>
          <w:lang w:val="az-Latn-AZ"/>
        </w:rPr>
      </w:pPr>
    </w:p>
    <w:p w:rsidR="00BD5B1B" w:rsidRPr="004B0EF7" w:rsidRDefault="00D40CF2" w:rsidP="004B0EF7">
      <w:pPr>
        <w:tabs>
          <w:tab w:val="left" w:pos="567"/>
        </w:tabs>
        <w:spacing w:line="360" w:lineRule="auto"/>
        <w:ind w:firstLine="567"/>
        <w:jc w:val="both"/>
        <w:rPr>
          <w:rFonts w:ascii="Arial" w:hAnsi="Arial" w:cs="Arial"/>
          <w:b/>
          <w:bCs/>
          <w:lang w:val="az-Latn-AZ"/>
        </w:rPr>
      </w:pPr>
      <w:r w:rsidRPr="004B0EF7">
        <w:rPr>
          <w:rFonts w:ascii="Arial" w:hAnsi="Arial" w:cs="Arial"/>
          <w:bCs/>
          <w:lang w:val="az-Latn-AZ"/>
        </w:rPr>
        <w:t>-</w:t>
      </w:r>
      <w:r w:rsidRPr="004B0EF7">
        <w:rPr>
          <w:rFonts w:ascii="Arial" w:hAnsi="Arial" w:cs="Arial"/>
          <w:b/>
          <w:bCs/>
          <w:lang w:val="az-Latn-AZ"/>
        </w:rPr>
        <w:t xml:space="preserve"> 2-ci </w:t>
      </w:r>
      <w:r w:rsidR="00465A8A">
        <w:rPr>
          <w:rFonts w:ascii="Arial" w:hAnsi="Arial" w:cs="Arial"/>
          <w:b/>
          <w:bCs/>
          <w:lang w:val="az-Latn-AZ"/>
        </w:rPr>
        <w:t>(</w:t>
      </w:r>
      <w:r w:rsidR="00465A8A" w:rsidRPr="004B0EF7">
        <w:rPr>
          <w:rFonts w:ascii="Arial" w:hAnsi="Arial" w:cs="Arial"/>
          <w:b/>
          <w:bCs/>
          <w:lang w:val="az-Latn-AZ"/>
        </w:rPr>
        <w:t>“Maliyyə institutunun tam adı”</w:t>
      </w:r>
      <w:r w:rsidR="00465A8A">
        <w:rPr>
          <w:rFonts w:ascii="Arial" w:hAnsi="Arial" w:cs="Arial"/>
          <w:b/>
          <w:bCs/>
          <w:lang w:val="az-Latn-AZ"/>
        </w:rPr>
        <w:t>)</w:t>
      </w:r>
      <w:r w:rsidR="00465A8A" w:rsidRPr="004B0EF7">
        <w:rPr>
          <w:rFonts w:ascii="Arial" w:hAnsi="Arial" w:cs="Arial"/>
          <w:b/>
          <w:bCs/>
          <w:lang w:val="az-Latn-AZ"/>
        </w:rPr>
        <w:t xml:space="preserve"> </w:t>
      </w:r>
      <w:r w:rsidR="003B1172" w:rsidRPr="004B0EF7">
        <w:rPr>
          <w:rFonts w:ascii="Arial" w:hAnsi="Arial" w:cs="Arial"/>
          <w:b/>
          <w:bCs/>
          <w:lang w:val="az-Latn-AZ"/>
        </w:rPr>
        <w:t>sətri</w:t>
      </w:r>
      <w:r w:rsidR="00A8251C" w:rsidRPr="004B0EF7">
        <w:rPr>
          <w:rFonts w:ascii="Arial" w:hAnsi="Arial" w:cs="Arial"/>
          <w:b/>
          <w:bCs/>
          <w:lang w:val="az-Latn-AZ"/>
        </w:rPr>
        <w:t>n</w:t>
      </w:r>
      <w:r w:rsidRPr="004B0EF7">
        <w:rPr>
          <w:rFonts w:ascii="Arial" w:hAnsi="Arial" w:cs="Arial"/>
          <w:b/>
          <w:bCs/>
          <w:lang w:val="az-Latn-AZ"/>
        </w:rPr>
        <w:t xml:space="preserve"> </w:t>
      </w:r>
      <w:r w:rsidRPr="004B0EF7">
        <w:rPr>
          <w:rFonts w:ascii="Arial" w:hAnsi="Arial" w:cs="Arial"/>
          <w:bCs/>
          <w:lang w:val="az-Latn-AZ"/>
        </w:rPr>
        <w:t>xana</w:t>
      </w:r>
      <w:r w:rsidR="00465A8A">
        <w:rPr>
          <w:rFonts w:ascii="Arial" w:hAnsi="Arial" w:cs="Arial"/>
          <w:bCs/>
          <w:lang w:val="az-Latn-AZ"/>
        </w:rPr>
        <w:t>lar</w:t>
      </w:r>
      <w:r w:rsidRPr="004B0EF7">
        <w:rPr>
          <w:rFonts w:ascii="Arial" w:hAnsi="Arial" w:cs="Arial"/>
          <w:bCs/>
          <w:lang w:val="az-Latn-AZ"/>
        </w:rPr>
        <w:t xml:space="preserve">ında </w:t>
      </w:r>
      <w:r w:rsidR="00455A13" w:rsidRPr="004B0EF7">
        <w:rPr>
          <w:rFonts w:ascii="Arial" w:hAnsi="Arial" w:cs="Arial"/>
          <w:bCs/>
          <w:lang w:val="az-Latn-AZ"/>
        </w:rPr>
        <w:t>maliyyə institutunu</w:t>
      </w:r>
      <w:r w:rsidR="00332205" w:rsidRPr="004B0EF7">
        <w:rPr>
          <w:rFonts w:ascii="Arial" w:hAnsi="Arial" w:cs="Arial"/>
          <w:bCs/>
          <w:lang w:val="az-Latn-AZ"/>
        </w:rPr>
        <w:t>n</w:t>
      </w:r>
      <w:r w:rsidR="00BD5B1B" w:rsidRPr="004B0EF7">
        <w:rPr>
          <w:rFonts w:ascii="Arial" w:hAnsi="Arial" w:cs="Arial"/>
          <w:bCs/>
          <w:lang w:val="az-Latn-AZ"/>
        </w:rPr>
        <w:t xml:space="preserve"> tam adı </w:t>
      </w:r>
      <w:r w:rsidR="00455A13" w:rsidRPr="004B0EF7">
        <w:rPr>
          <w:rFonts w:ascii="Arial" w:hAnsi="Arial" w:cs="Arial"/>
          <w:bCs/>
          <w:lang w:val="az-Latn-AZ"/>
        </w:rPr>
        <w:t xml:space="preserve">böyük çap hərfləri ilə (hər xanada bir hərflə) </w:t>
      </w:r>
      <w:r w:rsidR="00465A8A">
        <w:rPr>
          <w:rFonts w:ascii="Arial" w:hAnsi="Arial" w:cs="Arial"/>
          <w:bCs/>
          <w:lang w:val="az-Latn-AZ"/>
        </w:rPr>
        <w:t>yazılır.</w:t>
      </w:r>
    </w:p>
    <w:p w:rsidR="009133A3" w:rsidRPr="004B0EF7" w:rsidRDefault="009133A3" w:rsidP="004B0EF7">
      <w:pPr>
        <w:pStyle w:val="Default"/>
        <w:spacing w:line="360" w:lineRule="auto"/>
        <w:ind w:firstLine="567"/>
        <w:jc w:val="both"/>
        <w:rPr>
          <w:b/>
          <w:bCs/>
          <w:color w:val="auto"/>
          <w:lang w:val="az-Latn-AZ" w:eastAsia="ru-RU"/>
        </w:rPr>
      </w:pPr>
    </w:p>
    <w:p w:rsidR="009133A3" w:rsidRPr="004B0EF7" w:rsidRDefault="009133A3" w:rsidP="004B0EF7">
      <w:pPr>
        <w:pStyle w:val="Default"/>
        <w:spacing w:line="360" w:lineRule="auto"/>
        <w:ind w:firstLine="567"/>
        <w:jc w:val="both"/>
        <w:rPr>
          <w:b/>
          <w:bCs/>
          <w:color w:val="auto"/>
          <w:lang w:val="az-Latn-AZ" w:eastAsia="ru-RU"/>
        </w:rPr>
      </w:pPr>
    </w:p>
    <w:p w:rsidR="00162C66" w:rsidRPr="004B0EF7" w:rsidRDefault="00BD5B1B" w:rsidP="004B0EF7">
      <w:pPr>
        <w:pStyle w:val="Default"/>
        <w:spacing w:line="360" w:lineRule="auto"/>
        <w:ind w:left="567"/>
        <w:jc w:val="both"/>
        <w:rPr>
          <w:b/>
          <w:bCs/>
          <w:color w:val="auto"/>
          <w:lang w:val="az-Latn-AZ" w:eastAsia="ru-RU"/>
        </w:rPr>
      </w:pPr>
      <w:r w:rsidRPr="004B0EF7">
        <w:rPr>
          <w:b/>
          <w:bCs/>
          <w:color w:val="auto"/>
          <w:lang w:val="az-Latn-AZ" w:eastAsia="ru-RU"/>
        </w:rPr>
        <w:lastRenderedPageBreak/>
        <w:t>Misal:</w:t>
      </w:r>
      <w:r w:rsidR="0094417E" w:rsidRPr="004B0EF7">
        <w:rPr>
          <w:noProof/>
          <w:lang w:eastAsia="en-US"/>
        </w:rPr>
        <w:drawing>
          <wp:inline distT="0" distB="0" distL="0" distR="0" wp14:anchorId="58DE4A8A" wp14:editId="62DE6F24">
            <wp:extent cx="6162675" cy="529440"/>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083" t="62963" r="4648" b="22792"/>
                    <a:stretch/>
                  </pic:blipFill>
                  <pic:spPr bwMode="auto">
                    <a:xfrm>
                      <a:off x="0" y="0"/>
                      <a:ext cx="6180336" cy="530957"/>
                    </a:xfrm>
                    <a:prstGeom prst="rect">
                      <a:avLst/>
                    </a:prstGeom>
                    <a:ln>
                      <a:noFill/>
                    </a:ln>
                    <a:extLst>
                      <a:ext uri="{53640926-AAD7-44D8-BBD7-CCE9431645EC}">
                        <a14:shadowObscured xmlns:a14="http://schemas.microsoft.com/office/drawing/2010/main"/>
                      </a:ext>
                    </a:extLst>
                  </pic:spPr>
                </pic:pic>
              </a:graphicData>
            </a:graphic>
          </wp:inline>
        </w:drawing>
      </w:r>
    </w:p>
    <w:p w:rsidR="009133A3" w:rsidRPr="004B0EF7" w:rsidRDefault="009133A3" w:rsidP="004B0EF7">
      <w:pPr>
        <w:pStyle w:val="Default"/>
        <w:spacing w:line="360" w:lineRule="auto"/>
        <w:ind w:left="567"/>
        <w:jc w:val="both"/>
        <w:rPr>
          <w:b/>
          <w:bCs/>
          <w:color w:val="auto"/>
          <w:lang w:val="az-Latn-AZ" w:eastAsia="ru-RU"/>
        </w:rPr>
      </w:pPr>
    </w:p>
    <w:p w:rsidR="00D40CF2" w:rsidRPr="004B0EF7" w:rsidRDefault="00C05C7A" w:rsidP="004B0EF7">
      <w:pPr>
        <w:tabs>
          <w:tab w:val="left" w:pos="0"/>
        </w:tabs>
        <w:spacing w:line="360" w:lineRule="auto"/>
        <w:ind w:firstLine="567"/>
        <w:jc w:val="both"/>
        <w:rPr>
          <w:rFonts w:ascii="Arial" w:hAnsi="Arial" w:cs="Arial"/>
          <w:lang w:val="az-Latn-AZ"/>
        </w:rPr>
      </w:pPr>
      <w:r w:rsidRPr="004B0EF7">
        <w:rPr>
          <w:rFonts w:ascii="Arial" w:hAnsi="Arial" w:cs="Arial"/>
          <w:lang w:val="az-Latn-AZ"/>
        </w:rPr>
        <w:t xml:space="preserve">- </w:t>
      </w:r>
      <w:r w:rsidR="00331554">
        <w:rPr>
          <w:rFonts w:ascii="Arial" w:hAnsi="Arial" w:cs="Arial"/>
          <w:b/>
          <w:bCs/>
          <w:lang w:val="az-Latn-AZ"/>
        </w:rPr>
        <w:t>3-cü</w:t>
      </w:r>
      <w:r w:rsidRPr="004B0EF7">
        <w:rPr>
          <w:rFonts w:ascii="Arial" w:hAnsi="Arial" w:cs="Arial"/>
          <w:b/>
          <w:bCs/>
          <w:lang w:val="az-Latn-AZ"/>
        </w:rPr>
        <w:t xml:space="preserve"> </w:t>
      </w:r>
      <w:r w:rsidR="00465A8A" w:rsidRPr="00465A8A">
        <w:rPr>
          <w:rFonts w:ascii="Arial" w:hAnsi="Arial" w:cs="Arial"/>
          <w:b/>
          <w:lang w:val="az-Latn-AZ"/>
        </w:rPr>
        <w:t>(“</w:t>
      </w:r>
      <w:r w:rsidR="00465A8A" w:rsidRPr="004B0EF7">
        <w:rPr>
          <w:rFonts w:ascii="Arial" w:hAnsi="Arial" w:cs="Arial"/>
          <w:b/>
          <w:bCs/>
          <w:lang w:val="az-Latn-AZ"/>
        </w:rPr>
        <w:t>Maliyyə institutunun fəaliyyət növü</w:t>
      </w:r>
      <w:r w:rsidR="00465A8A">
        <w:rPr>
          <w:rFonts w:ascii="Arial" w:hAnsi="Arial" w:cs="Arial"/>
          <w:b/>
          <w:bCs/>
          <w:lang w:val="az-Latn-AZ"/>
        </w:rPr>
        <w:t>”)</w:t>
      </w:r>
      <w:r w:rsidR="00465A8A" w:rsidRPr="004B0EF7">
        <w:rPr>
          <w:rFonts w:ascii="Arial" w:hAnsi="Arial" w:cs="Arial"/>
          <w:lang w:val="az-Latn-AZ"/>
        </w:rPr>
        <w:t xml:space="preserve"> </w:t>
      </w:r>
      <w:r w:rsidR="00A8251C" w:rsidRPr="004B0EF7">
        <w:rPr>
          <w:rFonts w:ascii="Arial" w:hAnsi="Arial" w:cs="Arial"/>
          <w:b/>
          <w:bCs/>
          <w:lang w:val="az-Latn-AZ"/>
        </w:rPr>
        <w:t>sətr</w:t>
      </w:r>
      <w:r w:rsidR="00465A8A">
        <w:rPr>
          <w:rFonts w:ascii="Arial" w:hAnsi="Arial" w:cs="Arial"/>
          <w:b/>
          <w:bCs/>
          <w:lang w:val="az-Latn-AZ"/>
        </w:rPr>
        <w:t>inin</w:t>
      </w:r>
      <w:r w:rsidRPr="004B0EF7">
        <w:rPr>
          <w:rFonts w:ascii="Arial" w:hAnsi="Arial" w:cs="Arial"/>
          <w:b/>
          <w:bCs/>
          <w:lang w:val="az-Latn-AZ"/>
        </w:rPr>
        <w:t xml:space="preserve"> </w:t>
      </w:r>
      <w:r w:rsidRPr="004B0EF7">
        <w:rPr>
          <w:rFonts w:ascii="Arial" w:hAnsi="Arial" w:cs="Arial"/>
          <w:lang w:val="az-Latn-AZ"/>
        </w:rPr>
        <w:t>xanalar</w:t>
      </w:r>
      <w:r w:rsidR="00465A8A">
        <w:rPr>
          <w:rFonts w:ascii="Arial" w:hAnsi="Arial" w:cs="Arial"/>
          <w:lang w:val="az-Latn-AZ"/>
        </w:rPr>
        <w:t>ın</w:t>
      </w:r>
      <w:r w:rsidR="00811143">
        <w:rPr>
          <w:rFonts w:ascii="Arial" w:hAnsi="Arial" w:cs="Arial"/>
          <w:lang w:val="az-Latn-AZ"/>
        </w:rPr>
        <w:t>da</w:t>
      </w:r>
      <w:r w:rsidRPr="004B0EF7">
        <w:rPr>
          <w:rFonts w:ascii="Arial" w:hAnsi="Arial" w:cs="Arial"/>
          <w:lang w:val="az-Latn-AZ"/>
        </w:rPr>
        <w:t xml:space="preserve"> </w:t>
      </w:r>
      <w:proofErr w:type="spellStart"/>
      <w:r w:rsidR="00465A8A">
        <w:rPr>
          <w:rFonts w:ascii="Arial" w:hAnsi="Arial" w:cs="Arial"/>
          <w:lang w:val="az-Latn-AZ"/>
        </w:rPr>
        <w:t>hesabatverən</w:t>
      </w:r>
      <w:proofErr w:type="spellEnd"/>
      <w:r w:rsidR="00465A8A">
        <w:rPr>
          <w:rFonts w:ascii="Arial" w:hAnsi="Arial" w:cs="Arial"/>
          <w:lang w:val="az-Latn-AZ"/>
        </w:rPr>
        <w:t xml:space="preserve"> </w:t>
      </w:r>
      <w:r w:rsidR="00455A13" w:rsidRPr="004B0EF7">
        <w:rPr>
          <w:rFonts w:ascii="Arial" w:hAnsi="Arial" w:cs="Arial"/>
          <w:lang w:val="az-Latn-AZ"/>
        </w:rPr>
        <w:t>maliyyə institutu</w:t>
      </w:r>
      <w:r w:rsidR="00332205" w:rsidRPr="004B0EF7">
        <w:rPr>
          <w:rFonts w:ascii="Arial" w:hAnsi="Arial" w:cs="Arial"/>
          <w:lang w:val="az-Latn-AZ"/>
        </w:rPr>
        <w:t>nu</w:t>
      </w:r>
      <w:r w:rsidRPr="004B0EF7">
        <w:rPr>
          <w:rFonts w:ascii="Arial" w:hAnsi="Arial" w:cs="Arial"/>
          <w:lang w:val="az-Latn-AZ"/>
        </w:rPr>
        <w:t xml:space="preserve">n </w:t>
      </w:r>
      <w:r w:rsidR="00465A8A">
        <w:rPr>
          <w:rFonts w:ascii="Arial" w:hAnsi="Arial" w:cs="Arial"/>
          <w:lang w:val="az-Latn-AZ"/>
        </w:rPr>
        <w:t>b</w:t>
      </w:r>
      <w:r w:rsidR="00E9128B" w:rsidRPr="004B0EF7">
        <w:rPr>
          <w:rFonts w:ascii="Arial" w:hAnsi="Arial" w:cs="Arial"/>
          <w:lang w:val="az-Latn-AZ"/>
        </w:rPr>
        <w:t xml:space="preserve">ank fəaliyyətini həyata keçirən təşkilat, </w:t>
      </w:r>
      <w:r w:rsidR="00465A8A">
        <w:rPr>
          <w:rFonts w:ascii="Arial" w:hAnsi="Arial" w:cs="Arial"/>
          <w:lang w:val="az-Latn-AZ"/>
        </w:rPr>
        <w:t>i</w:t>
      </w:r>
      <w:r w:rsidR="00E9128B" w:rsidRPr="004B0EF7">
        <w:rPr>
          <w:rFonts w:ascii="Arial" w:hAnsi="Arial" w:cs="Arial"/>
          <w:lang w:val="az-Latn-AZ"/>
        </w:rPr>
        <w:t xml:space="preserve">nvestisiya təşkilatı, </w:t>
      </w:r>
      <w:proofErr w:type="spellStart"/>
      <w:r w:rsidR="00465A8A">
        <w:rPr>
          <w:rFonts w:ascii="Arial" w:hAnsi="Arial" w:cs="Arial"/>
          <w:lang w:val="az-Latn-AZ"/>
        </w:rPr>
        <w:t>d</w:t>
      </w:r>
      <w:r w:rsidR="00E9128B" w:rsidRPr="004B0EF7">
        <w:rPr>
          <w:rFonts w:ascii="Arial" w:hAnsi="Arial" w:cs="Arial"/>
          <w:lang w:val="az-Latn-AZ"/>
        </w:rPr>
        <w:t>epozitar</w:t>
      </w:r>
      <w:proofErr w:type="spellEnd"/>
      <w:r w:rsidR="00E9128B" w:rsidRPr="004B0EF7">
        <w:rPr>
          <w:rFonts w:ascii="Arial" w:hAnsi="Arial" w:cs="Arial"/>
          <w:lang w:val="az-Latn-AZ"/>
        </w:rPr>
        <w:t xml:space="preserve"> təşkilat</w:t>
      </w:r>
      <w:r w:rsidR="00BC0ECD" w:rsidRPr="004B0EF7">
        <w:rPr>
          <w:rFonts w:ascii="Arial" w:hAnsi="Arial" w:cs="Arial"/>
          <w:lang w:val="az-Latn-AZ"/>
        </w:rPr>
        <w:t>,</w:t>
      </w:r>
      <w:r w:rsidR="00E9128B" w:rsidRPr="004B0EF7">
        <w:rPr>
          <w:rFonts w:ascii="Arial" w:hAnsi="Arial" w:cs="Arial"/>
          <w:lang w:val="az-Latn-AZ"/>
        </w:rPr>
        <w:t xml:space="preserve"> yaxud da </w:t>
      </w:r>
      <w:r w:rsidR="00465A8A">
        <w:rPr>
          <w:rFonts w:ascii="Arial" w:hAnsi="Arial" w:cs="Arial"/>
          <w:lang w:val="az-Latn-AZ"/>
        </w:rPr>
        <w:t>h</w:t>
      </w:r>
      <w:r w:rsidR="00E9128B" w:rsidRPr="004B0EF7">
        <w:rPr>
          <w:rFonts w:ascii="Arial" w:hAnsi="Arial" w:cs="Arial"/>
          <w:lang w:val="az-Latn-AZ"/>
        </w:rPr>
        <w:t>əyatın yığım sığortası təşkilatı</w:t>
      </w:r>
      <w:r w:rsidR="00F0553E" w:rsidRPr="004B0EF7">
        <w:rPr>
          <w:rFonts w:ascii="Arial" w:hAnsi="Arial" w:cs="Arial"/>
          <w:lang w:val="az-Latn-AZ"/>
        </w:rPr>
        <w:t>na</w:t>
      </w:r>
      <w:r w:rsidR="00E9128B" w:rsidRPr="004B0EF7">
        <w:rPr>
          <w:rFonts w:ascii="Arial" w:hAnsi="Arial" w:cs="Arial"/>
          <w:lang w:val="az-Latn-AZ"/>
        </w:rPr>
        <w:t xml:space="preserve"> aid edilməsi barədə məlumat daxil edilməlidir</w:t>
      </w:r>
      <w:r w:rsidR="00465A8A">
        <w:rPr>
          <w:rFonts w:ascii="Arial" w:hAnsi="Arial" w:cs="Arial"/>
          <w:lang w:val="az-Latn-AZ"/>
        </w:rPr>
        <w:t>.</w:t>
      </w:r>
    </w:p>
    <w:p w:rsidR="00523ABC" w:rsidRPr="004B0EF7" w:rsidRDefault="00BD5B1B" w:rsidP="004B0EF7">
      <w:pPr>
        <w:pStyle w:val="Default"/>
        <w:spacing w:line="360" w:lineRule="auto"/>
        <w:ind w:firstLine="567"/>
        <w:jc w:val="both"/>
        <w:rPr>
          <w:b/>
          <w:bCs/>
          <w:color w:val="auto"/>
          <w:lang w:val="az-Latn-AZ" w:eastAsia="ru-RU"/>
        </w:rPr>
      </w:pPr>
      <w:r w:rsidRPr="004B0EF7">
        <w:rPr>
          <w:b/>
          <w:bCs/>
          <w:color w:val="auto"/>
          <w:lang w:val="az-Latn-AZ" w:eastAsia="ru-RU"/>
        </w:rPr>
        <w:t>Misal:</w:t>
      </w:r>
    </w:p>
    <w:p w:rsidR="00523ABC" w:rsidRPr="004B0EF7" w:rsidRDefault="00331554" w:rsidP="00331554">
      <w:pPr>
        <w:pStyle w:val="Default"/>
        <w:spacing w:line="360" w:lineRule="auto"/>
        <w:ind w:firstLine="567"/>
        <w:jc w:val="both"/>
        <w:rPr>
          <w:b/>
          <w:bCs/>
          <w:color w:val="auto"/>
          <w:lang w:val="az-Latn-AZ" w:eastAsia="ru-RU"/>
        </w:rPr>
      </w:pPr>
      <w:r>
        <w:rPr>
          <w:noProof/>
          <w:lang w:eastAsia="en-US"/>
        </w:rPr>
        <w:drawing>
          <wp:inline distT="0" distB="0" distL="0" distR="0" wp14:anchorId="0ACCDE11" wp14:editId="6C81A495">
            <wp:extent cx="6096000" cy="598851"/>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763" t="48718" r="34616" b="40171"/>
                    <a:stretch/>
                  </pic:blipFill>
                  <pic:spPr bwMode="auto">
                    <a:xfrm>
                      <a:off x="0" y="0"/>
                      <a:ext cx="6097238" cy="598973"/>
                    </a:xfrm>
                    <a:prstGeom prst="rect">
                      <a:avLst/>
                    </a:prstGeom>
                    <a:ln>
                      <a:noFill/>
                    </a:ln>
                    <a:extLst>
                      <a:ext uri="{53640926-AAD7-44D8-BBD7-CCE9431645EC}">
                        <a14:shadowObscured xmlns:a14="http://schemas.microsoft.com/office/drawing/2010/main"/>
                      </a:ext>
                    </a:extLst>
                  </pic:spPr>
                </pic:pic>
              </a:graphicData>
            </a:graphic>
          </wp:inline>
        </w:drawing>
      </w:r>
    </w:p>
    <w:p w:rsidR="00523ABC" w:rsidRPr="004B0EF7" w:rsidRDefault="00523ABC" w:rsidP="004B0EF7">
      <w:pPr>
        <w:pStyle w:val="Default"/>
        <w:spacing w:line="360" w:lineRule="auto"/>
        <w:jc w:val="both"/>
        <w:rPr>
          <w:b/>
          <w:bCs/>
          <w:color w:val="auto"/>
          <w:lang w:val="az-Latn-AZ" w:eastAsia="ru-RU"/>
        </w:rPr>
      </w:pPr>
    </w:p>
    <w:p w:rsidR="00BD5B1B" w:rsidRPr="004B0EF7" w:rsidRDefault="00AC7BBA" w:rsidP="004B0EF7">
      <w:pPr>
        <w:pStyle w:val="Default"/>
        <w:spacing w:line="360" w:lineRule="auto"/>
        <w:ind w:firstLine="567"/>
        <w:jc w:val="both"/>
        <w:rPr>
          <w:b/>
          <w:bCs/>
          <w:color w:val="auto"/>
          <w:lang w:val="az-Latn-AZ" w:eastAsia="ru-RU"/>
        </w:rPr>
      </w:pPr>
      <w:r w:rsidRPr="004B0EF7">
        <w:rPr>
          <w:lang w:val="az-Latn-AZ"/>
        </w:rPr>
        <w:t xml:space="preserve">- </w:t>
      </w:r>
      <w:r w:rsidR="00331554">
        <w:rPr>
          <w:b/>
          <w:bCs/>
          <w:lang w:val="az-Latn-AZ"/>
        </w:rPr>
        <w:t>4-cü</w:t>
      </w:r>
      <w:r w:rsidRPr="004B0EF7">
        <w:rPr>
          <w:b/>
          <w:bCs/>
          <w:lang w:val="az-Latn-AZ"/>
        </w:rPr>
        <w:t xml:space="preserve"> </w:t>
      </w:r>
      <w:r w:rsidR="00465A8A">
        <w:rPr>
          <w:b/>
          <w:bCs/>
          <w:lang w:val="az-Latn-AZ"/>
        </w:rPr>
        <w:t>(“</w:t>
      </w:r>
      <w:r w:rsidR="00465A8A" w:rsidRPr="004B0EF7">
        <w:rPr>
          <w:b/>
          <w:bCs/>
          <w:lang w:val="az-Latn-AZ"/>
        </w:rPr>
        <w:t>Maliyyə institutunun hüquqi ünvanı (daimi fəaliyyət göstərən orqanının yerləşdiyi yerin ünvanı)</w:t>
      </w:r>
      <w:r w:rsidR="00465A8A">
        <w:rPr>
          <w:b/>
          <w:lang w:val="az-Latn-AZ"/>
        </w:rPr>
        <w:t xml:space="preserve">”) </w:t>
      </w:r>
      <w:r w:rsidR="00A8251C" w:rsidRPr="004B0EF7">
        <w:rPr>
          <w:b/>
          <w:bCs/>
          <w:lang w:val="az-Latn-AZ"/>
        </w:rPr>
        <w:t>sət</w:t>
      </w:r>
      <w:r w:rsidR="00465A8A">
        <w:rPr>
          <w:b/>
          <w:bCs/>
          <w:lang w:val="az-Latn-AZ"/>
        </w:rPr>
        <w:t>rin</w:t>
      </w:r>
      <w:r w:rsidRPr="004B0EF7">
        <w:rPr>
          <w:b/>
          <w:bCs/>
          <w:lang w:val="az-Latn-AZ"/>
        </w:rPr>
        <w:t xml:space="preserve"> </w:t>
      </w:r>
      <w:r w:rsidRPr="004B0EF7">
        <w:rPr>
          <w:lang w:val="az-Latn-AZ"/>
        </w:rPr>
        <w:t>xanalar</w:t>
      </w:r>
      <w:r w:rsidR="00465A8A">
        <w:rPr>
          <w:lang w:val="az-Latn-AZ"/>
        </w:rPr>
        <w:t>ın</w:t>
      </w:r>
      <w:r w:rsidRPr="004B0EF7">
        <w:rPr>
          <w:lang w:val="az-Latn-AZ"/>
        </w:rPr>
        <w:t xml:space="preserve">da, </w:t>
      </w:r>
      <w:r w:rsidR="00455A13" w:rsidRPr="004B0EF7">
        <w:rPr>
          <w:lang w:val="az-Latn-AZ"/>
        </w:rPr>
        <w:t xml:space="preserve">maliyyə institutunun </w:t>
      </w:r>
      <w:r w:rsidR="008B377B" w:rsidRPr="004B0EF7">
        <w:rPr>
          <w:lang w:val="az-Latn-AZ"/>
        </w:rPr>
        <w:t xml:space="preserve">hüquqi </w:t>
      </w:r>
      <w:r w:rsidR="002B319D" w:rsidRPr="004B0EF7">
        <w:rPr>
          <w:lang w:val="az-Latn-AZ"/>
        </w:rPr>
        <w:t>ünvanı</w:t>
      </w:r>
      <w:r w:rsidR="008B377B" w:rsidRPr="004B0EF7">
        <w:rPr>
          <w:lang w:val="az-Latn-AZ"/>
        </w:rPr>
        <w:t xml:space="preserve">, </w:t>
      </w:r>
      <w:r w:rsidR="009133A3" w:rsidRPr="004B0EF7">
        <w:rPr>
          <w:lang w:val="az-Latn-AZ"/>
        </w:rPr>
        <w:t>faktiki ünvanı hüquqi ünvandan fərqləndi</w:t>
      </w:r>
      <w:r w:rsidR="00465A8A">
        <w:rPr>
          <w:lang w:val="az-Latn-AZ"/>
        </w:rPr>
        <w:t xml:space="preserve">yi halda </w:t>
      </w:r>
      <w:r w:rsidR="009133A3" w:rsidRPr="004B0EF7">
        <w:rPr>
          <w:lang w:val="az-Latn-AZ"/>
        </w:rPr>
        <w:t xml:space="preserve">faktiki ünvan qeyd </w:t>
      </w:r>
      <w:proofErr w:type="spellStart"/>
      <w:r w:rsidR="009133A3" w:rsidRPr="004B0EF7">
        <w:rPr>
          <w:lang w:val="az-Latn-AZ"/>
        </w:rPr>
        <w:t>olunmalıdır</w:t>
      </w:r>
      <w:proofErr w:type="spellEnd"/>
      <w:r w:rsidR="00465A8A">
        <w:rPr>
          <w:lang w:val="az-Latn-AZ"/>
        </w:rPr>
        <w:t>.</w:t>
      </w:r>
      <w:r w:rsidRPr="004B0EF7">
        <w:rPr>
          <w:noProof/>
          <w:lang w:val="az-Latn-AZ" w:eastAsia="en-US"/>
        </w:rPr>
        <w:t xml:space="preserve"> </w:t>
      </w:r>
      <w:r w:rsidR="009133A3" w:rsidRPr="004B0EF7">
        <w:rPr>
          <w:noProof/>
          <w:lang w:val="az-Latn-AZ" w:eastAsia="en-US"/>
        </w:rPr>
        <w:t xml:space="preserve"> </w:t>
      </w:r>
    </w:p>
    <w:p w:rsidR="00BD5B1B" w:rsidRPr="004B0EF7" w:rsidRDefault="00BD5B1B" w:rsidP="004B0EF7">
      <w:pPr>
        <w:pStyle w:val="Default"/>
        <w:spacing w:line="360" w:lineRule="auto"/>
        <w:ind w:firstLine="567"/>
        <w:jc w:val="both"/>
        <w:rPr>
          <w:b/>
          <w:bCs/>
          <w:color w:val="auto"/>
          <w:lang w:val="az-Latn-AZ" w:eastAsia="ru-RU"/>
        </w:rPr>
      </w:pPr>
      <w:r w:rsidRPr="004B0EF7">
        <w:rPr>
          <w:b/>
          <w:bCs/>
          <w:color w:val="auto"/>
          <w:lang w:val="az-Latn-AZ" w:eastAsia="ru-RU"/>
        </w:rPr>
        <w:t>Misal:</w:t>
      </w:r>
    </w:p>
    <w:p w:rsidR="00BD5B1B" w:rsidRPr="004B0EF7" w:rsidRDefault="00331554" w:rsidP="00331554">
      <w:pPr>
        <w:tabs>
          <w:tab w:val="left" w:pos="567"/>
        </w:tabs>
        <w:spacing w:line="360" w:lineRule="auto"/>
        <w:ind w:firstLine="567"/>
        <w:rPr>
          <w:rFonts w:ascii="Arial" w:hAnsi="Arial" w:cs="Arial"/>
          <w:noProof/>
          <w:lang w:val="az-Latn-AZ" w:eastAsia="en-US"/>
        </w:rPr>
      </w:pPr>
      <w:r>
        <w:rPr>
          <w:noProof/>
          <w:lang w:val="en-US" w:eastAsia="en-US"/>
        </w:rPr>
        <w:drawing>
          <wp:inline distT="0" distB="0" distL="0" distR="0" wp14:anchorId="5AE9BB4A" wp14:editId="0C530568">
            <wp:extent cx="6096000" cy="562474"/>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923" t="60115" r="33814" b="29344"/>
                    <a:stretch/>
                  </pic:blipFill>
                  <pic:spPr bwMode="auto">
                    <a:xfrm>
                      <a:off x="0" y="0"/>
                      <a:ext cx="6096997" cy="562566"/>
                    </a:xfrm>
                    <a:prstGeom prst="rect">
                      <a:avLst/>
                    </a:prstGeom>
                    <a:ln>
                      <a:noFill/>
                    </a:ln>
                    <a:extLst>
                      <a:ext uri="{53640926-AAD7-44D8-BBD7-CCE9431645EC}">
                        <a14:shadowObscured xmlns:a14="http://schemas.microsoft.com/office/drawing/2010/main"/>
                      </a:ext>
                    </a:extLst>
                  </pic:spPr>
                </pic:pic>
              </a:graphicData>
            </a:graphic>
          </wp:inline>
        </w:drawing>
      </w:r>
    </w:p>
    <w:p w:rsidR="00A624B3" w:rsidRPr="004B0EF7" w:rsidRDefault="00A624B3" w:rsidP="004B0EF7">
      <w:pPr>
        <w:tabs>
          <w:tab w:val="left" w:pos="567"/>
        </w:tabs>
        <w:spacing w:line="360" w:lineRule="auto"/>
        <w:ind w:firstLine="567"/>
        <w:jc w:val="both"/>
        <w:rPr>
          <w:rFonts w:ascii="Arial" w:hAnsi="Arial" w:cs="Arial"/>
          <w:lang w:val="az-Latn-AZ"/>
        </w:rPr>
      </w:pPr>
    </w:p>
    <w:p w:rsidR="00C8676A" w:rsidRPr="004B0EF7" w:rsidRDefault="002B319D" w:rsidP="004B0EF7">
      <w:pPr>
        <w:tabs>
          <w:tab w:val="left" w:pos="567"/>
        </w:tabs>
        <w:spacing w:line="360" w:lineRule="auto"/>
        <w:ind w:firstLine="567"/>
        <w:jc w:val="both"/>
        <w:rPr>
          <w:rFonts w:ascii="Arial" w:hAnsi="Arial" w:cs="Arial"/>
          <w:lang w:val="az-Latn-AZ"/>
        </w:rPr>
      </w:pPr>
      <w:r w:rsidRPr="004B0EF7">
        <w:rPr>
          <w:rFonts w:ascii="Arial" w:hAnsi="Arial" w:cs="Arial"/>
          <w:lang w:val="az-Latn-AZ"/>
        </w:rPr>
        <w:t xml:space="preserve">- </w:t>
      </w:r>
      <w:r w:rsidR="001C4AEC">
        <w:rPr>
          <w:rFonts w:ascii="Arial" w:hAnsi="Arial" w:cs="Arial"/>
          <w:b/>
          <w:bCs/>
          <w:lang w:val="az-Latn-AZ"/>
        </w:rPr>
        <w:t>5-ci</w:t>
      </w:r>
      <w:r w:rsidRPr="004B0EF7">
        <w:rPr>
          <w:rFonts w:ascii="Arial" w:hAnsi="Arial" w:cs="Arial"/>
          <w:b/>
          <w:bCs/>
          <w:lang w:val="az-Latn-AZ"/>
        </w:rPr>
        <w:t xml:space="preserve"> </w:t>
      </w:r>
      <w:r w:rsidR="00B9081D">
        <w:rPr>
          <w:rFonts w:ascii="Arial" w:hAnsi="Arial" w:cs="Arial"/>
          <w:b/>
          <w:bCs/>
          <w:lang w:val="az-Latn-AZ"/>
        </w:rPr>
        <w:t>(</w:t>
      </w:r>
      <w:r w:rsidR="00B9081D">
        <w:rPr>
          <w:rFonts w:ascii="Arial" w:hAnsi="Arial" w:cs="Arial"/>
          <w:b/>
          <w:lang w:val="az-Latn-AZ"/>
        </w:rPr>
        <w:t>“</w:t>
      </w:r>
      <w:r w:rsidR="00B9081D" w:rsidRPr="004B0EF7">
        <w:rPr>
          <w:rFonts w:ascii="Arial" w:hAnsi="Arial" w:cs="Arial"/>
          <w:b/>
          <w:bCs/>
          <w:lang w:val="az-Latn-AZ"/>
        </w:rPr>
        <w:t>Maliyyə institutunun hüquqi ünvanının (daimi fəaliyyət göstərən orqanının yerləşdiyi yerin ünvanının) poçt indeksi</w:t>
      </w:r>
      <w:r w:rsidR="00B9081D">
        <w:rPr>
          <w:rFonts w:ascii="Arial" w:hAnsi="Arial" w:cs="Arial"/>
          <w:b/>
          <w:bCs/>
          <w:lang w:val="az-Latn-AZ"/>
        </w:rPr>
        <w:t xml:space="preserve">”) </w:t>
      </w:r>
      <w:r w:rsidR="00A8251C" w:rsidRPr="004B0EF7">
        <w:rPr>
          <w:rFonts w:ascii="Arial" w:hAnsi="Arial" w:cs="Arial"/>
          <w:b/>
          <w:bCs/>
          <w:lang w:val="az-Latn-AZ"/>
        </w:rPr>
        <w:t>sət</w:t>
      </w:r>
      <w:r w:rsidR="00B9081D">
        <w:rPr>
          <w:rFonts w:ascii="Arial" w:hAnsi="Arial" w:cs="Arial"/>
          <w:b/>
          <w:bCs/>
          <w:lang w:val="az-Latn-AZ"/>
        </w:rPr>
        <w:t>rin</w:t>
      </w:r>
      <w:r w:rsidRPr="004B0EF7">
        <w:rPr>
          <w:rFonts w:ascii="Arial" w:hAnsi="Arial" w:cs="Arial"/>
          <w:b/>
          <w:bCs/>
          <w:lang w:val="az-Latn-AZ"/>
        </w:rPr>
        <w:t xml:space="preserve"> </w:t>
      </w:r>
      <w:r w:rsidRPr="004B0EF7">
        <w:rPr>
          <w:rFonts w:ascii="Arial" w:hAnsi="Arial" w:cs="Arial"/>
          <w:lang w:val="az-Latn-AZ"/>
        </w:rPr>
        <w:t xml:space="preserve">xanalarında, </w:t>
      </w:r>
      <w:r w:rsidR="00455A13" w:rsidRPr="004B0EF7">
        <w:rPr>
          <w:rFonts w:ascii="Arial" w:hAnsi="Arial" w:cs="Arial"/>
          <w:lang w:val="az-Latn-AZ"/>
        </w:rPr>
        <w:t xml:space="preserve">maliyyə institutunun </w:t>
      </w:r>
      <w:r w:rsidR="00A91636" w:rsidRPr="004B0EF7">
        <w:rPr>
          <w:rFonts w:ascii="Arial" w:hAnsi="Arial" w:cs="Arial"/>
          <w:lang w:val="az-Latn-AZ"/>
        </w:rPr>
        <w:t>hüquqi</w:t>
      </w:r>
      <w:r w:rsidR="00B9081D">
        <w:rPr>
          <w:rFonts w:ascii="Arial" w:hAnsi="Arial" w:cs="Arial"/>
          <w:lang w:val="az-Latn-AZ"/>
        </w:rPr>
        <w:t xml:space="preserve"> ünvanının poçt indeksi, </w:t>
      </w:r>
      <w:r w:rsidR="00A91636" w:rsidRPr="004B0EF7">
        <w:rPr>
          <w:rFonts w:ascii="Arial" w:hAnsi="Arial" w:cs="Arial"/>
          <w:lang w:val="az-Latn-AZ"/>
        </w:rPr>
        <w:t>faktiki</w:t>
      </w:r>
      <w:r w:rsidRPr="004B0EF7">
        <w:rPr>
          <w:rFonts w:ascii="Arial" w:hAnsi="Arial" w:cs="Arial"/>
          <w:lang w:val="az-Latn-AZ"/>
        </w:rPr>
        <w:t xml:space="preserve"> ünvan</w:t>
      </w:r>
      <w:r w:rsidR="00B9081D">
        <w:rPr>
          <w:rFonts w:ascii="Arial" w:hAnsi="Arial" w:cs="Arial"/>
          <w:lang w:val="az-Latn-AZ"/>
        </w:rPr>
        <w:t xml:space="preserve"> hüquqi ünvandan fərqləndiyi halda faktiki ünva</w:t>
      </w:r>
      <w:r w:rsidRPr="004B0EF7">
        <w:rPr>
          <w:rFonts w:ascii="Arial" w:hAnsi="Arial" w:cs="Arial"/>
          <w:lang w:val="az-Latn-AZ"/>
        </w:rPr>
        <w:t>nın poçt indeksi hissəsi barədə məlumat daxil edilməlidir</w:t>
      </w:r>
      <w:r w:rsidR="00B9081D">
        <w:rPr>
          <w:rFonts w:ascii="Arial" w:hAnsi="Arial" w:cs="Arial"/>
          <w:lang w:val="az-Latn-AZ"/>
        </w:rPr>
        <w:t>.</w:t>
      </w:r>
      <w:r w:rsidRPr="004B0EF7">
        <w:rPr>
          <w:rFonts w:ascii="Arial" w:hAnsi="Arial" w:cs="Arial"/>
          <w:noProof/>
          <w:lang w:val="az-Latn-AZ" w:eastAsia="en-US"/>
        </w:rPr>
        <w:t xml:space="preserve"> </w:t>
      </w:r>
      <w:r w:rsidRPr="004B0EF7">
        <w:rPr>
          <w:rFonts w:ascii="Arial" w:hAnsi="Arial" w:cs="Arial"/>
          <w:lang w:val="az-Latn-AZ"/>
        </w:rPr>
        <w:t xml:space="preserve"> </w:t>
      </w:r>
    </w:p>
    <w:p w:rsidR="00A624B3" w:rsidRPr="004B0EF7" w:rsidRDefault="00B62A02" w:rsidP="004B0EF7">
      <w:pPr>
        <w:tabs>
          <w:tab w:val="left" w:pos="567"/>
        </w:tabs>
        <w:spacing w:line="360" w:lineRule="auto"/>
        <w:rPr>
          <w:rFonts w:ascii="Arial" w:hAnsi="Arial" w:cs="Arial"/>
          <w:noProof/>
          <w:lang w:val="az-Latn-AZ" w:eastAsia="en-US"/>
        </w:rPr>
      </w:pPr>
      <w:r w:rsidRPr="004B0EF7">
        <w:rPr>
          <w:rFonts w:ascii="Arial" w:hAnsi="Arial" w:cs="Arial"/>
          <w:b/>
          <w:bCs/>
          <w:lang w:val="az-Latn-AZ"/>
        </w:rPr>
        <w:tab/>
      </w:r>
      <w:r w:rsidR="00A624B3" w:rsidRPr="004B0EF7">
        <w:rPr>
          <w:rFonts w:ascii="Arial" w:hAnsi="Arial" w:cs="Arial"/>
          <w:b/>
          <w:bCs/>
          <w:lang w:val="az-Latn-AZ"/>
        </w:rPr>
        <w:t>Misal:</w:t>
      </w:r>
    </w:p>
    <w:p w:rsidR="00C8676A" w:rsidRPr="004B0EF7" w:rsidRDefault="001C4AEC" w:rsidP="004B0EF7">
      <w:pPr>
        <w:spacing w:line="360" w:lineRule="auto"/>
        <w:ind w:firstLine="567"/>
        <w:rPr>
          <w:rFonts w:ascii="Arial" w:hAnsi="Arial" w:cs="Arial"/>
          <w:lang w:val="az-Latn-AZ"/>
        </w:rPr>
      </w:pPr>
      <w:r>
        <w:rPr>
          <w:noProof/>
          <w:lang w:val="en-US" w:eastAsia="en-US"/>
        </w:rPr>
        <w:drawing>
          <wp:inline distT="0" distB="0" distL="0" distR="0" wp14:anchorId="11F82882" wp14:editId="603F4E2A">
            <wp:extent cx="6086010" cy="6381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443" t="70370" r="35896" b="17949"/>
                    <a:stretch/>
                  </pic:blipFill>
                  <pic:spPr bwMode="auto">
                    <a:xfrm>
                      <a:off x="0" y="0"/>
                      <a:ext cx="6086010" cy="638175"/>
                    </a:xfrm>
                    <a:prstGeom prst="rect">
                      <a:avLst/>
                    </a:prstGeom>
                    <a:ln>
                      <a:noFill/>
                    </a:ln>
                    <a:extLst>
                      <a:ext uri="{53640926-AAD7-44D8-BBD7-CCE9431645EC}">
                        <a14:shadowObscured xmlns:a14="http://schemas.microsoft.com/office/drawing/2010/main"/>
                      </a:ext>
                    </a:extLst>
                  </pic:spPr>
                </pic:pic>
              </a:graphicData>
            </a:graphic>
          </wp:inline>
        </w:drawing>
      </w:r>
    </w:p>
    <w:p w:rsidR="006D2DD8" w:rsidRPr="004B0EF7" w:rsidRDefault="006D2DD8" w:rsidP="004B0EF7">
      <w:pPr>
        <w:spacing w:line="360" w:lineRule="auto"/>
        <w:jc w:val="both"/>
        <w:rPr>
          <w:rFonts w:ascii="Arial" w:hAnsi="Arial" w:cs="Arial"/>
          <w:b/>
          <w:lang w:val="az-Latn-AZ"/>
        </w:rPr>
      </w:pPr>
    </w:p>
    <w:p w:rsidR="001D36CC" w:rsidRDefault="00A624B3"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B9081D" w:rsidRPr="001D36CC">
        <w:rPr>
          <w:rFonts w:ascii="Arial" w:hAnsi="Arial" w:cs="Arial"/>
          <w:b/>
          <w:lang w:val="az-Latn-AZ"/>
        </w:rPr>
        <w:t>6-cı (“Maliyyə institutunun fəaliyyət növünün kodu və adı”) sətir</w:t>
      </w:r>
      <w:r w:rsidR="00B9081D">
        <w:rPr>
          <w:rFonts w:ascii="Arial" w:hAnsi="Arial" w:cs="Arial"/>
          <w:lang w:val="az-Latn-AZ"/>
        </w:rPr>
        <w:t xml:space="preserve"> üzrə maliyyə institutunun əsas və digər fəaliyyət növünə aid </w:t>
      </w:r>
      <w:r w:rsidR="001D36CC">
        <w:rPr>
          <w:rFonts w:ascii="Arial" w:hAnsi="Arial" w:cs="Arial"/>
          <w:lang w:val="az-Latn-AZ"/>
        </w:rPr>
        <w:t xml:space="preserve">məlumatları </w:t>
      </w:r>
      <w:r w:rsidR="00B9081D">
        <w:rPr>
          <w:rFonts w:ascii="Arial" w:hAnsi="Arial" w:cs="Arial"/>
          <w:lang w:val="az-Latn-AZ"/>
        </w:rPr>
        <w:t xml:space="preserve">müvafiq olaraq </w:t>
      </w:r>
      <w:r w:rsidR="001C4AEC">
        <w:rPr>
          <w:rFonts w:ascii="Arial" w:hAnsi="Arial" w:cs="Arial"/>
          <w:b/>
          <w:lang w:val="az-Latn-AZ"/>
        </w:rPr>
        <w:t>6</w:t>
      </w:r>
      <w:r w:rsidR="00397A22">
        <w:rPr>
          <w:rFonts w:ascii="Arial" w:hAnsi="Arial" w:cs="Arial"/>
          <w:b/>
          <w:lang w:val="az-Latn-AZ"/>
        </w:rPr>
        <w:t>.1</w:t>
      </w:r>
      <w:r w:rsidR="001C4AEC">
        <w:rPr>
          <w:rFonts w:ascii="Arial" w:hAnsi="Arial" w:cs="Arial"/>
          <w:b/>
          <w:lang w:val="az-Latn-AZ"/>
        </w:rPr>
        <w:t>-c</w:t>
      </w:r>
      <w:r w:rsidR="00397A22">
        <w:rPr>
          <w:rFonts w:ascii="Arial" w:hAnsi="Arial" w:cs="Arial"/>
          <w:b/>
          <w:lang w:val="az-Latn-AZ"/>
        </w:rPr>
        <w:t>i</w:t>
      </w:r>
      <w:r w:rsidRPr="004B0EF7">
        <w:rPr>
          <w:rFonts w:ascii="Arial" w:hAnsi="Arial" w:cs="Arial"/>
          <w:b/>
          <w:lang w:val="az-Latn-AZ"/>
        </w:rPr>
        <w:t xml:space="preserve"> </w:t>
      </w:r>
      <w:r w:rsidR="00B9081D">
        <w:rPr>
          <w:rFonts w:ascii="Arial" w:hAnsi="Arial" w:cs="Arial"/>
          <w:b/>
          <w:lang w:val="az-Latn-AZ"/>
        </w:rPr>
        <w:t>(</w:t>
      </w:r>
      <w:r w:rsidR="00F84D98" w:rsidRPr="004B0EF7">
        <w:rPr>
          <w:rFonts w:ascii="Arial" w:hAnsi="Arial" w:cs="Arial"/>
          <w:b/>
          <w:lang w:val="az-Latn-AZ"/>
        </w:rPr>
        <w:t>“</w:t>
      </w:r>
      <w:r w:rsidRPr="004B0EF7">
        <w:rPr>
          <w:rFonts w:ascii="Arial" w:hAnsi="Arial" w:cs="Arial"/>
          <w:b/>
          <w:lang w:val="az-Latn-AZ"/>
        </w:rPr>
        <w:t xml:space="preserve">Əsas </w:t>
      </w:r>
      <w:r w:rsidRPr="004B0EF7">
        <w:rPr>
          <w:rFonts w:ascii="Arial" w:hAnsi="Arial" w:cs="Arial"/>
          <w:b/>
          <w:lang w:val="az-Latn-AZ"/>
        </w:rPr>
        <w:lastRenderedPageBreak/>
        <w:t>fəaliyyət növünün kodu</w:t>
      </w:r>
      <w:r w:rsidR="00BD75FA">
        <w:rPr>
          <w:rFonts w:ascii="Arial" w:hAnsi="Arial" w:cs="Arial"/>
          <w:b/>
          <w:lang w:val="az-Latn-AZ"/>
        </w:rPr>
        <w:t xml:space="preserve"> və adı</w:t>
      </w:r>
      <w:r w:rsidR="00F84D98" w:rsidRPr="004B0EF7">
        <w:rPr>
          <w:rFonts w:ascii="Arial" w:hAnsi="Arial" w:cs="Arial"/>
          <w:b/>
          <w:lang w:val="az-Latn-AZ"/>
        </w:rPr>
        <w:t>”</w:t>
      </w:r>
      <w:r w:rsidR="00B9081D">
        <w:rPr>
          <w:rFonts w:ascii="Arial" w:hAnsi="Arial" w:cs="Arial"/>
          <w:b/>
          <w:lang w:val="az-Latn-AZ"/>
        </w:rPr>
        <w:t xml:space="preserve">) və 6.2-6.4-cü </w:t>
      </w:r>
      <w:r w:rsidR="00BD75FA">
        <w:rPr>
          <w:rFonts w:ascii="Arial" w:hAnsi="Arial" w:cs="Arial"/>
          <w:b/>
          <w:lang w:val="az-Latn-AZ"/>
        </w:rPr>
        <w:t>(“</w:t>
      </w:r>
      <w:r w:rsidR="00BD75FA" w:rsidRPr="00BD75FA">
        <w:rPr>
          <w:rFonts w:ascii="Arial" w:hAnsi="Arial" w:cs="Arial"/>
          <w:b/>
          <w:lang w:val="az-Latn-AZ"/>
        </w:rPr>
        <w:t>Digər fəaliyyət növünün kodu</w:t>
      </w:r>
      <w:r w:rsidR="00BD75FA">
        <w:rPr>
          <w:rFonts w:ascii="Arial" w:hAnsi="Arial" w:cs="Arial"/>
          <w:b/>
          <w:lang w:val="az-Latn-AZ"/>
        </w:rPr>
        <w:t xml:space="preserve"> və adı”)</w:t>
      </w:r>
      <w:r w:rsidRPr="004B0EF7">
        <w:rPr>
          <w:rFonts w:ascii="Arial" w:hAnsi="Arial" w:cs="Arial"/>
          <w:lang w:val="az-Latn-AZ"/>
        </w:rPr>
        <w:t xml:space="preserve"> </w:t>
      </w:r>
      <w:r w:rsidR="001D36CC">
        <w:rPr>
          <w:rFonts w:ascii="Arial" w:hAnsi="Arial" w:cs="Arial"/>
          <w:lang w:val="az-Latn-AZ"/>
        </w:rPr>
        <w:t xml:space="preserve">sətirlər üzrə qeyd olunur. </w:t>
      </w:r>
    </w:p>
    <w:p w:rsidR="00523ABC" w:rsidRPr="004B0EF7" w:rsidRDefault="00091640" w:rsidP="004B0EF7">
      <w:pPr>
        <w:spacing w:line="360" w:lineRule="auto"/>
        <w:ind w:firstLine="567"/>
        <w:jc w:val="both"/>
        <w:rPr>
          <w:rFonts w:ascii="Arial" w:hAnsi="Arial" w:cs="Arial"/>
          <w:lang w:val="az-Latn-AZ"/>
        </w:rPr>
      </w:pPr>
      <w:r>
        <w:rPr>
          <w:rFonts w:ascii="Arial" w:hAnsi="Arial" w:cs="Arial"/>
          <w:lang w:val="az-Latn-AZ"/>
        </w:rPr>
        <w:t xml:space="preserve">- </w:t>
      </w:r>
      <w:r w:rsidR="001D36CC" w:rsidRPr="00091640">
        <w:rPr>
          <w:rFonts w:ascii="Arial" w:hAnsi="Arial" w:cs="Arial"/>
          <w:b/>
          <w:lang w:val="az-Latn-AZ"/>
        </w:rPr>
        <w:t>6.1-ci</w:t>
      </w:r>
      <w:r w:rsidR="001D36CC">
        <w:rPr>
          <w:rFonts w:ascii="Arial" w:hAnsi="Arial" w:cs="Arial"/>
          <w:lang w:val="az-Latn-AZ"/>
        </w:rPr>
        <w:t xml:space="preserve"> </w:t>
      </w:r>
      <w:r w:rsidR="001D36CC">
        <w:rPr>
          <w:rFonts w:ascii="Arial" w:hAnsi="Arial" w:cs="Arial"/>
          <w:b/>
          <w:lang w:val="az-Latn-AZ"/>
        </w:rPr>
        <w:t>(</w:t>
      </w:r>
      <w:r w:rsidR="001D36CC" w:rsidRPr="004B0EF7">
        <w:rPr>
          <w:rFonts w:ascii="Arial" w:hAnsi="Arial" w:cs="Arial"/>
          <w:b/>
          <w:lang w:val="az-Latn-AZ"/>
        </w:rPr>
        <w:t>“Əsas fəaliyyət növünün kodu</w:t>
      </w:r>
      <w:r w:rsidR="001D36CC">
        <w:rPr>
          <w:rFonts w:ascii="Arial" w:hAnsi="Arial" w:cs="Arial"/>
          <w:b/>
          <w:lang w:val="az-Latn-AZ"/>
        </w:rPr>
        <w:t xml:space="preserve"> və adı</w:t>
      </w:r>
      <w:r w:rsidR="001D36CC" w:rsidRPr="004B0EF7">
        <w:rPr>
          <w:rFonts w:ascii="Arial" w:hAnsi="Arial" w:cs="Arial"/>
          <w:b/>
          <w:lang w:val="az-Latn-AZ"/>
        </w:rPr>
        <w:t>”</w:t>
      </w:r>
      <w:r w:rsidR="001D36CC">
        <w:rPr>
          <w:rFonts w:ascii="Arial" w:hAnsi="Arial" w:cs="Arial"/>
          <w:b/>
          <w:lang w:val="az-Latn-AZ"/>
        </w:rPr>
        <w:t xml:space="preserve">) sətrin </w:t>
      </w:r>
      <w:r w:rsidR="001D36CC">
        <w:rPr>
          <w:rFonts w:ascii="Arial" w:hAnsi="Arial" w:cs="Arial"/>
          <w:lang w:val="az-Latn-AZ"/>
        </w:rPr>
        <w:t>xanalarında so</w:t>
      </w:r>
      <w:r w:rsidR="00A624B3" w:rsidRPr="004B0EF7">
        <w:rPr>
          <w:rFonts w:ascii="Arial" w:hAnsi="Arial" w:cs="Arial"/>
          <w:lang w:val="az-Latn-AZ"/>
        </w:rPr>
        <w:t xml:space="preserve">ldan sağa doğru üçüncü xanadan başlayaraq vergi </w:t>
      </w:r>
      <w:proofErr w:type="spellStart"/>
      <w:r w:rsidR="00A624B3" w:rsidRPr="004B0EF7">
        <w:rPr>
          <w:rFonts w:ascii="Arial" w:hAnsi="Arial" w:cs="Arial"/>
          <w:lang w:val="az-Latn-AZ"/>
        </w:rPr>
        <w:t>ödəyicisinin</w:t>
      </w:r>
      <w:proofErr w:type="spellEnd"/>
      <w:r w:rsidR="00A624B3" w:rsidRPr="004B0EF7">
        <w:rPr>
          <w:rFonts w:ascii="Arial" w:hAnsi="Arial" w:cs="Arial"/>
          <w:lang w:val="az-Latn-AZ"/>
        </w:rPr>
        <w:t xml:space="preserve"> əsas fəaliyyət növünün statistik kodu </w:t>
      </w:r>
      <w:r w:rsidR="00C53022">
        <w:rPr>
          <w:rFonts w:ascii="Arial" w:hAnsi="Arial" w:cs="Arial"/>
          <w:lang w:val="az-Latn-AZ"/>
        </w:rPr>
        <w:t xml:space="preserve">və adı </w:t>
      </w:r>
      <w:r w:rsidR="003A2891">
        <w:rPr>
          <w:rFonts w:ascii="Arial" w:hAnsi="Arial" w:cs="Arial"/>
          <w:lang w:val="az-Latn-AZ"/>
        </w:rPr>
        <w:t>aşağıdakı kimi yazılır.</w:t>
      </w:r>
    </w:p>
    <w:p w:rsidR="00523ABC" w:rsidRPr="004B0EF7" w:rsidRDefault="00A624B3" w:rsidP="004B0EF7">
      <w:pPr>
        <w:spacing w:line="360" w:lineRule="auto"/>
        <w:ind w:firstLine="567"/>
        <w:jc w:val="both"/>
        <w:rPr>
          <w:rFonts w:ascii="Arial" w:hAnsi="Arial" w:cs="Arial"/>
          <w:b/>
          <w:bCs/>
          <w:lang w:val="az-Latn-AZ"/>
        </w:rPr>
      </w:pPr>
      <w:r w:rsidRPr="004B0EF7">
        <w:rPr>
          <w:rFonts w:ascii="Arial" w:hAnsi="Arial" w:cs="Arial"/>
          <w:b/>
          <w:bCs/>
          <w:lang w:val="az-Latn-AZ"/>
        </w:rPr>
        <w:t>Misal:</w:t>
      </w:r>
    </w:p>
    <w:p w:rsidR="00E9169A" w:rsidRPr="004B0EF7" w:rsidRDefault="00397A22" w:rsidP="004B0EF7">
      <w:pPr>
        <w:spacing w:line="360" w:lineRule="auto"/>
        <w:ind w:firstLine="567"/>
        <w:jc w:val="both"/>
        <w:rPr>
          <w:rFonts w:ascii="Arial" w:hAnsi="Arial" w:cs="Arial"/>
          <w:lang w:val="az-Latn-AZ"/>
        </w:rPr>
      </w:pPr>
      <w:r>
        <w:rPr>
          <w:noProof/>
          <w:lang w:val="en-US" w:eastAsia="en-US"/>
        </w:rPr>
        <w:drawing>
          <wp:inline distT="0" distB="0" distL="0" distR="0" wp14:anchorId="0B094215" wp14:editId="4723A2A8">
            <wp:extent cx="6125441" cy="342900"/>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763" t="46439" r="35257" b="47294"/>
                    <a:stretch/>
                  </pic:blipFill>
                  <pic:spPr bwMode="auto">
                    <a:xfrm>
                      <a:off x="0" y="0"/>
                      <a:ext cx="6125441" cy="342900"/>
                    </a:xfrm>
                    <a:prstGeom prst="rect">
                      <a:avLst/>
                    </a:prstGeom>
                    <a:ln>
                      <a:noFill/>
                    </a:ln>
                    <a:extLst>
                      <a:ext uri="{53640926-AAD7-44D8-BBD7-CCE9431645EC}">
                        <a14:shadowObscured xmlns:a14="http://schemas.microsoft.com/office/drawing/2010/main"/>
                      </a:ext>
                    </a:extLst>
                  </pic:spPr>
                </pic:pic>
              </a:graphicData>
            </a:graphic>
          </wp:inline>
        </w:drawing>
      </w:r>
    </w:p>
    <w:p w:rsidR="006D2DD8" w:rsidRPr="004B0EF7" w:rsidRDefault="006D2DD8" w:rsidP="004B0EF7">
      <w:pPr>
        <w:spacing w:line="360" w:lineRule="auto"/>
        <w:jc w:val="both"/>
        <w:rPr>
          <w:rFonts w:ascii="Arial" w:hAnsi="Arial" w:cs="Arial"/>
          <w:b/>
          <w:lang w:val="az-Latn-AZ"/>
        </w:rPr>
      </w:pPr>
    </w:p>
    <w:p w:rsidR="00A624B3" w:rsidRPr="004B0EF7" w:rsidRDefault="00A624B3" w:rsidP="004B0EF7">
      <w:pPr>
        <w:spacing w:line="360" w:lineRule="auto"/>
        <w:ind w:firstLine="567"/>
        <w:jc w:val="both"/>
        <w:rPr>
          <w:rFonts w:ascii="Arial" w:hAnsi="Arial" w:cs="Arial"/>
          <w:lang w:val="az-Latn-AZ"/>
        </w:rPr>
      </w:pPr>
      <w:r w:rsidRPr="004B0EF7">
        <w:rPr>
          <w:rFonts w:ascii="Arial" w:hAnsi="Arial" w:cs="Arial"/>
          <w:lang w:val="az-Latn-AZ"/>
        </w:rPr>
        <w:t>-</w:t>
      </w:r>
      <w:r w:rsidR="00397A22">
        <w:rPr>
          <w:rFonts w:ascii="Arial" w:hAnsi="Arial" w:cs="Arial"/>
          <w:b/>
          <w:lang w:val="az-Latn-AZ"/>
        </w:rPr>
        <w:t xml:space="preserve"> 6.2</w:t>
      </w:r>
      <w:r w:rsidRPr="004B0EF7">
        <w:rPr>
          <w:rFonts w:ascii="Arial" w:hAnsi="Arial" w:cs="Arial"/>
          <w:b/>
          <w:lang w:val="az-Latn-AZ"/>
        </w:rPr>
        <w:t>-ci</w:t>
      </w:r>
      <w:r w:rsidR="003A2891">
        <w:rPr>
          <w:rFonts w:ascii="Arial" w:hAnsi="Arial" w:cs="Arial"/>
          <w:b/>
          <w:lang w:val="az-Latn-AZ"/>
        </w:rPr>
        <w:t xml:space="preserve"> (</w:t>
      </w:r>
      <w:r w:rsidR="003A2891" w:rsidRPr="004B0EF7">
        <w:rPr>
          <w:rFonts w:ascii="Arial" w:hAnsi="Arial" w:cs="Arial"/>
          <w:b/>
          <w:lang w:val="az-Latn-AZ"/>
        </w:rPr>
        <w:t>“</w:t>
      </w:r>
      <w:r w:rsidR="003A2891">
        <w:rPr>
          <w:rFonts w:ascii="Arial" w:hAnsi="Arial" w:cs="Arial"/>
          <w:b/>
          <w:lang w:val="az-Latn-AZ"/>
        </w:rPr>
        <w:t>Digər f</w:t>
      </w:r>
      <w:r w:rsidR="003A2891" w:rsidRPr="004B0EF7">
        <w:rPr>
          <w:rFonts w:ascii="Arial" w:hAnsi="Arial" w:cs="Arial"/>
          <w:b/>
          <w:lang w:val="az-Latn-AZ"/>
        </w:rPr>
        <w:t>əaliyyət növünün kodu</w:t>
      </w:r>
      <w:r w:rsidR="003A2891">
        <w:rPr>
          <w:rFonts w:ascii="Arial" w:hAnsi="Arial" w:cs="Arial"/>
          <w:b/>
          <w:lang w:val="az-Latn-AZ"/>
        </w:rPr>
        <w:t xml:space="preserve"> və adı</w:t>
      </w:r>
      <w:r w:rsidR="003A2891" w:rsidRPr="004B0EF7">
        <w:rPr>
          <w:rFonts w:ascii="Arial" w:hAnsi="Arial" w:cs="Arial"/>
          <w:b/>
          <w:lang w:val="az-Latn-AZ"/>
        </w:rPr>
        <w:t>”</w:t>
      </w:r>
      <w:r w:rsidR="003A2891">
        <w:rPr>
          <w:rFonts w:ascii="Arial" w:hAnsi="Arial" w:cs="Arial"/>
          <w:b/>
          <w:lang w:val="az-Latn-AZ"/>
        </w:rPr>
        <w:t>)</w:t>
      </w:r>
      <w:r w:rsidRPr="004B0EF7">
        <w:rPr>
          <w:rFonts w:ascii="Arial" w:hAnsi="Arial" w:cs="Arial"/>
          <w:b/>
          <w:lang w:val="az-Latn-AZ"/>
        </w:rPr>
        <w:t xml:space="preserve">, </w:t>
      </w:r>
      <w:r w:rsidR="00397A22">
        <w:rPr>
          <w:rFonts w:ascii="Arial" w:hAnsi="Arial" w:cs="Arial"/>
          <w:b/>
          <w:lang w:val="az-Latn-AZ"/>
        </w:rPr>
        <w:t>6.</w:t>
      </w:r>
      <w:r w:rsidRPr="004B0EF7">
        <w:rPr>
          <w:rFonts w:ascii="Arial" w:hAnsi="Arial" w:cs="Arial"/>
          <w:b/>
          <w:lang w:val="az-Latn-AZ"/>
        </w:rPr>
        <w:t>3-c</w:t>
      </w:r>
      <w:r w:rsidR="00397A22">
        <w:rPr>
          <w:rFonts w:ascii="Arial" w:hAnsi="Arial" w:cs="Arial"/>
          <w:b/>
          <w:lang w:val="az-Latn-AZ"/>
        </w:rPr>
        <w:t>ü</w:t>
      </w:r>
      <w:r w:rsidR="003A2891">
        <w:rPr>
          <w:rFonts w:ascii="Arial" w:hAnsi="Arial" w:cs="Arial"/>
          <w:b/>
          <w:lang w:val="az-Latn-AZ"/>
        </w:rPr>
        <w:t xml:space="preserve"> (</w:t>
      </w:r>
      <w:r w:rsidR="003A2891" w:rsidRPr="004B0EF7">
        <w:rPr>
          <w:rFonts w:ascii="Arial" w:hAnsi="Arial" w:cs="Arial"/>
          <w:b/>
          <w:lang w:val="az-Latn-AZ"/>
        </w:rPr>
        <w:t>“</w:t>
      </w:r>
      <w:r w:rsidR="003A2891">
        <w:rPr>
          <w:rFonts w:ascii="Arial" w:hAnsi="Arial" w:cs="Arial"/>
          <w:b/>
          <w:lang w:val="az-Latn-AZ"/>
        </w:rPr>
        <w:t>Digər f</w:t>
      </w:r>
      <w:r w:rsidR="003A2891" w:rsidRPr="004B0EF7">
        <w:rPr>
          <w:rFonts w:ascii="Arial" w:hAnsi="Arial" w:cs="Arial"/>
          <w:b/>
          <w:lang w:val="az-Latn-AZ"/>
        </w:rPr>
        <w:t>əaliyyət növünün kodu</w:t>
      </w:r>
      <w:r w:rsidR="003A2891" w:rsidRPr="003A2891">
        <w:rPr>
          <w:rFonts w:ascii="Arial" w:hAnsi="Arial" w:cs="Arial"/>
          <w:b/>
          <w:lang w:val="az-Latn-AZ"/>
        </w:rPr>
        <w:t xml:space="preserve"> </w:t>
      </w:r>
      <w:r w:rsidR="003A2891">
        <w:rPr>
          <w:rFonts w:ascii="Arial" w:hAnsi="Arial" w:cs="Arial"/>
          <w:b/>
          <w:lang w:val="az-Latn-AZ"/>
        </w:rPr>
        <w:t>və adı</w:t>
      </w:r>
      <w:r w:rsidR="003A2891" w:rsidRPr="004B0EF7">
        <w:rPr>
          <w:rFonts w:ascii="Arial" w:hAnsi="Arial" w:cs="Arial"/>
          <w:b/>
          <w:lang w:val="az-Latn-AZ"/>
        </w:rPr>
        <w:t>”</w:t>
      </w:r>
      <w:r w:rsidR="003A2891">
        <w:rPr>
          <w:rFonts w:ascii="Arial" w:hAnsi="Arial" w:cs="Arial"/>
          <w:b/>
          <w:lang w:val="az-Latn-AZ"/>
        </w:rPr>
        <w:t xml:space="preserve">) </w:t>
      </w:r>
      <w:r w:rsidRPr="004B0EF7">
        <w:rPr>
          <w:rFonts w:ascii="Arial" w:hAnsi="Arial" w:cs="Arial"/>
          <w:b/>
          <w:lang w:val="az-Latn-AZ"/>
        </w:rPr>
        <w:t xml:space="preserve">və </w:t>
      </w:r>
      <w:r w:rsidR="00397A22">
        <w:rPr>
          <w:rFonts w:ascii="Arial" w:hAnsi="Arial" w:cs="Arial"/>
          <w:b/>
          <w:lang w:val="az-Latn-AZ"/>
        </w:rPr>
        <w:t>6</w:t>
      </w:r>
      <w:r w:rsidRPr="004B0EF7">
        <w:rPr>
          <w:rFonts w:ascii="Arial" w:hAnsi="Arial" w:cs="Arial"/>
          <w:b/>
          <w:lang w:val="az-Latn-AZ"/>
        </w:rPr>
        <w:t>.</w:t>
      </w:r>
      <w:r w:rsidR="00397A22">
        <w:rPr>
          <w:rFonts w:ascii="Arial" w:hAnsi="Arial" w:cs="Arial"/>
          <w:b/>
          <w:lang w:val="az-Latn-AZ"/>
        </w:rPr>
        <w:t>4</w:t>
      </w:r>
      <w:r w:rsidRPr="004B0EF7">
        <w:rPr>
          <w:rFonts w:ascii="Arial" w:hAnsi="Arial" w:cs="Arial"/>
          <w:b/>
          <w:lang w:val="az-Latn-AZ"/>
        </w:rPr>
        <w:t>-cü</w:t>
      </w:r>
      <w:r w:rsidR="003A2891">
        <w:rPr>
          <w:rFonts w:ascii="Arial" w:hAnsi="Arial" w:cs="Arial"/>
          <w:b/>
          <w:lang w:val="az-Latn-AZ"/>
        </w:rPr>
        <w:t xml:space="preserve"> (</w:t>
      </w:r>
      <w:r w:rsidR="003A2891" w:rsidRPr="004B0EF7">
        <w:rPr>
          <w:rFonts w:ascii="Arial" w:hAnsi="Arial" w:cs="Arial"/>
          <w:b/>
          <w:lang w:val="az-Latn-AZ"/>
        </w:rPr>
        <w:t>“</w:t>
      </w:r>
      <w:r w:rsidR="003A2891">
        <w:rPr>
          <w:rFonts w:ascii="Arial" w:hAnsi="Arial" w:cs="Arial"/>
          <w:b/>
          <w:lang w:val="az-Latn-AZ"/>
        </w:rPr>
        <w:t>Digər f</w:t>
      </w:r>
      <w:r w:rsidR="003A2891" w:rsidRPr="004B0EF7">
        <w:rPr>
          <w:rFonts w:ascii="Arial" w:hAnsi="Arial" w:cs="Arial"/>
          <w:b/>
          <w:lang w:val="az-Latn-AZ"/>
        </w:rPr>
        <w:t>əaliyyət növünün kodu</w:t>
      </w:r>
      <w:r w:rsidR="003A2891" w:rsidRPr="003A2891">
        <w:rPr>
          <w:rFonts w:ascii="Arial" w:hAnsi="Arial" w:cs="Arial"/>
          <w:b/>
          <w:lang w:val="az-Latn-AZ"/>
        </w:rPr>
        <w:t xml:space="preserve"> </w:t>
      </w:r>
      <w:r w:rsidR="003A2891">
        <w:rPr>
          <w:rFonts w:ascii="Arial" w:hAnsi="Arial" w:cs="Arial"/>
          <w:b/>
          <w:lang w:val="az-Latn-AZ"/>
        </w:rPr>
        <w:t>və adı</w:t>
      </w:r>
      <w:r w:rsidR="003A2891" w:rsidRPr="004B0EF7">
        <w:rPr>
          <w:rFonts w:ascii="Arial" w:hAnsi="Arial" w:cs="Arial"/>
          <w:b/>
          <w:lang w:val="az-Latn-AZ"/>
        </w:rPr>
        <w:t>”</w:t>
      </w:r>
      <w:r w:rsidR="003A2891">
        <w:rPr>
          <w:rFonts w:ascii="Arial" w:hAnsi="Arial" w:cs="Arial"/>
          <w:b/>
          <w:lang w:val="az-Latn-AZ"/>
        </w:rPr>
        <w:t>)</w:t>
      </w:r>
      <w:r w:rsidRPr="004B0EF7">
        <w:rPr>
          <w:rFonts w:ascii="Arial" w:hAnsi="Arial" w:cs="Arial"/>
          <w:b/>
          <w:lang w:val="az-Latn-AZ"/>
        </w:rPr>
        <w:t xml:space="preserve"> </w:t>
      </w:r>
      <w:r w:rsidR="00A8251C" w:rsidRPr="004B0EF7">
        <w:rPr>
          <w:rFonts w:ascii="Arial" w:hAnsi="Arial" w:cs="Arial"/>
          <w:b/>
          <w:lang w:val="az-Latn-AZ"/>
        </w:rPr>
        <w:t>sətirlər</w:t>
      </w:r>
      <w:r w:rsidR="003A2891">
        <w:rPr>
          <w:rFonts w:ascii="Arial" w:hAnsi="Arial" w:cs="Arial"/>
          <w:b/>
          <w:lang w:val="az-Latn-AZ"/>
        </w:rPr>
        <w:t xml:space="preserve">in </w:t>
      </w:r>
      <w:r w:rsidRPr="004B0EF7">
        <w:rPr>
          <w:rFonts w:ascii="Arial" w:hAnsi="Arial" w:cs="Arial"/>
          <w:lang w:val="az-Latn-AZ"/>
        </w:rPr>
        <w:t xml:space="preserve">(əgər </w:t>
      </w:r>
      <w:r w:rsidR="005E049A">
        <w:rPr>
          <w:rFonts w:ascii="Arial" w:hAnsi="Arial" w:cs="Arial"/>
          <w:lang w:val="az-Latn-AZ"/>
        </w:rPr>
        <w:t>fəaliyyət növü</w:t>
      </w:r>
      <w:r w:rsidRPr="004B0EF7">
        <w:rPr>
          <w:rFonts w:ascii="Arial" w:hAnsi="Arial" w:cs="Arial"/>
          <w:lang w:val="az-Latn-AZ"/>
        </w:rPr>
        <w:t xml:space="preserve"> çoxdursa, onda az dövriyyəsi olan fəaliyyət növlərinin dövriyyələrini </w:t>
      </w:r>
      <w:proofErr w:type="spellStart"/>
      <w:r w:rsidRPr="004B0EF7">
        <w:rPr>
          <w:rFonts w:ascii="Arial" w:hAnsi="Arial" w:cs="Arial"/>
          <w:lang w:val="az-Latn-AZ"/>
        </w:rPr>
        <w:t>cəmləşdirərək</w:t>
      </w:r>
      <w:proofErr w:type="spellEnd"/>
      <w:r w:rsidRPr="004B0EF7">
        <w:rPr>
          <w:rFonts w:ascii="Arial" w:hAnsi="Arial" w:cs="Arial"/>
          <w:lang w:val="az-Latn-AZ"/>
        </w:rPr>
        <w:t xml:space="preserve"> </w:t>
      </w:r>
      <w:r w:rsidR="00397A22">
        <w:rPr>
          <w:rFonts w:ascii="Arial" w:hAnsi="Arial" w:cs="Arial"/>
          <w:lang w:val="az-Latn-AZ"/>
        </w:rPr>
        <w:t>6.4</w:t>
      </w:r>
      <w:r w:rsidRPr="004B0EF7">
        <w:rPr>
          <w:rFonts w:ascii="Arial" w:hAnsi="Arial" w:cs="Arial"/>
          <w:lang w:val="az-Latn-AZ"/>
        </w:rPr>
        <w:t xml:space="preserve">-cü </w:t>
      </w:r>
      <w:r w:rsidR="00A8251C" w:rsidRPr="004B0EF7">
        <w:rPr>
          <w:rFonts w:ascii="Arial" w:hAnsi="Arial" w:cs="Arial"/>
          <w:lang w:val="az-Latn-AZ"/>
        </w:rPr>
        <w:t>sətirdə</w:t>
      </w:r>
      <w:r w:rsidRPr="004B0EF7">
        <w:rPr>
          <w:rFonts w:ascii="Arial" w:hAnsi="Arial" w:cs="Arial"/>
          <w:lang w:val="az-Latn-AZ"/>
        </w:rPr>
        <w:t xml:space="preserve"> digər fəaliyyət növləri kimi yazmaq lazımdır) xana</w:t>
      </w:r>
      <w:r w:rsidR="00851784">
        <w:rPr>
          <w:rFonts w:ascii="Arial" w:hAnsi="Arial" w:cs="Arial"/>
          <w:lang w:val="az-Latn-AZ"/>
        </w:rPr>
        <w:t>ların</w:t>
      </w:r>
      <w:r w:rsidRPr="004B0EF7">
        <w:rPr>
          <w:rFonts w:ascii="Arial" w:hAnsi="Arial" w:cs="Arial"/>
          <w:lang w:val="az-Latn-AZ"/>
        </w:rPr>
        <w:t>da</w:t>
      </w:r>
      <w:r w:rsidR="00851784">
        <w:rPr>
          <w:rFonts w:ascii="Arial" w:hAnsi="Arial" w:cs="Arial"/>
          <w:lang w:val="az-Latn-AZ"/>
        </w:rPr>
        <w:t xml:space="preserve"> v</w:t>
      </w:r>
      <w:r w:rsidRPr="004B0EF7">
        <w:rPr>
          <w:rFonts w:ascii="Arial" w:hAnsi="Arial" w:cs="Arial"/>
          <w:lang w:val="az-Latn-AZ"/>
        </w:rPr>
        <w:t xml:space="preserve">ergi </w:t>
      </w:r>
      <w:proofErr w:type="spellStart"/>
      <w:r w:rsidRPr="004B0EF7">
        <w:rPr>
          <w:rFonts w:ascii="Arial" w:hAnsi="Arial" w:cs="Arial"/>
          <w:lang w:val="az-Latn-AZ"/>
        </w:rPr>
        <w:t>ödəyicisinin</w:t>
      </w:r>
      <w:proofErr w:type="spellEnd"/>
      <w:r w:rsidRPr="004B0EF7">
        <w:rPr>
          <w:rFonts w:ascii="Arial" w:hAnsi="Arial" w:cs="Arial"/>
          <w:lang w:val="az-Latn-AZ"/>
        </w:rPr>
        <w:t xml:space="preserve"> əsas fəaliyyət növü olmayan </w:t>
      </w:r>
      <w:r w:rsidR="00851784">
        <w:rPr>
          <w:rFonts w:ascii="Arial" w:hAnsi="Arial" w:cs="Arial"/>
          <w:lang w:val="az-Latn-AZ"/>
        </w:rPr>
        <w:t xml:space="preserve">digər </w:t>
      </w:r>
      <w:r w:rsidRPr="004B0EF7">
        <w:rPr>
          <w:rFonts w:ascii="Arial" w:hAnsi="Arial" w:cs="Arial"/>
          <w:lang w:val="az-Latn-AZ"/>
        </w:rPr>
        <w:t>fəaliyyət növünü</w:t>
      </w:r>
      <w:r w:rsidR="009C2EDE" w:rsidRPr="004B0EF7">
        <w:rPr>
          <w:rFonts w:ascii="Arial" w:hAnsi="Arial" w:cs="Arial"/>
          <w:lang w:val="az-Latn-AZ"/>
        </w:rPr>
        <w:t xml:space="preserve">n statistik kodu </w:t>
      </w:r>
      <w:r w:rsidR="00851784">
        <w:rPr>
          <w:rFonts w:ascii="Arial" w:hAnsi="Arial" w:cs="Arial"/>
          <w:lang w:val="az-Latn-AZ"/>
        </w:rPr>
        <w:t>və maliyyə institutunun fəaliyyət növünün adı qeyd edilir.</w:t>
      </w:r>
      <w:r w:rsidR="003A2891">
        <w:rPr>
          <w:rFonts w:ascii="Arial" w:hAnsi="Arial" w:cs="Arial"/>
          <w:lang w:val="az-Latn-AZ"/>
        </w:rPr>
        <w:t xml:space="preserve">  </w:t>
      </w:r>
    </w:p>
    <w:p w:rsidR="00523ABC" w:rsidRPr="004B0EF7" w:rsidRDefault="00B62A02" w:rsidP="004B0EF7">
      <w:pPr>
        <w:tabs>
          <w:tab w:val="left" w:pos="567"/>
        </w:tabs>
        <w:spacing w:line="360" w:lineRule="auto"/>
        <w:rPr>
          <w:rFonts w:ascii="Arial" w:hAnsi="Arial" w:cs="Arial"/>
          <w:b/>
          <w:bCs/>
          <w:lang w:val="az-Latn-AZ"/>
        </w:rPr>
      </w:pPr>
      <w:r w:rsidRPr="004B0EF7">
        <w:rPr>
          <w:rFonts w:ascii="Arial" w:hAnsi="Arial" w:cs="Arial"/>
          <w:b/>
          <w:bCs/>
          <w:lang w:val="az-Latn-AZ"/>
        </w:rPr>
        <w:tab/>
      </w:r>
      <w:r w:rsidR="009C2EDE" w:rsidRPr="004B0EF7">
        <w:rPr>
          <w:rFonts w:ascii="Arial" w:hAnsi="Arial" w:cs="Arial"/>
          <w:b/>
          <w:bCs/>
          <w:lang w:val="az-Latn-AZ"/>
        </w:rPr>
        <w:t>Misal:</w:t>
      </w:r>
    </w:p>
    <w:p w:rsidR="00A624B3" w:rsidRPr="004B0EF7" w:rsidRDefault="00C15EE1" w:rsidP="004B0EF7">
      <w:pPr>
        <w:tabs>
          <w:tab w:val="left" w:pos="567"/>
        </w:tabs>
        <w:spacing w:line="360" w:lineRule="auto"/>
        <w:ind w:firstLine="567"/>
        <w:rPr>
          <w:rFonts w:ascii="Arial" w:hAnsi="Arial" w:cs="Arial"/>
          <w:noProof/>
          <w:lang w:val="az-Latn-AZ" w:eastAsia="en-US"/>
        </w:rPr>
      </w:pPr>
      <w:r>
        <w:rPr>
          <w:noProof/>
          <w:lang w:val="en-US" w:eastAsia="en-US"/>
        </w:rPr>
        <w:drawing>
          <wp:inline distT="0" distB="0" distL="0" distR="0" wp14:anchorId="496893A5" wp14:editId="76AE0A65">
            <wp:extent cx="6180686" cy="8477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923" t="45299" r="33814" b="39031"/>
                    <a:stretch/>
                  </pic:blipFill>
                  <pic:spPr bwMode="auto">
                    <a:xfrm>
                      <a:off x="0" y="0"/>
                      <a:ext cx="6180686" cy="847725"/>
                    </a:xfrm>
                    <a:prstGeom prst="rect">
                      <a:avLst/>
                    </a:prstGeom>
                    <a:ln>
                      <a:noFill/>
                    </a:ln>
                    <a:extLst>
                      <a:ext uri="{53640926-AAD7-44D8-BBD7-CCE9431645EC}">
                        <a14:shadowObscured xmlns:a14="http://schemas.microsoft.com/office/drawing/2010/main"/>
                      </a:ext>
                    </a:extLst>
                  </pic:spPr>
                </pic:pic>
              </a:graphicData>
            </a:graphic>
          </wp:inline>
        </w:drawing>
      </w:r>
    </w:p>
    <w:p w:rsidR="00A624B3" w:rsidRPr="004B0EF7" w:rsidRDefault="00A624B3" w:rsidP="004B0EF7">
      <w:pPr>
        <w:spacing w:line="360" w:lineRule="auto"/>
        <w:jc w:val="both"/>
        <w:rPr>
          <w:rFonts w:ascii="Arial" w:hAnsi="Arial" w:cs="Arial"/>
          <w:lang w:val="az-Latn-AZ"/>
        </w:rPr>
      </w:pPr>
    </w:p>
    <w:p w:rsidR="00523ABC" w:rsidRPr="004B0EF7" w:rsidRDefault="00C8676A"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0B16D5">
        <w:rPr>
          <w:rFonts w:ascii="Arial" w:hAnsi="Arial" w:cs="Arial"/>
          <w:b/>
          <w:bCs/>
          <w:lang w:val="az-Latn-AZ"/>
        </w:rPr>
        <w:t>7-ci</w:t>
      </w:r>
      <w:r w:rsidRPr="004B0EF7">
        <w:rPr>
          <w:rFonts w:ascii="Arial" w:hAnsi="Arial" w:cs="Arial"/>
          <w:b/>
          <w:bCs/>
          <w:lang w:val="az-Latn-AZ"/>
        </w:rPr>
        <w:t xml:space="preserve"> </w:t>
      </w:r>
      <w:r w:rsidR="00C15EE1">
        <w:rPr>
          <w:rFonts w:ascii="Arial" w:hAnsi="Arial" w:cs="Arial"/>
          <w:b/>
          <w:bCs/>
          <w:lang w:val="az-Latn-AZ"/>
        </w:rPr>
        <w:t>(“</w:t>
      </w:r>
      <w:r w:rsidR="00C15EE1" w:rsidRPr="004B0EF7">
        <w:rPr>
          <w:rFonts w:ascii="Arial" w:hAnsi="Arial" w:cs="Arial"/>
          <w:b/>
          <w:bCs/>
          <w:lang w:val="az-Latn-AZ"/>
        </w:rPr>
        <w:t>GİİN</w:t>
      </w:r>
      <w:r w:rsidR="00C15EE1">
        <w:rPr>
          <w:rFonts w:ascii="Arial" w:hAnsi="Arial" w:cs="Arial"/>
          <w:b/>
          <w:bCs/>
          <w:lang w:val="az-Latn-AZ"/>
        </w:rPr>
        <w:t>”)</w:t>
      </w:r>
      <w:r w:rsidR="00C15EE1" w:rsidRPr="004B0EF7">
        <w:rPr>
          <w:rFonts w:ascii="Arial" w:hAnsi="Arial" w:cs="Arial"/>
          <w:lang w:val="az-Latn-AZ"/>
        </w:rPr>
        <w:t xml:space="preserve"> (</w:t>
      </w:r>
      <w:proofErr w:type="spellStart"/>
      <w:r w:rsidR="00C15EE1" w:rsidRPr="004B0EF7">
        <w:rPr>
          <w:rFonts w:ascii="Arial" w:hAnsi="Arial" w:cs="Arial"/>
          <w:lang w:val="az-Latn-AZ"/>
        </w:rPr>
        <w:t>Global</w:t>
      </w:r>
      <w:proofErr w:type="spellEnd"/>
      <w:r w:rsidR="00C15EE1" w:rsidRPr="004B0EF7">
        <w:rPr>
          <w:rFonts w:ascii="Arial" w:hAnsi="Arial" w:cs="Arial"/>
          <w:lang w:val="az-Latn-AZ"/>
        </w:rPr>
        <w:t xml:space="preserve"> </w:t>
      </w:r>
      <w:proofErr w:type="spellStart"/>
      <w:r w:rsidR="00C15EE1" w:rsidRPr="004B0EF7">
        <w:rPr>
          <w:rFonts w:ascii="Arial" w:hAnsi="Arial" w:cs="Arial"/>
          <w:lang w:val="az-Latn-AZ"/>
        </w:rPr>
        <w:t>Intermediary</w:t>
      </w:r>
      <w:proofErr w:type="spellEnd"/>
      <w:r w:rsidR="00C15EE1" w:rsidRPr="004B0EF7">
        <w:rPr>
          <w:rFonts w:ascii="Arial" w:hAnsi="Arial" w:cs="Arial"/>
          <w:lang w:val="az-Latn-AZ"/>
        </w:rPr>
        <w:t xml:space="preserve"> </w:t>
      </w:r>
      <w:proofErr w:type="spellStart"/>
      <w:r w:rsidR="00C15EE1" w:rsidRPr="004B0EF7">
        <w:rPr>
          <w:rFonts w:ascii="Arial" w:hAnsi="Arial" w:cs="Arial"/>
          <w:lang w:val="az-Latn-AZ"/>
        </w:rPr>
        <w:t>Identification</w:t>
      </w:r>
      <w:proofErr w:type="spellEnd"/>
      <w:r w:rsidR="00C15EE1" w:rsidRPr="004B0EF7">
        <w:rPr>
          <w:rFonts w:ascii="Arial" w:hAnsi="Arial" w:cs="Arial"/>
          <w:lang w:val="az-Latn-AZ"/>
        </w:rPr>
        <w:t xml:space="preserve"> </w:t>
      </w:r>
      <w:proofErr w:type="spellStart"/>
      <w:r w:rsidR="00C15EE1" w:rsidRPr="004B0EF7">
        <w:rPr>
          <w:rFonts w:ascii="Arial" w:hAnsi="Arial" w:cs="Arial"/>
          <w:lang w:val="az-Latn-AZ"/>
        </w:rPr>
        <w:t>Number</w:t>
      </w:r>
      <w:proofErr w:type="spellEnd"/>
      <w:r w:rsidR="00C15EE1" w:rsidRPr="004B0EF7">
        <w:rPr>
          <w:rFonts w:ascii="Arial" w:hAnsi="Arial" w:cs="Arial"/>
          <w:lang w:val="az-Latn-AZ"/>
        </w:rPr>
        <w:t xml:space="preserve"> -</w:t>
      </w:r>
      <w:r w:rsidR="00C15EE1" w:rsidRPr="004B0EF7">
        <w:rPr>
          <w:rFonts w:ascii="Arial" w:hAnsi="Arial" w:cs="Arial"/>
          <w:b/>
          <w:bCs/>
          <w:lang w:val="az-Latn-AZ"/>
        </w:rPr>
        <w:t xml:space="preserve"> </w:t>
      </w:r>
      <w:r w:rsidR="00C15EE1" w:rsidRPr="004B0EF7">
        <w:rPr>
          <w:rFonts w:ascii="Arial" w:hAnsi="Arial" w:cs="Arial"/>
          <w:lang w:val="az-Latn-AZ"/>
        </w:rPr>
        <w:t xml:space="preserve">Qlobal Vasitəçi </w:t>
      </w:r>
      <w:proofErr w:type="spellStart"/>
      <w:r w:rsidR="00C15EE1" w:rsidRPr="004B0EF7">
        <w:rPr>
          <w:rFonts w:ascii="Arial" w:hAnsi="Arial" w:cs="Arial"/>
          <w:lang w:val="az-Latn-AZ"/>
        </w:rPr>
        <w:t>İdentifikasiya</w:t>
      </w:r>
      <w:proofErr w:type="spellEnd"/>
      <w:r w:rsidR="00C15EE1" w:rsidRPr="004B0EF7">
        <w:rPr>
          <w:rFonts w:ascii="Arial" w:hAnsi="Arial" w:cs="Arial"/>
          <w:lang w:val="az-Latn-AZ"/>
        </w:rPr>
        <w:t xml:space="preserve"> Nömrəsi) </w:t>
      </w:r>
      <w:r w:rsidR="00A8251C" w:rsidRPr="004B0EF7">
        <w:rPr>
          <w:rFonts w:ascii="Arial" w:hAnsi="Arial" w:cs="Arial"/>
          <w:b/>
          <w:bCs/>
          <w:lang w:val="az-Latn-AZ"/>
        </w:rPr>
        <w:t>sətr</w:t>
      </w:r>
      <w:r w:rsidR="00C15EE1">
        <w:rPr>
          <w:rFonts w:ascii="Arial" w:hAnsi="Arial" w:cs="Arial"/>
          <w:b/>
          <w:bCs/>
          <w:lang w:val="az-Latn-AZ"/>
        </w:rPr>
        <w:t>in</w:t>
      </w:r>
      <w:r w:rsidRPr="004B0EF7">
        <w:rPr>
          <w:rFonts w:ascii="Arial" w:hAnsi="Arial" w:cs="Arial"/>
          <w:b/>
          <w:bCs/>
          <w:lang w:val="az-Latn-AZ"/>
        </w:rPr>
        <w:t xml:space="preserve"> </w:t>
      </w:r>
      <w:r w:rsidR="00227762" w:rsidRPr="004B0EF7">
        <w:rPr>
          <w:rFonts w:ascii="Arial" w:hAnsi="Arial" w:cs="Arial"/>
          <w:lang w:val="az-Latn-AZ"/>
        </w:rPr>
        <w:t>xanalarına</w:t>
      </w:r>
      <w:r w:rsidRPr="004B0EF7">
        <w:rPr>
          <w:rFonts w:ascii="Arial" w:hAnsi="Arial" w:cs="Arial"/>
          <w:lang w:val="az-Latn-AZ"/>
        </w:rPr>
        <w:t xml:space="preserve"> </w:t>
      </w:r>
      <w:r w:rsidR="00762A72" w:rsidRPr="004B0EF7">
        <w:rPr>
          <w:rFonts w:ascii="Arial" w:hAnsi="Arial" w:cs="Arial"/>
          <w:lang w:val="az-Latn-AZ"/>
        </w:rPr>
        <w:t xml:space="preserve">ABŞ-ın Daxili Gəlirlər Xidmətinin (bundan sonra – IRS) </w:t>
      </w:r>
      <w:r w:rsidRPr="004B0EF7">
        <w:rPr>
          <w:rFonts w:ascii="Arial" w:hAnsi="Arial" w:cs="Arial"/>
          <w:lang w:val="az-Latn-AZ"/>
        </w:rPr>
        <w:t xml:space="preserve">rəsmi internet səhifəsində qeydiyyatdan keçmiş hər bir </w:t>
      </w:r>
      <w:r w:rsidR="00455A13" w:rsidRPr="004B0EF7">
        <w:rPr>
          <w:rFonts w:ascii="Arial" w:hAnsi="Arial" w:cs="Arial"/>
          <w:lang w:val="az-Latn-AZ"/>
        </w:rPr>
        <w:t>maliyyə institutu</w:t>
      </w:r>
      <w:r w:rsidRPr="004B0EF7">
        <w:rPr>
          <w:rFonts w:ascii="Arial" w:hAnsi="Arial" w:cs="Arial"/>
          <w:lang w:val="az-Latn-AZ"/>
        </w:rPr>
        <w:t xml:space="preserve">na verilən unikal 16 rəqəmli </w:t>
      </w:r>
      <w:proofErr w:type="spellStart"/>
      <w:r w:rsidRPr="004B0EF7">
        <w:rPr>
          <w:rFonts w:ascii="Arial" w:hAnsi="Arial" w:cs="Arial"/>
          <w:lang w:val="az-Latn-AZ"/>
        </w:rPr>
        <w:t>identifikasiya</w:t>
      </w:r>
      <w:proofErr w:type="spellEnd"/>
      <w:r w:rsidRPr="004B0EF7">
        <w:rPr>
          <w:rFonts w:ascii="Arial" w:hAnsi="Arial" w:cs="Arial"/>
          <w:lang w:val="az-Latn-AZ"/>
        </w:rPr>
        <w:t xml:space="preserve"> nömrəsi </w:t>
      </w:r>
      <w:r w:rsidR="00F90A2A" w:rsidRPr="004B0EF7">
        <w:rPr>
          <w:rFonts w:ascii="Arial" w:hAnsi="Arial" w:cs="Arial"/>
          <w:lang w:val="az-Latn-AZ"/>
        </w:rPr>
        <w:t>(</w:t>
      </w:r>
      <w:r w:rsidRPr="004B0EF7">
        <w:rPr>
          <w:rFonts w:ascii="Arial" w:hAnsi="Arial" w:cs="Arial"/>
          <w:lang w:val="az-Latn-AZ"/>
        </w:rPr>
        <w:t>GİİN</w:t>
      </w:r>
      <w:r w:rsidR="00F90A2A" w:rsidRPr="004B0EF7">
        <w:rPr>
          <w:rFonts w:ascii="Arial" w:hAnsi="Arial" w:cs="Arial"/>
          <w:lang w:val="az-Latn-AZ"/>
        </w:rPr>
        <w:t>)</w:t>
      </w:r>
      <w:r w:rsidRPr="004B0EF7">
        <w:rPr>
          <w:rFonts w:ascii="Arial" w:hAnsi="Arial" w:cs="Arial"/>
          <w:lang w:val="az-Latn-AZ"/>
        </w:rPr>
        <w:t xml:space="preserve"> daxil edilməlidir</w:t>
      </w:r>
      <w:r w:rsidR="00C15EE1">
        <w:rPr>
          <w:rFonts w:ascii="Arial" w:hAnsi="Arial" w:cs="Arial"/>
          <w:lang w:val="az-Latn-AZ"/>
        </w:rPr>
        <w:t>.</w:t>
      </w:r>
      <w:r w:rsidRPr="004B0EF7">
        <w:rPr>
          <w:rFonts w:ascii="Arial" w:hAnsi="Arial" w:cs="Arial"/>
          <w:noProof/>
          <w:lang w:val="az-Latn-AZ" w:eastAsia="en-US"/>
        </w:rPr>
        <w:t xml:space="preserve"> </w:t>
      </w:r>
      <w:r w:rsidRPr="004B0EF7">
        <w:rPr>
          <w:rFonts w:ascii="Arial" w:hAnsi="Arial" w:cs="Arial"/>
          <w:lang w:val="az-Latn-AZ"/>
        </w:rPr>
        <w:t xml:space="preserve"> </w:t>
      </w:r>
    </w:p>
    <w:p w:rsidR="00577C0E" w:rsidRPr="004B0EF7" w:rsidRDefault="009C2EDE" w:rsidP="004B0EF7">
      <w:pPr>
        <w:spacing w:line="360" w:lineRule="auto"/>
        <w:ind w:firstLine="567"/>
        <w:jc w:val="both"/>
        <w:rPr>
          <w:rFonts w:ascii="Arial" w:hAnsi="Arial" w:cs="Arial"/>
          <w:noProof/>
          <w:lang w:val="az-Latn-AZ" w:eastAsia="en-US"/>
        </w:rPr>
      </w:pPr>
      <w:r w:rsidRPr="004B0EF7">
        <w:rPr>
          <w:rFonts w:ascii="Arial" w:hAnsi="Arial" w:cs="Arial"/>
          <w:b/>
          <w:bCs/>
          <w:lang w:val="az-Latn-AZ"/>
        </w:rPr>
        <w:t>Misal:</w:t>
      </w:r>
      <w:r w:rsidR="0069357F" w:rsidRPr="004B0EF7">
        <w:rPr>
          <w:rFonts w:ascii="Arial" w:hAnsi="Arial" w:cs="Arial"/>
          <w:noProof/>
          <w:lang w:val="az-Latn-AZ" w:eastAsia="en-US"/>
        </w:rPr>
        <w:t xml:space="preserve"> </w:t>
      </w:r>
    </w:p>
    <w:p w:rsidR="00523ABC" w:rsidRPr="004B0EF7" w:rsidRDefault="000B16D5" w:rsidP="004B0EF7">
      <w:pPr>
        <w:spacing w:line="360" w:lineRule="auto"/>
        <w:ind w:firstLine="567"/>
        <w:jc w:val="both"/>
        <w:rPr>
          <w:rFonts w:ascii="Arial" w:hAnsi="Arial" w:cs="Arial"/>
          <w:noProof/>
          <w:lang w:val="az-Latn-AZ" w:eastAsia="en-US"/>
        </w:rPr>
      </w:pPr>
      <w:r>
        <w:rPr>
          <w:noProof/>
          <w:lang w:val="en-US" w:eastAsia="en-US"/>
        </w:rPr>
        <w:drawing>
          <wp:inline distT="0" distB="0" distL="0" distR="0" wp14:anchorId="54EB70BA" wp14:editId="15F98889">
            <wp:extent cx="6053959" cy="457200"/>
            <wp:effectExtent l="0" t="0" r="444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922" t="33333" r="36540" b="58405"/>
                    <a:stretch/>
                  </pic:blipFill>
                  <pic:spPr bwMode="auto">
                    <a:xfrm>
                      <a:off x="0" y="0"/>
                      <a:ext cx="6053959" cy="457200"/>
                    </a:xfrm>
                    <a:prstGeom prst="rect">
                      <a:avLst/>
                    </a:prstGeom>
                    <a:ln>
                      <a:noFill/>
                    </a:ln>
                    <a:extLst>
                      <a:ext uri="{53640926-AAD7-44D8-BBD7-CCE9431645EC}">
                        <a14:shadowObscured xmlns:a14="http://schemas.microsoft.com/office/drawing/2010/main"/>
                      </a:ext>
                    </a:extLst>
                  </pic:spPr>
                </pic:pic>
              </a:graphicData>
            </a:graphic>
          </wp:inline>
        </w:drawing>
      </w:r>
    </w:p>
    <w:p w:rsidR="00523ABC" w:rsidRPr="004B0EF7" w:rsidRDefault="00523ABC" w:rsidP="004B0EF7">
      <w:pPr>
        <w:spacing w:line="360" w:lineRule="auto"/>
        <w:ind w:firstLine="567"/>
        <w:jc w:val="both"/>
        <w:rPr>
          <w:rFonts w:ascii="Arial" w:hAnsi="Arial" w:cs="Arial"/>
          <w:noProof/>
          <w:lang w:val="az-Latn-AZ" w:eastAsia="en-US"/>
        </w:rPr>
      </w:pPr>
    </w:p>
    <w:p w:rsidR="00523ABC" w:rsidRPr="004B0EF7" w:rsidRDefault="00C8676A"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0B16D5">
        <w:rPr>
          <w:rFonts w:ascii="Arial" w:hAnsi="Arial" w:cs="Arial"/>
          <w:b/>
          <w:bCs/>
          <w:lang w:val="az-Latn-AZ"/>
        </w:rPr>
        <w:t>8</w:t>
      </w:r>
      <w:r w:rsidRPr="004B0EF7">
        <w:rPr>
          <w:rFonts w:ascii="Arial" w:hAnsi="Arial" w:cs="Arial"/>
          <w:b/>
          <w:bCs/>
          <w:lang w:val="az-Latn-AZ"/>
        </w:rPr>
        <w:t>-c</w:t>
      </w:r>
      <w:r w:rsidR="009C2EDE" w:rsidRPr="004B0EF7">
        <w:rPr>
          <w:rFonts w:ascii="Arial" w:hAnsi="Arial" w:cs="Arial"/>
          <w:b/>
          <w:bCs/>
          <w:lang w:val="az-Latn-AZ"/>
        </w:rPr>
        <w:t>i</w:t>
      </w:r>
      <w:r w:rsidRPr="004B0EF7">
        <w:rPr>
          <w:rFonts w:ascii="Arial" w:hAnsi="Arial" w:cs="Arial"/>
          <w:b/>
          <w:bCs/>
          <w:lang w:val="az-Latn-AZ"/>
        </w:rPr>
        <w:t xml:space="preserve"> </w:t>
      </w:r>
      <w:r w:rsidR="00C15EE1">
        <w:rPr>
          <w:rFonts w:ascii="Arial" w:hAnsi="Arial" w:cs="Arial"/>
          <w:b/>
          <w:bCs/>
          <w:lang w:val="az-Latn-AZ"/>
        </w:rPr>
        <w:t>(</w:t>
      </w:r>
      <w:r w:rsidR="00C15EE1">
        <w:rPr>
          <w:rFonts w:ascii="Arial" w:hAnsi="Arial" w:cs="Arial"/>
          <w:b/>
          <w:lang w:val="az-Latn-AZ"/>
        </w:rPr>
        <w:t>“</w:t>
      </w:r>
      <w:r w:rsidR="00C15EE1" w:rsidRPr="004B0EF7">
        <w:rPr>
          <w:rFonts w:ascii="Arial" w:hAnsi="Arial" w:cs="Arial"/>
          <w:b/>
          <w:bCs/>
          <w:lang w:val="az-Latn-AZ"/>
        </w:rPr>
        <w:t>Təqdim olunmuş əlavələrin sayı</w:t>
      </w:r>
      <w:r w:rsidR="00C15EE1">
        <w:rPr>
          <w:rFonts w:ascii="Arial" w:hAnsi="Arial" w:cs="Arial"/>
          <w:b/>
          <w:bCs/>
          <w:lang w:val="az-Latn-AZ"/>
        </w:rPr>
        <w:t xml:space="preserve">”) </w:t>
      </w:r>
      <w:r w:rsidR="00A8251C" w:rsidRPr="004B0EF7">
        <w:rPr>
          <w:rFonts w:ascii="Arial" w:hAnsi="Arial" w:cs="Arial"/>
          <w:b/>
          <w:bCs/>
          <w:lang w:val="az-Latn-AZ"/>
        </w:rPr>
        <w:t>sətr</w:t>
      </w:r>
      <w:r w:rsidR="00C15EE1">
        <w:rPr>
          <w:rFonts w:ascii="Arial" w:hAnsi="Arial" w:cs="Arial"/>
          <w:b/>
          <w:bCs/>
          <w:lang w:val="az-Latn-AZ"/>
        </w:rPr>
        <w:t>in</w:t>
      </w:r>
      <w:r w:rsidRPr="004B0EF7">
        <w:rPr>
          <w:rFonts w:ascii="Arial" w:hAnsi="Arial" w:cs="Arial"/>
          <w:lang w:val="az-Latn-AZ"/>
        </w:rPr>
        <w:t xml:space="preserve"> xanalarına</w:t>
      </w:r>
      <w:r w:rsidR="00C15EE1">
        <w:rPr>
          <w:rFonts w:ascii="Arial" w:hAnsi="Arial" w:cs="Arial"/>
          <w:lang w:val="az-Latn-AZ"/>
        </w:rPr>
        <w:t xml:space="preserve"> hesabatın</w:t>
      </w:r>
      <w:r w:rsidRPr="004B0EF7">
        <w:rPr>
          <w:rFonts w:ascii="Arial" w:hAnsi="Arial" w:cs="Arial"/>
          <w:lang w:val="az-Latn-AZ"/>
        </w:rPr>
        <w:t xml:space="preserve"> </w:t>
      </w:r>
      <w:r w:rsidR="004B5547" w:rsidRPr="004B0EF7">
        <w:rPr>
          <w:rFonts w:ascii="Arial" w:hAnsi="Arial" w:cs="Arial"/>
          <w:lang w:val="az-Latn-AZ"/>
        </w:rPr>
        <w:t>təqdim edilmiş əlavələrin</w:t>
      </w:r>
      <w:r w:rsidR="00C15EE1">
        <w:rPr>
          <w:rFonts w:ascii="Arial" w:hAnsi="Arial" w:cs="Arial"/>
          <w:lang w:val="az-Latn-AZ"/>
        </w:rPr>
        <w:t>in</w:t>
      </w:r>
      <w:r w:rsidR="004B5547" w:rsidRPr="004B0EF7">
        <w:rPr>
          <w:rFonts w:ascii="Arial" w:hAnsi="Arial" w:cs="Arial"/>
          <w:lang w:val="az-Latn-AZ"/>
        </w:rPr>
        <w:t xml:space="preserve"> sayı qeyd </w:t>
      </w:r>
      <w:proofErr w:type="spellStart"/>
      <w:r w:rsidR="004B5547" w:rsidRPr="004B0EF7">
        <w:rPr>
          <w:rFonts w:ascii="Arial" w:hAnsi="Arial" w:cs="Arial"/>
          <w:lang w:val="az-Latn-AZ"/>
        </w:rPr>
        <w:t>olunmalıdır</w:t>
      </w:r>
      <w:proofErr w:type="spellEnd"/>
      <w:r w:rsidR="00C15EE1">
        <w:rPr>
          <w:rFonts w:ascii="Arial" w:hAnsi="Arial" w:cs="Arial"/>
          <w:lang w:val="az-Latn-AZ"/>
        </w:rPr>
        <w:t>.</w:t>
      </w:r>
      <w:r w:rsidRPr="004B0EF7">
        <w:rPr>
          <w:rFonts w:ascii="Arial" w:hAnsi="Arial" w:cs="Arial"/>
          <w:lang w:val="az-Latn-AZ"/>
        </w:rPr>
        <w:t xml:space="preserve">  </w:t>
      </w:r>
    </w:p>
    <w:p w:rsidR="009C2EDE" w:rsidRPr="004B0EF7" w:rsidRDefault="009C2EDE" w:rsidP="004B0EF7">
      <w:pPr>
        <w:spacing w:line="360" w:lineRule="auto"/>
        <w:ind w:firstLine="567"/>
        <w:jc w:val="both"/>
        <w:rPr>
          <w:rFonts w:ascii="Arial" w:hAnsi="Arial" w:cs="Arial"/>
          <w:lang w:val="az-Latn-AZ"/>
        </w:rPr>
      </w:pPr>
      <w:r w:rsidRPr="004B0EF7">
        <w:rPr>
          <w:rFonts w:ascii="Arial" w:hAnsi="Arial" w:cs="Arial"/>
          <w:b/>
          <w:bCs/>
          <w:lang w:val="az-Latn-AZ"/>
        </w:rPr>
        <w:t>Misal:</w:t>
      </w:r>
    </w:p>
    <w:p w:rsidR="004B5547" w:rsidRPr="004B0EF7" w:rsidRDefault="000B16D5" w:rsidP="004B0EF7">
      <w:pPr>
        <w:spacing w:line="360" w:lineRule="auto"/>
        <w:ind w:firstLine="567"/>
        <w:jc w:val="both"/>
        <w:rPr>
          <w:rFonts w:ascii="Arial" w:hAnsi="Arial" w:cs="Arial"/>
          <w:lang w:val="az-Latn-AZ"/>
        </w:rPr>
      </w:pPr>
      <w:r>
        <w:rPr>
          <w:noProof/>
          <w:lang w:val="en-US" w:eastAsia="en-US"/>
        </w:rPr>
        <w:drawing>
          <wp:inline distT="0" distB="0" distL="0" distR="0" wp14:anchorId="61A45740" wp14:editId="3187E307">
            <wp:extent cx="5375910" cy="6477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763" t="42735" r="58333" b="48718"/>
                    <a:stretch/>
                  </pic:blipFill>
                  <pic:spPr bwMode="auto">
                    <a:xfrm>
                      <a:off x="0" y="0"/>
                      <a:ext cx="5375910" cy="647700"/>
                    </a:xfrm>
                    <a:prstGeom prst="rect">
                      <a:avLst/>
                    </a:prstGeom>
                    <a:ln>
                      <a:noFill/>
                    </a:ln>
                    <a:extLst>
                      <a:ext uri="{53640926-AAD7-44D8-BBD7-CCE9431645EC}">
                        <a14:shadowObscured xmlns:a14="http://schemas.microsoft.com/office/drawing/2010/main"/>
                      </a:ext>
                    </a:extLst>
                  </pic:spPr>
                </pic:pic>
              </a:graphicData>
            </a:graphic>
          </wp:inline>
        </w:drawing>
      </w:r>
    </w:p>
    <w:p w:rsidR="00523ABC" w:rsidRPr="004B0EF7" w:rsidRDefault="00523ABC" w:rsidP="004B0EF7">
      <w:pPr>
        <w:spacing w:line="360" w:lineRule="auto"/>
        <w:jc w:val="both"/>
        <w:rPr>
          <w:rFonts w:ascii="Arial" w:hAnsi="Arial" w:cs="Arial"/>
          <w:lang w:val="az-Latn-AZ"/>
        </w:rPr>
      </w:pPr>
    </w:p>
    <w:p w:rsidR="00523ABC" w:rsidRPr="004B0EF7" w:rsidRDefault="004B5547"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0B16D5">
        <w:rPr>
          <w:rFonts w:ascii="Arial" w:hAnsi="Arial" w:cs="Arial"/>
          <w:b/>
          <w:bCs/>
          <w:lang w:val="az-Latn-AZ"/>
        </w:rPr>
        <w:t>9</w:t>
      </w:r>
      <w:r w:rsidRPr="004B0EF7">
        <w:rPr>
          <w:rFonts w:ascii="Arial" w:hAnsi="Arial" w:cs="Arial"/>
          <w:b/>
          <w:bCs/>
          <w:lang w:val="az-Latn-AZ"/>
        </w:rPr>
        <w:t>-c</w:t>
      </w:r>
      <w:r w:rsidR="000B16D5">
        <w:rPr>
          <w:rFonts w:ascii="Arial" w:hAnsi="Arial" w:cs="Arial"/>
          <w:b/>
          <w:bCs/>
          <w:lang w:val="az-Latn-AZ"/>
        </w:rPr>
        <w:t>u</w:t>
      </w:r>
      <w:r w:rsidRPr="004B0EF7">
        <w:rPr>
          <w:rFonts w:ascii="Arial" w:hAnsi="Arial" w:cs="Arial"/>
          <w:b/>
          <w:bCs/>
          <w:lang w:val="az-Latn-AZ"/>
        </w:rPr>
        <w:t xml:space="preserve"> </w:t>
      </w:r>
      <w:r w:rsidR="00C15EE1">
        <w:rPr>
          <w:rFonts w:ascii="Arial" w:hAnsi="Arial" w:cs="Arial"/>
          <w:b/>
          <w:bCs/>
          <w:lang w:val="az-Latn-AZ"/>
        </w:rPr>
        <w:t>(“</w:t>
      </w:r>
      <w:r w:rsidR="00C15EE1" w:rsidRPr="004B0EF7">
        <w:rPr>
          <w:rFonts w:ascii="Arial" w:hAnsi="Arial" w:cs="Arial"/>
          <w:b/>
          <w:bCs/>
          <w:lang w:val="az-Latn-AZ"/>
        </w:rPr>
        <w:t>Hesabatın növü</w:t>
      </w:r>
      <w:r w:rsidR="00C15EE1">
        <w:rPr>
          <w:rFonts w:ascii="Arial" w:hAnsi="Arial" w:cs="Arial"/>
          <w:b/>
          <w:bCs/>
          <w:lang w:val="az-Latn-AZ"/>
        </w:rPr>
        <w:t xml:space="preserve">”) </w:t>
      </w:r>
      <w:r w:rsidR="00A8251C" w:rsidRPr="004B0EF7">
        <w:rPr>
          <w:rFonts w:ascii="Arial" w:hAnsi="Arial" w:cs="Arial"/>
          <w:b/>
          <w:bCs/>
          <w:lang w:val="az-Latn-AZ"/>
        </w:rPr>
        <w:t>sətr</w:t>
      </w:r>
      <w:r w:rsidR="00C15EE1">
        <w:rPr>
          <w:rFonts w:ascii="Arial" w:hAnsi="Arial" w:cs="Arial"/>
          <w:b/>
          <w:bCs/>
          <w:lang w:val="az-Latn-AZ"/>
        </w:rPr>
        <w:t>in</w:t>
      </w:r>
      <w:r w:rsidRPr="004B0EF7">
        <w:rPr>
          <w:rFonts w:ascii="Arial" w:hAnsi="Arial" w:cs="Arial"/>
          <w:b/>
          <w:bCs/>
          <w:lang w:val="az-Latn-AZ"/>
        </w:rPr>
        <w:t xml:space="preserve"> </w:t>
      </w:r>
      <w:r w:rsidRPr="004B0EF7">
        <w:rPr>
          <w:rFonts w:ascii="Arial" w:hAnsi="Arial" w:cs="Arial"/>
          <w:lang w:val="az-Latn-AZ"/>
        </w:rPr>
        <w:t>xanalarına</w:t>
      </w:r>
      <w:r w:rsidR="00C15EE1">
        <w:rPr>
          <w:rFonts w:ascii="Arial" w:hAnsi="Arial" w:cs="Arial"/>
          <w:lang w:val="az-Latn-AZ"/>
        </w:rPr>
        <w:t xml:space="preserve"> təqdim edilən növünə uyğun olaraq </w:t>
      </w:r>
      <w:r w:rsidRPr="004B0EF7">
        <w:rPr>
          <w:rFonts w:ascii="Arial" w:hAnsi="Arial" w:cs="Arial"/>
          <w:lang w:val="az-Latn-AZ"/>
        </w:rPr>
        <w:t xml:space="preserve">hesabatın </w:t>
      </w:r>
      <w:r w:rsidR="00F90A2A" w:rsidRPr="004B0EF7">
        <w:rPr>
          <w:rFonts w:ascii="Arial" w:hAnsi="Arial" w:cs="Arial"/>
          <w:lang w:val="az-Latn-AZ"/>
        </w:rPr>
        <w:t xml:space="preserve">aşağıda göstərilən </w:t>
      </w:r>
      <w:proofErr w:type="spellStart"/>
      <w:r w:rsidR="00F90A2A" w:rsidRPr="004B0EF7">
        <w:rPr>
          <w:rFonts w:ascii="Arial" w:hAnsi="Arial" w:cs="Arial"/>
          <w:lang w:val="az-Latn-AZ"/>
        </w:rPr>
        <w:t>növlərindən</w:t>
      </w:r>
      <w:proofErr w:type="spellEnd"/>
      <w:r w:rsidR="00F90A2A" w:rsidRPr="004B0EF7">
        <w:rPr>
          <w:rFonts w:ascii="Arial" w:hAnsi="Arial" w:cs="Arial"/>
          <w:lang w:val="az-Latn-AZ"/>
        </w:rPr>
        <w:t xml:space="preserve"> biri </w:t>
      </w:r>
      <w:r w:rsidR="00C15EE1">
        <w:rPr>
          <w:rFonts w:ascii="Arial" w:hAnsi="Arial" w:cs="Arial"/>
          <w:lang w:val="az-Latn-AZ"/>
        </w:rPr>
        <w:t xml:space="preserve">seçilərək </w:t>
      </w:r>
      <w:proofErr w:type="spellStart"/>
      <w:r w:rsidR="00C15EE1">
        <w:rPr>
          <w:rFonts w:ascii="Arial" w:hAnsi="Arial" w:cs="Arial"/>
          <w:lang w:val="az-Latn-AZ"/>
        </w:rPr>
        <w:t>işarələnməlidir</w:t>
      </w:r>
      <w:proofErr w:type="spellEnd"/>
      <w:r w:rsidR="00C15EE1">
        <w:rPr>
          <w:rFonts w:ascii="Arial" w:hAnsi="Arial" w:cs="Arial"/>
          <w:lang w:val="az-Latn-AZ"/>
        </w:rPr>
        <w:t>.</w:t>
      </w:r>
      <w:r w:rsidRPr="004B0EF7">
        <w:rPr>
          <w:rFonts w:ascii="Arial" w:hAnsi="Arial" w:cs="Arial"/>
          <w:lang w:val="az-Latn-AZ"/>
        </w:rPr>
        <w:t xml:space="preserve"> </w:t>
      </w:r>
    </w:p>
    <w:p w:rsidR="00523ABC" w:rsidRPr="004B0EF7" w:rsidRDefault="002B70BF" w:rsidP="004B0EF7">
      <w:pPr>
        <w:spacing w:line="360" w:lineRule="auto"/>
        <w:ind w:firstLine="567"/>
        <w:jc w:val="both"/>
        <w:rPr>
          <w:rFonts w:ascii="Arial" w:hAnsi="Arial" w:cs="Arial"/>
          <w:lang w:val="az-Latn-AZ"/>
        </w:rPr>
      </w:pPr>
      <w:r w:rsidRPr="004B0EF7">
        <w:rPr>
          <w:rFonts w:ascii="Arial" w:hAnsi="Arial" w:cs="Arial"/>
          <w:b/>
          <w:lang w:val="az-Latn-AZ"/>
        </w:rPr>
        <w:t xml:space="preserve">Cari </w:t>
      </w:r>
      <w:r w:rsidR="00523ABC" w:rsidRPr="004B0EF7">
        <w:rPr>
          <w:rFonts w:ascii="Arial" w:hAnsi="Arial" w:cs="Arial"/>
          <w:lang w:val="az-Latn-AZ"/>
        </w:rPr>
        <w:t>-</w:t>
      </w:r>
      <w:r w:rsidRPr="004B0EF7">
        <w:rPr>
          <w:rFonts w:ascii="Arial" w:hAnsi="Arial" w:cs="Arial"/>
          <w:lang w:val="az-Latn-AZ"/>
        </w:rPr>
        <w:t xml:space="preserve"> </w:t>
      </w:r>
      <w:r w:rsidR="00E40EC2" w:rsidRPr="004B0EF7">
        <w:rPr>
          <w:rFonts w:ascii="Arial" w:hAnsi="Arial" w:cs="Arial"/>
          <w:lang w:val="az-Latn-AZ"/>
        </w:rPr>
        <w:t xml:space="preserve">hesabatı </w:t>
      </w:r>
      <w:r w:rsidR="00277A54">
        <w:rPr>
          <w:rFonts w:ascii="Arial" w:hAnsi="Arial" w:cs="Arial"/>
          <w:lang w:val="az-Latn-AZ"/>
        </w:rPr>
        <w:t>m</w:t>
      </w:r>
      <w:r w:rsidR="004B5547" w:rsidRPr="004B0EF7">
        <w:rPr>
          <w:rFonts w:ascii="Arial" w:hAnsi="Arial" w:cs="Arial"/>
          <w:lang w:val="az-Latn-AZ"/>
        </w:rPr>
        <w:t xml:space="preserve">aliyyə </w:t>
      </w:r>
      <w:r w:rsidR="00277A54">
        <w:rPr>
          <w:rFonts w:ascii="Arial" w:hAnsi="Arial" w:cs="Arial"/>
          <w:lang w:val="az-Latn-AZ"/>
        </w:rPr>
        <w:t>i</w:t>
      </w:r>
      <w:r w:rsidR="004B5547" w:rsidRPr="004B0EF7">
        <w:rPr>
          <w:rFonts w:ascii="Arial" w:hAnsi="Arial" w:cs="Arial"/>
          <w:lang w:val="az-Latn-AZ"/>
        </w:rPr>
        <w:t xml:space="preserve">nstitutları tərəfindən </w:t>
      </w:r>
      <w:r w:rsidR="00BC0ECD" w:rsidRPr="004B0EF7">
        <w:rPr>
          <w:rFonts w:ascii="Arial" w:hAnsi="Arial" w:cs="Arial"/>
          <w:lang w:val="az-Latn-AZ"/>
        </w:rPr>
        <w:t xml:space="preserve">vergi və maliyyə məlumatlarının mübadiləsini nəzərdə tutan, Azərbaycan Respublikasının tərəfdar çıxdığı beynəlxalq müqavilələrin </w:t>
      </w:r>
      <w:r w:rsidR="004B5547" w:rsidRPr="004B0EF7">
        <w:rPr>
          <w:rFonts w:ascii="Arial" w:hAnsi="Arial" w:cs="Arial"/>
          <w:lang w:val="az-Latn-AZ"/>
        </w:rPr>
        <w:t>tələbləri əsasında hesabat ili üçün növbəti hesabat ilinin iyun ayının 30-dan gec olmayaraq təqdim edilir</w:t>
      </w:r>
      <w:r w:rsidRPr="004B0EF7">
        <w:rPr>
          <w:rFonts w:ascii="Arial" w:hAnsi="Arial" w:cs="Arial"/>
          <w:lang w:val="az-Latn-AZ"/>
        </w:rPr>
        <w:t>;</w:t>
      </w:r>
      <w:r w:rsidR="00E40EC2" w:rsidRPr="004B0EF7">
        <w:rPr>
          <w:rFonts w:ascii="Arial" w:hAnsi="Arial" w:cs="Arial"/>
          <w:lang w:val="az-Latn-AZ"/>
        </w:rPr>
        <w:t xml:space="preserve"> </w:t>
      </w:r>
    </w:p>
    <w:p w:rsidR="00F427D6" w:rsidRDefault="004B5547" w:rsidP="004B0EF7">
      <w:pPr>
        <w:spacing w:line="360" w:lineRule="auto"/>
        <w:ind w:firstLine="567"/>
        <w:jc w:val="both"/>
        <w:rPr>
          <w:rFonts w:ascii="Arial" w:hAnsi="Arial" w:cs="Arial"/>
          <w:lang w:val="az-Latn-AZ"/>
        </w:rPr>
      </w:pPr>
      <w:proofErr w:type="spellStart"/>
      <w:r w:rsidRPr="004B0EF7">
        <w:rPr>
          <w:rFonts w:ascii="Arial" w:hAnsi="Arial" w:cs="Arial"/>
          <w:b/>
          <w:lang w:val="az-Latn-AZ"/>
        </w:rPr>
        <w:t>Dəqiqləşdirilmiş</w:t>
      </w:r>
      <w:proofErr w:type="spellEnd"/>
      <w:r w:rsidR="002B70BF" w:rsidRPr="004B0EF7">
        <w:rPr>
          <w:rFonts w:ascii="Arial" w:hAnsi="Arial" w:cs="Arial"/>
          <w:b/>
          <w:lang w:val="az-Latn-AZ"/>
        </w:rPr>
        <w:t xml:space="preserve"> </w:t>
      </w:r>
      <w:r w:rsidR="00277A54">
        <w:rPr>
          <w:rFonts w:ascii="Arial" w:hAnsi="Arial" w:cs="Arial"/>
          <w:lang w:val="az-Latn-AZ"/>
        </w:rPr>
        <w:t>–</w:t>
      </w:r>
      <w:r w:rsidR="002B70BF" w:rsidRPr="004B0EF7">
        <w:rPr>
          <w:rFonts w:ascii="Arial" w:hAnsi="Arial" w:cs="Arial"/>
          <w:lang w:val="az-Latn-AZ"/>
        </w:rPr>
        <w:t xml:space="preserve"> </w:t>
      </w:r>
      <w:r w:rsidR="00382493">
        <w:rPr>
          <w:rFonts w:ascii="Arial" w:hAnsi="Arial" w:cs="Arial"/>
          <w:lang w:val="az-Latn-AZ"/>
        </w:rPr>
        <w:t>t</w:t>
      </w:r>
      <w:r w:rsidR="00382493" w:rsidRPr="00382493">
        <w:rPr>
          <w:rFonts w:ascii="Arial" w:hAnsi="Arial" w:cs="Arial"/>
          <w:lang w:val="az-Latn-AZ"/>
        </w:rPr>
        <w:t xml:space="preserve">əqdim edilmiş hesabatdakı </w:t>
      </w:r>
      <w:proofErr w:type="spellStart"/>
      <w:r w:rsidR="00382493" w:rsidRPr="00382493">
        <w:rPr>
          <w:rFonts w:ascii="Arial" w:hAnsi="Arial" w:cs="Arial"/>
          <w:lang w:val="az-Latn-AZ"/>
        </w:rPr>
        <w:t>uyğunsuzluqlarla</w:t>
      </w:r>
      <w:proofErr w:type="spellEnd"/>
      <w:r w:rsidR="00382493" w:rsidRPr="00382493">
        <w:rPr>
          <w:rFonts w:ascii="Arial" w:hAnsi="Arial" w:cs="Arial"/>
          <w:lang w:val="az-Latn-AZ"/>
        </w:rPr>
        <w:t xml:space="preserve"> bağlı Vergilər Nazirliyi tərəfindən maliyyə institutuna bildiriş </w:t>
      </w:r>
      <w:proofErr w:type="spellStart"/>
      <w:r w:rsidR="00382493" w:rsidRPr="00382493">
        <w:rPr>
          <w:rFonts w:ascii="Arial" w:hAnsi="Arial" w:cs="Arial"/>
          <w:lang w:val="az-Latn-AZ"/>
        </w:rPr>
        <w:t>göndərildikdən</w:t>
      </w:r>
      <w:proofErr w:type="spellEnd"/>
      <w:r w:rsidR="00382493" w:rsidRPr="00382493">
        <w:rPr>
          <w:rFonts w:ascii="Arial" w:hAnsi="Arial" w:cs="Arial"/>
          <w:lang w:val="az-Latn-AZ"/>
        </w:rPr>
        <w:t xml:space="preserve"> sonra və ya maliyyə institutunun özü tərəfindən aşkar edilmiş </w:t>
      </w:r>
      <w:proofErr w:type="spellStart"/>
      <w:r w:rsidR="00382493" w:rsidRPr="00382493">
        <w:rPr>
          <w:rFonts w:ascii="Arial" w:hAnsi="Arial" w:cs="Arial"/>
          <w:lang w:val="az-Latn-AZ"/>
        </w:rPr>
        <w:t>uyğunsuzluğun</w:t>
      </w:r>
      <w:proofErr w:type="spellEnd"/>
      <w:r w:rsidR="00382493" w:rsidRPr="00382493">
        <w:rPr>
          <w:rFonts w:ascii="Arial" w:hAnsi="Arial" w:cs="Arial"/>
          <w:lang w:val="az-Latn-AZ"/>
        </w:rPr>
        <w:t xml:space="preserve"> aradan qaldırılması məqsədilə təqvim ilinin 30 sentyabr tarixinədək və ya maliyyə institutlarında vergi monitorinqi və (və ya) səyyar vergi yoxlamasının başlandığı günədək təqdim edilir.</w:t>
      </w:r>
      <w:r w:rsidR="00382493">
        <w:rPr>
          <w:rFonts w:ascii="Arial" w:hAnsi="Arial" w:cs="Arial"/>
          <w:lang w:val="az-Latn-AZ"/>
        </w:rPr>
        <w:t xml:space="preserve"> </w:t>
      </w:r>
      <w:r w:rsidR="00277A54">
        <w:rPr>
          <w:rFonts w:ascii="Arial" w:hAnsi="Arial" w:cs="Arial"/>
          <w:lang w:val="az-Latn-AZ"/>
        </w:rPr>
        <w:t xml:space="preserve">Təqdim edilmiş </w:t>
      </w:r>
      <w:r w:rsidR="00F427D6">
        <w:rPr>
          <w:rFonts w:ascii="Arial" w:hAnsi="Arial" w:cs="Arial"/>
          <w:lang w:val="az-Latn-AZ"/>
        </w:rPr>
        <w:t xml:space="preserve">sonuncu </w:t>
      </w:r>
      <w:r w:rsidR="00EB018C" w:rsidRPr="004B0EF7">
        <w:rPr>
          <w:rFonts w:ascii="Arial" w:hAnsi="Arial" w:cs="Arial"/>
          <w:lang w:val="az-Latn-AZ"/>
        </w:rPr>
        <w:t>hesabat</w:t>
      </w:r>
      <w:r w:rsidR="00F427D6">
        <w:rPr>
          <w:rFonts w:ascii="Arial" w:hAnsi="Arial" w:cs="Arial"/>
          <w:lang w:val="az-Latn-AZ"/>
        </w:rPr>
        <w:t xml:space="preserve"> (cari və ya </w:t>
      </w:r>
      <w:proofErr w:type="spellStart"/>
      <w:r w:rsidR="00F427D6">
        <w:rPr>
          <w:rFonts w:ascii="Arial" w:hAnsi="Arial" w:cs="Arial"/>
          <w:lang w:val="az-Latn-AZ"/>
        </w:rPr>
        <w:t>dəqiqləşdirilmiş</w:t>
      </w:r>
      <w:proofErr w:type="spellEnd"/>
      <w:r w:rsidR="00F427D6">
        <w:rPr>
          <w:rFonts w:ascii="Arial" w:hAnsi="Arial" w:cs="Arial"/>
          <w:lang w:val="az-Latn-AZ"/>
        </w:rPr>
        <w:t xml:space="preserve">) </w:t>
      </w:r>
      <w:r w:rsidR="00EB018C" w:rsidRPr="004B0EF7">
        <w:rPr>
          <w:rFonts w:ascii="Arial" w:hAnsi="Arial" w:cs="Arial"/>
          <w:lang w:val="az-Latn-AZ"/>
        </w:rPr>
        <w:t>seç</w:t>
      </w:r>
      <w:r w:rsidR="00277A54">
        <w:rPr>
          <w:rFonts w:ascii="Arial" w:hAnsi="Arial" w:cs="Arial"/>
          <w:lang w:val="az-Latn-AZ"/>
        </w:rPr>
        <w:t>il</w:t>
      </w:r>
      <w:r w:rsidR="00EB018C" w:rsidRPr="004B0EF7">
        <w:rPr>
          <w:rFonts w:ascii="Arial" w:hAnsi="Arial" w:cs="Arial"/>
          <w:lang w:val="az-Latn-AZ"/>
        </w:rPr>
        <w:t xml:space="preserve">ərək </w:t>
      </w:r>
      <w:proofErr w:type="spellStart"/>
      <w:r w:rsidR="00EB018C" w:rsidRPr="004B0EF7">
        <w:rPr>
          <w:rFonts w:ascii="Arial" w:hAnsi="Arial" w:cs="Arial"/>
          <w:lang w:val="az-Latn-AZ"/>
        </w:rPr>
        <w:t>dəqiqləş</w:t>
      </w:r>
      <w:r w:rsidR="00277A54">
        <w:rPr>
          <w:rFonts w:ascii="Arial" w:hAnsi="Arial" w:cs="Arial"/>
          <w:lang w:val="az-Latn-AZ"/>
        </w:rPr>
        <w:t>diril</w:t>
      </w:r>
      <w:r w:rsidR="00EB018C" w:rsidRPr="004B0EF7">
        <w:rPr>
          <w:rFonts w:ascii="Arial" w:hAnsi="Arial" w:cs="Arial"/>
          <w:lang w:val="az-Latn-AZ"/>
        </w:rPr>
        <w:t>miş</w:t>
      </w:r>
      <w:proofErr w:type="spellEnd"/>
      <w:r w:rsidR="00EB018C" w:rsidRPr="004B0EF7">
        <w:rPr>
          <w:rFonts w:ascii="Arial" w:hAnsi="Arial" w:cs="Arial"/>
          <w:lang w:val="az-Latn-AZ"/>
        </w:rPr>
        <w:t xml:space="preserve"> hesabat hazırlamaq </w:t>
      </w:r>
      <w:r w:rsidR="00926767" w:rsidRPr="004B0EF7">
        <w:rPr>
          <w:rFonts w:ascii="Arial" w:hAnsi="Arial" w:cs="Arial"/>
          <w:lang w:val="az-Latn-AZ"/>
        </w:rPr>
        <w:t>mümkündür</w:t>
      </w:r>
      <w:r w:rsidR="00EB018C" w:rsidRPr="004B0EF7">
        <w:rPr>
          <w:rFonts w:ascii="Arial" w:hAnsi="Arial" w:cs="Arial"/>
          <w:lang w:val="az-Latn-AZ"/>
        </w:rPr>
        <w:t xml:space="preserve"> və </w:t>
      </w:r>
      <w:r w:rsidR="00277A54">
        <w:rPr>
          <w:rFonts w:ascii="Arial" w:hAnsi="Arial" w:cs="Arial"/>
          <w:lang w:val="az-Latn-AZ"/>
        </w:rPr>
        <w:t>maliyyə institutuna</w:t>
      </w:r>
      <w:r w:rsidR="00EB018C" w:rsidRPr="004B0EF7">
        <w:rPr>
          <w:rFonts w:ascii="Arial" w:hAnsi="Arial" w:cs="Arial"/>
          <w:lang w:val="az-Latn-AZ"/>
        </w:rPr>
        <w:t xml:space="preserve"> Vergilər Nazirliyinə təqdim etdiyi məlumatları redaktə etmək imkanı verir. </w:t>
      </w:r>
      <w:proofErr w:type="spellStart"/>
      <w:r w:rsidR="00EB018C" w:rsidRPr="004B0EF7">
        <w:rPr>
          <w:rFonts w:ascii="Arial" w:hAnsi="Arial" w:cs="Arial"/>
          <w:lang w:val="az-Latn-AZ"/>
        </w:rPr>
        <w:t>Dəqiqləş</w:t>
      </w:r>
      <w:r w:rsidR="00277A54">
        <w:rPr>
          <w:rFonts w:ascii="Arial" w:hAnsi="Arial" w:cs="Arial"/>
          <w:lang w:val="az-Latn-AZ"/>
        </w:rPr>
        <w:t>diril</w:t>
      </w:r>
      <w:r w:rsidR="00EB018C" w:rsidRPr="004B0EF7">
        <w:rPr>
          <w:rFonts w:ascii="Arial" w:hAnsi="Arial" w:cs="Arial"/>
          <w:lang w:val="az-Latn-AZ"/>
        </w:rPr>
        <w:t>miş</w:t>
      </w:r>
      <w:proofErr w:type="spellEnd"/>
      <w:r w:rsidR="00EB018C" w:rsidRPr="004B0EF7">
        <w:rPr>
          <w:rFonts w:ascii="Arial" w:hAnsi="Arial" w:cs="Arial"/>
          <w:lang w:val="az-Latn-AZ"/>
        </w:rPr>
        <w:t xml:space="preserve"> hesabatda yalnız məlumatları </w:t>
      </w:r>
      <w:proofErr w:type="spellStart"/>
      <w:r w:rsidR="00EB018C" w:rsidRPr="004B0EF7">
        <w:rPr>
          <w:rFonts w:ascii="Arial" w:hAnsi="Arial" w:cs="Arial"/>
          <w:lang w:val="az-Latn-AZ"/>
        </w:rPr>
        <w:t>dəqiqləşdirilən</w:t>
      </w:r>
      <w:proofErr w:type="spellEnd"/>
      <w:r w:rsidR="00EB018C" w:rsidRPr="004B0EF7">
        <w:rPr>
          <w:rFonts w:ascii="Arial" w:hAnsi="Arial" w:cs="Arial"/>
          <w:lang w:val="az-Latn-AZ"/>
        </w:rPr>
        <w:t xml:space="preserve"> hesab sahibləri barəsində deyil, </w:t>
      </w:r>
      <w:r w:rsidR="00F427D6">
        <w:rPr>
          <w:rFonts w:ascii="Arial" w:hAnsi="Arial" w:cs="Arial"/>
          <w:lang w:val="az-Latn-AZ"/>
        </w:rPr>
        <w:t xml:space="preserve">sonuncu (cari və ya </w:t>
      </w:r>
      <w:proofErr w:type="spellStart"/>
      <w:r w:rsidR="00F427D6">
        <w:rPr>
          <w:rFonts w:ascii="Arial" w:hAnsi="Arial" w:cs="Arial"/>
          <w:lang w:val="az-Latn-AZ"/>
        </w:rPr>
        <w:t>dəqiqləşdirilmiş</w:t>
      </w:r>
      <w:proofErr w:type="spellEnd"/>
      <w:r w:rsidR="00F427D6">
        <w:rPr>
          <w:rFonts w:ascii="Arial" w:hAnsi="Arial" w:cs="Arial"/>
          <w:lang w:val="az-Latn-AZ"/>
        </w:rPr>
        <w:t xml:space="preserve">) </w:t>
      </w:r>
      <w:r w:rsidR="00EB018C" w:rsidRPr="004B0EF7">
        <w:rPr>
          <w:rFonts w:ascii="Arial" w:hAnsi="Arial" w:cs="Arial"/>
          <w:lang w:val="az-Latn-AZ"/>
        </w:rPr>
        <w:t xml:space="preserve">hesabatdakı bütün hesab sahibləri barəsində məlumatlar daxil edilir. </w:t>
      </w:r>
      <w:r w:rsidR="00F427D6">
        <w:rPr>
          <w:rFonts w:ascii="Arial" w:hAnsi="Arial" w:cs="Arial"/>
          <w:lang w:val="az-Latn-AZ" w:eastAsia="az-Latn-AZ"/>
        </w:rPr>
        <w:t>Bu halda hə</w:t>
      </w:r>
      <w:r w:rsidR="00F427D6">
        <w:rPr>
          <w:rFonts w:ascii="Arial TUR" w:hAnsi="Arial TUR" w:cs="Arial TUR"/>
          <w:lang w:val="az-Latn-AZ" w:eastAsia="az-Latn-AZ"/>
        </w:rPr>
        <w:t xml:space="preserve">r bir hesab sahibinin hesabatının növü avtomatik olaraq </w:t>
      </w:r>
      <w:r w:rsidR="00F427D6">
        <w:rPr>
          <w:rFonts w:ascii="Arial" w:hAnsi="Arial" w:cs="Arial"/>
          <w:lang w:val="az-Latn-AZ" w:eastAsia="az-Latn-AZ"/>
        </w:rPr>
        <w:t>“Yeni” seçilir.</w:t>
      </w:r>
    </w:p>
    <w:p w:rsidR="00523ABC" w:rsidRPr="004B0EF7" w:rsidRDefault="005944A8" w:rsidP="004B0EF7">
      <w:pPr>
        <w:spacing w:line="360" w:lineRule="auto"/>
        <w:ind w:firstLine="567"/>
        <w:jc w:val="both"/>
        <w:rPr>
          <w:rFonts w:ascii="Arial" w:hAnsi="Arial" w:cs="Arial"/>
          <w:lang w:val="az-Latn-AZ"/>
        </w:rPr>
      </w:pPr>
      <w:r w:rsidRPr="004B0EF7">
        <w:rPr>
          <w:rFonts w:ascii="Arial" w:hAnsi="Arial" w:cs="Arial"/>
          <w:b/>
          <w:lang w:val="az-Latn-AZ"/>
        </w:rPr>
        <w:t>Düzəliş</w:t>
      </w:r>
      <w:r w:rsidR="00E40EC2" w:rsidRPr="004B0EF7">
        <w:rPr>
          <w:rFonts w:ascii="Arial" w:hAnsi="Arial" w:cs="Arial"/>
          <w:b/>
          <w:lang w:val="az-Latn-AZ"/>
        </w:rPr>
        <w:t xml:space="preserve"> </w:t>
      </w:r>
      <w:r w:rsidR="00D944FC">
        <w:rPr>
          <w:rFonts w:ascii="Arial" w:hAnsi="Arial" w:cs="Arial"/>
          <w:lang w:val="az-Latn-AZ"/>
        </w:rPr>
        <w:t>-</w:t>
      </w:r>
      <w:r w:rsidRPr="004B0EF7">
        <w:rPr>
          <w:rFonts w:ascii="Arial" w:hAnsi="Arial" w:cs="Arial"/>
          <w:lang w:val="az-Latn-AZ"/>
        </w:rPr>
        <w:t xml:space="preserve"> </w:t>
      </w:r>
      <w:r w:rsidR="00382493">
        <w:rPr>
          <w:rFonts w:ascii="Arial" w:hAnsi="Arial" w:cs="Arial"/>
          <w:lang w:val="az-Latn-AZ"/>
        </w:rPr>
        <w:t>t</w:t>
      </w:r>
      <w:r w:rsidR="00382493" w:rsidRPr="00382493">
        <w:rPr>
          <w:rFonts w:ascii="Arial" w:hAnsi="Arial" w:cs="Arial"/>
          <w:lang w:val="az-Latn-AZ"/>
        </w:rPr>
        <w:t xml:space="preserve">əqdim edilmiş hesabat xarici dövlətin səlahiyyətli orqanına </w:t>
      </w:r>
      <w:proofErr w:type="spellStart"/>
      <w:r w:rsidR="00382493" w:rsidRPr="00382493">
        <w:rPr>
          <w:rFonts w:ascii="Arial" w:hAnsi="Arial" w:cs="Arial"/>
          <w:lang w:val="az-Latn-AZ"/>
        </w:rPr>
        <w:t>ötürüldükdən</w:t>
      </w:r>
      <w:proofErr w:type="spellEnd"/>
      <w:r w:rsidR="00382493" w:rsidRPr="00382493">
        <w:rPr>
          <w:rFonts w:ascii="Arial" w:hAnsi="Arial" w:cs="Arial"/>
          <w:lang w:val="az-Latn-AZ"/>
        </w:rPr>
        <w:t xml:space="preserve"> sonra həmin orqan tərəfindən düzəliş edilməsi tələb edildikdə, düzəliş edilir.</w:t>
      </w:r>
      <w:r w:rsidR="00382493">
        <w:rPr>
          <w:rFonts w:ascii="Arial" w:hAnsi="Arial" w:cs="Arial"/>
          <w:lang w:val="az-Latn-AZ"/>
        </w:rPr>
        <w:t xml:space="preserve"> </w:t>
      </w:r>
      <w:r w:rsidR="00D944FC">
        <w:rPr>
          <w:rFonts w:ascii="Arial" w:hAnsi="Arial" w:cs="Arial"/>
          <w:lang w:val="az-Latn-AZ"/>
        </w:rPr>
        <w:t>D</w:t>
      </w:r>
      <w:r w:rsidR="00D944FC" w:rsidRPr="004B0EF7">
        <w:rPr>
          <w:rFonts w:ascii="Arial" w:hAnsi="Arial" w:cs="Arial"/>
          <w:lang w:val="az-Latn-AZ"/>
        </w:rPr>
        <w:t xml:space="preserve">üzəliş edilmiş </w:t>
      </w:r>
      <w:r w:rsidR="00D944FC">
        <w:rPr>
          <w:rFonts w:ascii="Arial" w:hAnsi="Arial" w:cs="Arial"/>
          <w:lang w:val="az-Latn-AZ"/>
        </w:rPr>
        <w:t>m</w:t>
      </w:r>
      <w:r w:rsidRPr="004B0EF7">
        <w:rPr>
          <w:rFonts w:ascii="Arial" w:hAnsi="Arial" w:cs="Arial"/>
          <w:lang w:val="az-Latn-AZ"/>
        </w:rPr>
        <w:t xml:space="preserve">əlumatlar daxil edilərkən hesab sahibinin hesabatının növü </w:t>
      </w:r>
      <w:r w:rsidR="00D944FC">
        <w:rPr>
          <w:rFonts w:ascii="Arial" w:hAnsi="Arial" w:cs="Arial"/>
          <w:lang w:val="az-Latn-AZ"/>
        </w:rPr>
        <w:t>kimi</w:t>
      </w:r>
      <w:r w:rsidRPr="004B0EF7">
        <w:rPr>
          <w:rFonts w:ascii="Arial" w:hAnsi="Arial" w:cs="Arial"/>
          <w:lang w:val="az-Latn-AZ"/>
        </w:rPr>
        <w:t xml:space="preserve"> yalnız </w:t>
      </w:r>
      <w:r w:rsidR="00D944FC">
        <w:rPr>
          <w:rFonts w:ascii="Arial" w:hAnsi="Arial" w:cs="Arial"/>
          <w:lang w:val="az-Latn-AZ"/>
        </w:rPr>
        <w:t>“</w:t>
      </w:r>
      <w:r w:rsidRPr="004B0EF7">
        <w:rPr>
          <w:rFonts w:ascii="Arial" w:hAnsi="Arial" w:cs="Arial"/>
          <w:lang w:val="az-Latn-AZ"/>
        </w:rPr>
        <w:t>Düzəliş</w:t>
      </w:r>
      <w:r w:rsidR="00D944FC">
        <w:rPr>
          <w:rFonts w:ascii="Arial" w:hAnsi="Arial" w:cs="Arial"/>
          <w:lang w:val="az-Latn-AZ"/>
        </w:rPr>
        <w:t>”</w:t>
      </w:r>
      <w:r w:rsidRPr="004B0EF7">
        <w:rPr>
          <w:rFonts w:ascii="Arial" w:hAnsi="Arial" w:cs="Arial"/>
          <w:lang w:val="az-Latn-AZ"/>
        </w:rPr>
        <w:t xml:space="preserve"> </w:t>
      </w:r>
      <w:r w:rsidR="00D944FC">
        <w:rPr>
          <w:rFonts w:ascii="Arial" w:hAnsi="Arial" w:cs="Arial"/>
          <w:lang w:val="az-Latn-AZ"/>
        </w:rPr>
        <w:t xml:space="preserve">hesabat növünü </w:t>
      </w:r>
      <w:r w:rsidRPr="004B0EF7">
        <w:rPr>
          <w:rFonts w:ascii="Arial" w:hAnsi="Arial" w:cs="Arial"/>
          <w:lang w:val="az-Latn-AZ"/>
        </w:rPr>
        <w:t>seçmə</w:t>
      </w:r>
      <w:r w:rsidR="00E40EC2" w:rsidRPr="004B0EF7">
        <w:rPr>
          <w:rFonts w:ascii="Arial" w:hAnsi="Arial" w:cs="Arial"/>
          <w:lang w:val="az-Latn-AZ"/>
        </w:rPr>
        <w:t>k mümkün olur</w:t>
      </w:r>
      <w:r w:rsidR="00606C9D" w:rsidRPr="004B0EF7">
        <w:rPr>
          <w:rFonts w:ascii="Arial" w:hAnsi="Arial" w:cs="Arial"/>
          <w:lang w:val="az-Latn-AZ"/>
        </w:rPr>
        <w:t>;</w:t>
      </w:r>
    </w:p>
    <w:p w:rsidR="00523ABC" w:rsidRPr="004B0EF7" w:rsidRDefault="007D23C6" w:rsidP="004B0EF7">
      <w:pPr>
        <w:spacing w:line="360" w:lineRule="auto"/>
        <w:ind w:firstLine="567"/>
        <w:jc w:val="both"/>
        <w:rPr>
          <w:rFonts w:ascii="Arial" w:hAnsi="Arial" w:cs="Arial"/>
          <w:lang w:val="az-Latn-AZ"/>
        </w:rPr>
      </w:pPr>
      <w:r w:rsidRPr="004B0EF7">
        <w:rPr>
          <w:rFonts w:ascii="Arial" w:hAnsi="Arial" w:cs="Arial"/>
          <w:b/>
          <w:lang w:val="az-Latn-AZ"/>
        </w:rPr>
        <w:t xml:space="preserve">Dəyişiklik </w:t>
      </w:r>
      <w:r w:rsidR="00523ABC" w:rsidRPr="004B0EF7">
        <w:rPr>
          <w:rFonts w:ascii="Arial" w:hAnsi="Arial" w:cs="Arial"/>
          <w:lang w:val="az-Latn-AZ"/>
        </w:rPr>
        <w:t>-</w:t>
      </w:r>
      <w:r w:rsidRPr="004B0EF7">
        <w:rPr>
          <w:rFonts w:ascii="Arial" w:hAnsi="Arial" w:cs="Arial"/>
          <w:lang w:val="az-Latn-AZ"/>
        </w:rPr>
        <w:t xml:space="preserve"> </w:t>
      </w:r>
      <w:r w:rsidR="00523ABC" w:rsidRPr="004B0EF7">
        <w:rPr>
          <w:rFonts w:ascii="Arial" w:hAnsi="Arial" w:cs="Arial"/>
          <w:lang w:val="az-Latn-AZ"/>
        </w:rPr>
        <w:t xml:space="preserve">təqdim edilmiş müvafiq hesabat Vergilər Nazirliyi tərəfindən beynəlxalq müqavilələrin tərəfi olan xarici dövlətin səlahiyyətli orqanına </w:t>
      </w:r>
      <w:proofErr w:type="spellStart"/>
      <w:r w:rsidR="00523ABC" w:rsidRPr="004B0EF7">
        <w:rPr>
          <w:rFonts w:ascii="Arial" w:hAnsi="Arial" w:cs="Arial"/>
          <w:lang w:val="az-Latn-AZ"/>
        </w:rPr>
        <w:t>ötürüldükdən</w:t>
      </w:r>
      <w:proofErr w:type="spellEnd"/>
      <w:r w:rsidR="00523ABC" w:rsidRPr="004B0EF7">
        <w:rPr>
          <w:rFonts w:ascii="Arial" w:hAnsi="Arial" w:cs="Arial"/>
          <w:lang w:val="az-Latn-AZ"/>
        </w:rPr>
        <w:t xml:space="preserve"> sonra Azərbaycan Respublikasının </w:t>
      </w:r>
      <w:proofErr w:type="spellStart"/>
      <w:r w:rsidR="00523ABC" w:rsidRPr="004B0EF7">
        <w:rPr>
          <w:rFonts w:ascii="Arial" w:hAnsi="Arial" w:cs="Arial"/>
          <w:lang w:val="az-Latn-AZ"/>
        </w:rPr>
        <w:t>hesabatverən</w:t>
      </w:r>
      <w:proofErr w:type="spellEnd"/>
      <w:r w:rsidR="00523ABC" w:rsidRPr="004B0EF7">
        <w:rPr>
          <w:rFonts w:ascii="Arial" w:hAnsi="Arial" w:cs="Arial"/>
          <w:lang w:val="az-Latn-AZ"/>
        </w:rPr>
        <w:t xml:space="preserve"> maliyyə institutu müvafiq hesabatdakı hər hansı məlumatda dəyişiklik etmək istədikdə</w:t>
      </w:r>
      <w:r w:rsidR="004F5316">
        <w:rPr>
          <w:rFonts w:ascii="Arial" w:hAnsi="Arial" w:cs="Arial"/>
          <w:lang w:val="az-Latn-AZ"/>
        </w:rPr>
        <w:t xml:space="preserve"> seçilir. Bu halda</w:t>
      </w:r>
      <w:r w:rsidR="00523ABC" w:rsidRPr="004B0EF7">
        <w:rPr>
          <w:rFonts w:ascii="Arial" w:hAnsi="Arial" w:cs="Arial"/>
          <w:lang w:val="az-Latn-AZ"/>
        </w:rPr>
        <w:t xml:space="preserve"> müvafiq hesab sahibləri barəsindəki məlumatları dəyişiklik edilmiş </w:t>
      </w:r>
      <w:r w:rsidR="004F5316">
        <w:rPr>
          <w:rFonts w:ascii="Arial" w:hAnsi="Arial" w:cs="Arial"/>
          <w:lang w:val="az-Latn-AZ"/>
        </w:rPr>
        <w:t>şəkildə</w:t>
      </w:r>
      <w:r w:rsidR="00523ABC" w:rsidRPr="004B0EF7">
        <w:rPr>
          <w:rFonts w:ascii="Arial" w:hAnsi="Arial" w:cs="Arial"/>
          <w:lang w:val="az-Latn-AZ"/>
        </w:rPr>
        <w:t xml:space="preserve"> təqdim etmək mümkün olur; </w:t>
      </w:r>
      <w:r w:rsidRPr="004B0EF7">
        <w:rPr>
          <w:rFonts w:ascii="Arial" w:hAnsi="Arial" w:cs="Arial"/>
          <w:lang w:val="az-Latn-AZ"/>
        </w:rPr>
        <w:t xml:space="preserve"> </w:t>
      </w:r>
    </w:p>
    <w:p w:rsidR="00523ABC" w:rsidRPr="004B0EF7" w:rsidRDefault="004B5547" w:rsidP="004B0EF7">
      <w:pPr>
        <w:spacing w:line="360" w:lineRule="auto"/>
        <w:ind w:firstLine="567"/>
        <w:jc w:val="both"/>
        <w:rPr>
          <w:rFonts w:ascii="Arial" w:hAnsi="Arial" w:cs="Arial"/>
          <w:lang w:val="az-Latn-AZ"/>
        </w:rPr>
      </w:pPr>
      <w:r w:rsidRPr="004B0EF7">
        <w:rPr>
          <w:rFonts w:ascii="Arial" w:hAnsi="Arial" w:cs="Arial"/>
          <w:b/>
          <w:lang w:val="az-Latn-AZ"/>
        </w:rPr>
        <w:t>Ləğv olma</w:t>
      </w:r>
      <w:r w:rsidR="00E40EC2" w:rsidRPr="004B0EF7">
        <w:rPr>
          <w:rFonts w:ascii="Arial" w:hAnsi="Arial" w:cs="Arial"/>
          <w:b/>
          <w:lang w:val="az-Latn-AZ"/>
        </w:rPr>
        <w:t xml:space="preserve"> </w:t>
      </w:r>
      <w:r w:rsidR="00523ABC" w:rsidRPr="004B0EF7">
        <w:rPr>
          <w:rFonts w:ascii="Arial" w:hAnsi="Arial" w:cs="Arial"/>
          <w:lang w:val="az-Latn-AZ"/>
        </w:rPr>
        <w:t>-</w:t>
      </w:r>
      <w:r w:rsidR="00E40EC2" w:rsidRPr="004B0EF7">
        <w:rPr>
          <w:rFonts w:ascii="Arial" w:hAnsi="Arial" w:cs="Arial"/>
          <w:lang w:val="az-Latn-AZ"/>
        </w:rPr>
        <w:t xml:space="preserve"> hesabat </w:t>
      </w:r>
      <w:r w:rsidR="003C0C5B" w:rsidRPr="004B0EF7">
        <w:rPr>
          <w:rFonts w:ascii="Arial" w:hAnsi="Arial" w:cs="Arial"/>
          <w:lang w:val="az-Latn-AZ"/>
        </w:rPr>
        <w:t>Vergi Məcəlləsinin</w:t>
      </w:r>
      <w:r w:rsidRPr="004B0EF7">
        <w:rPr>
          <w:rFonts w:ascii="Arial" w:hAnsi="Arial" w:cs="Arial"/>
          <w:lang w:val="az-Latn-AZ"/>
        </w:rPr>
        <w:t xml:space="preserve"> 149.4</w:t>
      </w:r>
      <w:r w:rsidR="00606C9D" w:rsidRPr="004B0EF7">
        <w:rPr>
          <w:rFonts w:ascii="Arial" w:hAnsi="Arial" w:cs="Arial"/>
          <w:lang w:val="az-Latn-AZ"/>
        </w:rPr>
        <w:t>-cü</w:t>
      </w:r>
      <w:r w:rsidRPr="004B0EF7">
        <w:rPr>
          <w:rFonts w:ascii="Arial" w:hAnsi="Arial" w:cs="Arial"/>
          <w:lang w:val="az-Latn-AZ"/>
        </w:rPr>
        <w:t xml:space="preserve"> maddəsinə əsasən hüquqi şəxsin ləğv edilməsi haqqında qərarda göstərilən ləğv olunma tarixindən sonra 30 gün ərzində təqdim edilir</w:t>
      </w:r>
      <w:r w:rsidR="007819F8">
        <w:rPr>
          <w:rFonts w:ascii="Arial" w:hAnsi="Arial" w:cs="Arial"/>
          <w:lang w:val="az-Latn-AZ"/>
        </w:rPr>
        <w:t xml:space="preserve"> və </w:t>
      </w:r>
      <w:r w:rsidR="007819F8" w:rsidRPr="007819F8">
        <w:rPr>
          <w:rFonts w:ascii="Arial" w:hAnsi="Arial" w:cs="Arial"/>
          <w:lang w:val="az-Latn-AZ"/>
        </w:rPr>
        <w:t>ləğv olma tarixi qeyd edilir.</w:t>
      </w:r>
      <w:r w:rsidR="007819F8">
        <w:rPr>
          <w:rFonts w:ascii="Arial" w:hAnsi="Arial" w:cs="Arial"/>
          <w:lang w:val="az-Latn-AZ"/>
        </w:rPr>
        <w:t xml:space="preserve"> </w:t>
      </w:r>
      <w:r w:rsidR="00C765E1" w:rsidRPr="00C765E1">
        <w:rPr>
          <w:rFonts w:ascii="Arial" w:hAnsi="Arial" w:cs="Arial"/>
          <w:lang w:val="az-Latn-AZ"/>
        </w:rPr>
        <w:t>Bu halda “GÜN.AY.İL” formatından istifadə edilməlidir.</w:t>
      </w:r>
      <w:r w:rsidR="00C765E1">
        <w:rPr>
          <w:rFonts w:ascii="Arial" w:hAnsi="Arial" w:cs="Arial"/>
          <w:lang w:val="az-Latn-AZ"/>
        </w:rPr>
        <w:t xml:space="preserve"> </w:t>
      </w:r>
    </w:p>
    <w:p w:rsidR="00523ABC" w:rsidRPr="004B0EF7" w:rsidRDefault="009E1C1C" w:rsidP="004B0EF7">
      <w:pPr>
        <w:spacing w:line="360" w:lineRule="auto"/>
        <w:ind w:firstLine="567"/>
        <w:jc w:val="both"/>
        <w:rPr>
          <w:rFonts w:ascii="Arial" w:hAnsi="Arial" w:cs="Arial"/>
          <w:lang w:val="az-Latn-AZ"/>
        </w:rPr>
      </w:pPr>
      <w:r w:rsidRPr="004B0EF7">
        <w:rPr>
          <w:rFonts w:ascii="Arial" w:hAnsi="Arial" w:cs="Arial"/>
          <w:b/>
          <w:bCs/>
          <w:lang w:val="az-Latn-AZ"/>
        </w:rPr>
        <w:t xml:space="preserve">Misal: </w:t>
      </w:r>
      <w:r w:rsidR="0072408B">
        <w:rPr>
          <w:rFonts w:ascii="Arial" w:hAnsi="Arial" w:cs="Arial"/>
          <w:lang w:val="az-Latn-AZ"/>
        </w:rPr>
        <w:t>M</w:t>
      </w:r>
      <w:r w:rsidR="00523ABC" w:rsidRPr="004B0EF7">
        <w:rPr>
          <w:rFonts w:ascii="Arial" w:hAnsi="Arial" w:cs="Arial"/>
          <w:lang w:val="az-Latn-AZ"/>
        </w:rPr>
        <w:t xml:space="preserve">aliyyə institutu 2016-cı il üçün “Maliyyə institutları tərəfindən məlumat verilməli hesablar barədə </w:t>
      </w:r>
      <w:proofErr w:type="spellStart"/>
      <w:r w:rsidR="0072408B" w:rsidRPr="004B0EF7">
        <w:rPr>
          <w:rFonts w:ascii="Arial" w:hAnsi="Arial" w:cs="Arial"/>
          <w:lang w:val="az-Latn-AZ"/>
        </w:rPr>
        <w:t>Hesabat</w:t>
      </w:r>
      <w:r w:rsidR="00523ABC" w:rsidRPr="004B0EF7">
        <w:rPr>
          <w:rFonts w:ascii="Arial" w:hAnsi="Arial" w:cs="Arial"/>
          <w:lang w:val="az-Latn-AZ"/>
        </w:rPr>
        <w:t>”ı</w:t>
      </w:r>
      <w:proofErr w:type="spellEnd"/>
      <w:r w:rsidR="00523ABC" w:rsidRPr="004B0EF7">
        <w:rPr>
          <w:rFonts w:ascii="Arial" w:hAnsi="Arial" w:cs="Arial"/>
          <w:lang w:val="az-Latn-AZ"/>
        </w:rPr>
        <w:t xml:space="preserve"> təqdim edir. Bu halda 2017-ci ilin iyul ayının 1-dək təqdim olunan hesabatın </w:t>
      </w:r>
      <w:r w:rsidR="0072408B">
        <w:rPr>
          <w:rFonts w:ascii="Arial" w:hAnsi="Arial" w:cs="Arial"/>
          <w:lang w:val="az-Latn-AZ"/>
        </w:rPr>
        <w:t>9-cu</w:t>
      </w:r>
      <w:r w:rsidR="00523ABC" w:rsidRPr="004B0EF7">
        <w:rPr>
          <w:rFonts w:ascii="Arial" w:hAnsi="Arial" w:cs="Arial"/>
          <w:lang w:val="az-Latn-AZ"/>
        </w:rPr>
        <w:t xml:space="preserve"> “Hesabatın növü” sətrində “Cari” xanasına </w:t>
      </w:r>
      <w:r w:rsidR="00B36352">
        <w:rPr>
          <w:rFonts w:ascii="Arial" w:hAnsi="Arial" w:cs="Arial"/>
          <w:lang w:val="az-Latn-AZ"/>
        </w:rPr>
        <w:t>“</w:t>
      </w:r>
      <w:r w:rsidR="00523ABC" w:rsidRPr="004B0EF7">
        <w:rPr>
          <w:rFonts w:ascii="Arial" w:hAnsi="Arial" w:cs="Arial"/>
          <w:lang w:val="az-Latn-AZ"/>
        </w:rPr>
        <w:t>X</w:t>
      </w:r>
      <w:r w:rsidR="00B36352">
        <w:rPr>
          <w:rFonts w:ascii="Arial" w:hAnsi="Arial" w:cs="Arial"/>
          <w:lang w:val="az-Latn-AZ"/>
        </w:rPr>
        <w:t>”</w:t>
      </w:r>
      <w:r w:rsidR="00523ABC" w:rsidRPr="004B0EF7">
        <w:rPr>
          <w:rFonts w:ascii="Arial" w:hAnsi="Arial" w:cs="Arial"/>
          <w:lang w:val="az-Latn-AZ"/>
        </w:rPr>
        <w:t xml:space="preserve"> işarəsi yazılır:</w:t>
      </w:r>
      <w:r w:rsidRPr="004B0EF7">
        <w:rPr>
          <w:rFonts w:ascii="Arial" w:hAnsi="Arial" w:cs="Arial"/>
          <w:lang w:val="az-Latn-AZ"/>
        </w:rPr>
        <w:t xml:space="preserve"> </w:t>
      </w:r>
    </w:p>
    <w:p w:rsidR="00606C9D" w:rsidRPr="004B0EF7" w:rsidRDefault="00571BE5" w:rsidP="004B0EF7">
      <w:pPr>
        <w:spacing w:line="360" w:lineRule="auto"/>
        <w:ind w:firstLine="567"/>
        <w:jc w:val="both"/>
        <w:rPr>
          <w:rFonts w:ascii="Arial" w:hAnsi="Arial" w:cs="Arial"/>
          <w:lang w:val="az-Latn-AZ"/>
        </w:rPr>
      </w:pPr>
      <w:r>
        <w:rPr>
          <w:noProof/>
          <w:lang w:val="en-US" w:eastAsia="en-US"/>
        </w:rPr>
        <w:drawing>
          <wp:inline distT="0" distB="0" distL="0" distR="0" wp14:anchorId="3B461C34" wp14:editId="2E32BA08">
            <wp:extent cx="6096000" cy="209690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763" t="40171" r="33013" b="19943"/>
                    <a:stretch/>
                  </pic:blipFill>
                  <pic:spPr bwMode="auto">
                    <a:xfrm>
                      <a:off x="0" y="0"/>
                      <a:ext cx="6096000" cy="2096904"/>
                    </a:xfrm>
                    <a:prstGeom prst="rect">
                      <a:avLst/>
                    </a:prstGeom>
                    <a:ln>
                      <a:noFill/>
                    </a:ln>
                    <a:extLst>
                      <a:ext uri="{53640926-AAD7-44D8-BBD7-CCE9431645EC}">
                        <a14:shadowObscured xmlns:a14="http://schemas.microsoft.com/office/drawing/2010/main"/>
                      </a:ext>
                    </a:extLst>
                  </pic:spPr>
                </pic:pic>
              </a:graphicData>
            </a:graphic>
          </wp:inline>
        </w:drawing>
      </w:r>
    </w:p>
    <w:p w:rsidR="006D2DD8" w:rsidRPr="004B0EF7" w:rsidRDefault="006D2DD8" w:rsidP="004B0EF7">
      <w:pPr>
        <w:spacing w:line="360" w:lineRule="auto"/>
        <w:jc w:val="both"/>
        <w:rPr>
          <w:rFonts w:ascii="Arial" w:hAnsi="Arial" w:cs="Arial"/>
          <w:lang w:val="az-Latn-AZ"/>
        </w:rPr>
      </w:pPr>
    </w:p>
    <w:p w:rsidR="0000628F" w:rsidRPr="004B0EF7" w:rsidRDefault="005472A4"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0B16D5">
        <w:rPr>
          <w:rFonts w:ascii="Arial" w:hAnsi="Arial" w:cs="Arial"/>
          <w:b/>
          <w:bCs/>
          <w:lang w:val="az-Latn-AZ"/>
        </w:rPr>
        <w:t>10-cu</w:t>
      </w:r>
      <w:r w:rsidRPr="004B0EF7">
        <w:rPr>
          <w:rFonts w:ascii="Arial" w:hAnsi="Arial" w:cs="Arial"/>
          <w:b/>
          <w:bCs/>
          <w:lang w:val="az-Latn-AZ"/>
        </w:rPr>
        <w:t xml:space="preserve"> </w:t>
      </w:r>
      <w:r w:rsidR="0072408B">
        <w:rPr>
          <w:rFonts w:ascii="Arial" w:hAnsi="Arial" w:cs="Arial"/>
          <w:b/>
          <w:bCs/>
          <w:lang w:val="az-Latn-AZ"/>
        </w:rPr>
        <w:t>(</w:t>
      </w:r>
      <w:r w:rsidR="0072408B" w:rsidRPr="0072408B">
        <w:rPr>
          <w:rFonts w:ascii="Arial" w:hAnsi="Arial" w:cs="Arial"/>
          <w:b/>
          <w:lang w:val="az-Latn-AZ"/>
        </w:rPr>
        <w:t>“</w:t>
      </w:r>
      <w:r w:rsidR="0072408B" w:rsidRPr="004B0EF7">
        <w:rPr>
          <w:rFonts w:ascii="Arial" w:hAnsi="Arial" w:cs="Arial"/>
          <w:b/>
          <w:bCs/>
          <w:lang w:val="az-Latn-AZ"/>
        </w:rPr>
        <w:t>Hesabat verilməli hesablar mövcud deyil</w:t>
      </w:r>
      <w:r w:rsidR="0072408B" w:rsidRPr="0072408B">
        <w:rPr>
          <w:rFonts w:ascii="Arial" w:hAnsi="Arial" w:cs="Arial"/>
          <w:b/>
          <w:lang w:val="az-Latn-AZ"/>
        </w:rPr>
        <w:t>”</w:t>
      </w:r>
      <w:r w:rsidR="0072408B">
        <w:rPr>
          <w:rFonts w:ascii="Arial" w:hAnsi="Arial" w:cs="Arial"/>
          <w:b/>
          <w:lang w:val="az-Latn-AZ"/>
        </w:rPr>
        <w:t>)</w:t>
      </w:r>
      <w:r w:rsidR="0072408B" w:rsidRPr="004B0EF7">
        <w:rPr>
          <w:rFonts w:ascii="Arial" w:hAnsi="Arial" w:cs="Arial"/>
          <w:lang w:val="az-Latn-AZ"/>
        </w:rPr>
        <w:t xml:space="preserve"> </w:t>
      </w:r>
      <w:r w:rsidR="00A8251C" w:rsidRPr="004B0EF7">
        <w:rPr>
          <w:rFonts w:ascii="Arial" w:hAnsi="Arial" w:cs="Arial"/>
          <w:b/>
          <w:bCs/>
          <w:lang w:val="az-Latn-AZ"/>
        </w:rPr>
        <w:t>sətr</w:t>
      </w:r>
      <w:r w:rsidR="0072408B">
        <w:rPr>
          <w:rFonts w:ascii="Arial" w:hAnsi="Arial" w:cs="Arial"/>
          <w:b/>
          <w:bCs/>
          <w:lang w:val="az-Latn-AZ"/>
        </w:rPr>
        <w:t>in</w:t>
      </w:r>
      <w:r w:rsidRPr="004B0EF7">
        <w:rPr>
          <w:rFonts w:ascii="Arial" w:hAnsi="Arial" w:cs="Arial"/>
          <w:b/>
          <w:bCs/>
          <w:lang w:val="az-Latn-AZ"/>
        </w:rPr>
        <w:t xml:space="preserve"> </w:t>
      </w:r>
      <w:r w:rsidRPr="004B0EF7">
        <w:rPr>
          <w:rFonts w:ascii="Arial" w:hAnsi="Arial" w:cs="Arial"/>
          <w:lang w:val="az-Latn-AZ"/>
        </w:rPr>
        <w:t>xan</w:t>
      </w:r>
      <w:r w:rsidR="00033903" w:rsidRPr="004B0EF7">
        <w:rPr>
          <w:rFonts w:ascii="Arial" w:hAnsi="Arial" w:cs="Arial"/>
          <w:lang w:val="az-Latn-AZ"/>
        </w:rPr>
        <w:t>a</w:t>
      </w:r>
      <w:r w:rsidR="0072408B">
        <w:rPr>
          <w:rFonts w:ascii="Arial" w:hAnsi="Arial" w:cs="Arial"/>
          <w:lang w:val="az-Latn-AZ"/>
        </w:rPr>
        <w:t>lar</w:t>
      </w:r>
      <w:r w:rsidRPr="004B0EF7">
        <w:rPr>
          <w:rFonts w:ascii="Arial" w:hAnsi="Arial" w:cs="Arial"/>
          <w:lang w:val="az-Latn-AZ"/>
        </w:rPr>
        <w:t>ı</w:t>
      </w:r>
      <w:r w:rsidR="00033903" w:rsidRPr="004B0EF7">
        <w:rPr>
          <w:rFonts w:ascii="Arial" w:hAnsi="Arial" w:cs="Arial"/>
          <w:lang w:val="az-Latn-AZ"/>
        </w:rPr>
        <w:t xml:space="preserve"> </w:t>
      </w:r>
      <w:proofErr w:type="spellStart"/>
      <w:r w:rsidR="00033903" w:rsidRPr="004B0EF7">
        <w:rPr>
          <w:rFonts w:ascii="Arial" w:hAnsi="Arial" w:cs="Arial"/>
          <w:lang w:val="az-Latn-AZ"/>
        </w:rPr>
        <w:t>işarəl</w:t>
      </w:r>
      <w:r w:rsidR="00DB4CCA" w:rsidRPr="004B0EF7">
        <w:rPr>
          <w:rFonts w:ascii="Arial" w:hAnsi="Arial" w:cs="Arial"/>
          <w:lang w:val="az-Latn-AZ"/>
        </w:rPr>
        <w:t>ə</w:t>
      </w:r>
      <w:r w:rsidR="0072408B">
        <w:rPr>
          <w:rFonts w:ascii="Arial" w:hAnsi="Arial" w:cs="Arial"/>
          <w:lang w:val="az-Latn-AZ"/>
        </w:rPr>
        <w:t>n</w:t>
      </w:r>
      <w:r w:rsidR="00DB4CCA" w:rsidRPr="004B0EF7">
        <w:rPr>
          <w:rFonts w:ascii="Arial" w:hAnsi="Arial" w:cs="Arial"/>
          <w:lang w:val="az-Latn-AZ"/>
        </w:rPr>
        <w:t>dikdə</w:t>
      </w:r>
      <w:proofErr w:type="spellEnd"/>
      <w:r w:rsidR="00DB4CCA" w:rsidRPr="004B0EF7">
        <w:rPr>
          <w:rFonts w:ascii="Arial" w:hAnsi="Arial" w:cs="Arial"/>
          <w:lang w:val="az-Latn-AZ"/>
        </w:rPr>
        <w:t xml:space="preserve"> </w:t>
      </w:r>
      <w:r w:rsidR="00282C48" w:rsidRPr="004B0EF7">
        <w:rPr>
          <w:rFonts w:ascii="Arial" w:hAnsi="Arial" w:cs="Arial"/>
          <w:lang w:val="az-Latn-AZ"/>
        </w:rPr>
        <w:t xml:space="preserve">maliyyə institutu </w:t>
      </w:r>
      <w:r w:rsidR="00DB4CCA" w:rsidRPr="004B0EF7">
        <w:rPr>
          <w:rFonts w:ascii="Arial" w:hAnsi="Arial" w:cs="Arial"/>
          <w:lang w:val="az-Latn-AZ"/>
        </w:rPr>
        <w:t xml:space="preserve">hesabat dövrü üçün hesabat verilməli hesablar barədə məlumatın mövcud </w:t>
      </w:r>
      <w:proofErr w:type="spellStart"/>
      <w:r w:rsidR="00DB4CCA" w:rsidRPr="004B0EF7">
        <w:rPr>
          <w:rFonts w:ascii="Arial" w:hAnsi="Arial" w:cs="Arial"/>
          <w:lang w:val="az-Latn-AZ"/>
        </w:rPr>
        <w:t>olmamasını</w:t>
      </w:r>
      <w:proofErr w:type="spellEnd"/>
      <w:r w:rsidR="00DB4CCA" w:rsidRPr="004B0EF7">
        <w:rPr>
          <w:rFonts w:ascii="Arial" w:hAnsi="Arial" w:cs="Arial"/>
          <w:lang w:val="az-Latn-AZ"/>
        </w:rPr>
        <w:t xml:space="preserve"> təsdiqləyir. </w:t>
      </w:r>
    </w:p>
    <w:p w:rsidR="004E6053" w:rsidRPr="004B0EF7" w:rsidRDefault="00282C48" w:rsidP="004B0EF7">
      <w:pPr>
        <w:spacing w:line="360" w:lineRule="auto"/>
        <w:ind w:firstLine="567"/>
        <w:jc w:val="both"/>
        <w:rPr>
          <w:rFonts w:ascii="Arial" w:hAnsi="Arial" w:cs="Arial"/>
          <w:lang w:val="az-Latn-AZ"/>
        </w:rPr>
      </w:pPr>
      <w:r w:rsidRPr="004B0EF7">
        <w:rPr>
          <w:rFonts w:ascii="Arial" w:hAnsi="Arial" w:cs="Arial"/>
          <w:lang w:val="az-Latn-AZ"/>
        </w:rPr>
        <w:t>Maliyyə institutu</w:t>
      </w:r>
      <w:r w:rsidR="005472A4" w:rsidRPr="004B0EF7">
        <w:rPr>
          <w:rFonts w:ascii="Arial" w:hAnsi="Arial" w:cs="Arial"/>
          <w:lang w:val="az-Latn-AZ"/>
        </w:rPr>
        <w:t>n</w:t>
      </w:r>
      <w:r w:rsidR="00DA39F4" w:rsidRPr="004B0EF7">
        <w:rPr>
          <w:rFonts w:ascii="Arial" w:hAnsi="Arial" w:cs="Arial"/>
          <w:lang w:val="az-Latn-AZ"/>
        </w:rPr>
        <w:t>u</w:t>
      </w:r>
      <w:r w:rsidR="005472A4" w:rsidRPr="004B0EF7">
        <w:rPr>
          <w:rFonts w:ascii="Arial" w:hAnsi="Arial" w:cs="Arial"/>
          <w:lang w:val="az-Latn-AZ"/>
        </w:rPr>
        <w:t xml:space="preserve">n bəyan ediləcək məlumatları olmadığı halda belə </w:t>
      </w:r>
      <w:r w:rsidR="00DA39F4" w:rsidRPr="004B0EF7">
        <w:rPr>
          <w:rFonts w:ascii="Arial" w:hAnsi="Arial" w:cs="Arial"/>
          <w:lang w:val="az-Latn-AZ"/>
        </w:rPr>
        <w:t>hesab sahib</w:t>
      </w:r>
      <w:r w:rsidR="00606C9D" w:rsidRPr="004B0EF7">
        <w:rPr>
          <w:rFonts w:ascii="Arial" w:hAnsi="Arial" w:cs="Arial"/>
          <w:lang w:val="az-Latn-AZ"/>
        </w:rPr>
        <w:t>lər</w:t>
      </w:r>
      <w:r w:rsidR="00DA39F4" w:rsidRPr="004B0EF7">
        <w:rPr>
          <w:rFonts w:ascii="Arial" w:hAnsi="Arial" w:cs="Arial"/>
          <w:lang w:val="az-Latn-AZ"/>
        </w:rPr>
        <w:t xml:space="preserve">i barədə </w:t>
      </w:r>
      <w:r w:rsidR="001C3AE5">
        <w:rPr>
          <w:rFonts w:ascii="Arial" w:hAnsi="Arial" w:cs="Arial"/>
          <w:lang w:val="az-Latn-AZ"/>
        </w:rPr>
        <w:t>hesabatın 1 nömrə</w:t>
      </w:r>
      <w:r w:rsidR="00DA39F4" w:rsidRPr="004B0EF7">
        <w:rPr>
          <w:rFonts w:ascii="Arial" w:hAnsi="Arial" w:cs="Arial"/>
          <w:lang w:val="az-Latn-AZ"/>
        </w:rPr>
        <w:t xml:space="preserve">li </w:t>
      </w:r>
      <w:r w:rsidR="001C3AE5">
        <w:rPr>
          <w:rFonts w:ascii="Arial" w:hAnsi="Arial" w:cs="Arial"/>
          <w:lang w:val="az-Latn-AZ"/>
        </w:rPr>
        <w:t>ə</w:t>
      </w:r>
      <w:r w:rsidR="00DA39F4" w:rsidRPr="004B0EF7">
        <w:rPr>
          <w:rFonts w:ascii="Arial" w:hAnsi="Arial" w:cs="Arial"/>
          <w:lang w:val="az-Latn-AZ"/>
        </w:rPr>
        <w:t>lavəsin</w:t>
      </w:r>
      <w:r w:rsidR="001C3AE5">
        <w:rPr>
          <w:rFonts w:ascii="Arial" w:hAnsi="Arial" w:cs="Arial"/>
          <w:lang w:val="az-Latn-AZ"/>
        </w:rPr>
        <w:t>in</w:t>
      </w:r>
      <w:r w:rsidR="00E63205" w:rsidRPr="004B0EF7">
        <w:rPr>
          <w:rFonts w:ascii="Arial" w:hAnsi="Arial" w:cs="Arial"/>
          <w:lang w:val="az-Latn-AZ"/>
        </w:rPr>
        <w:t xml:space="preserve"> </w:t>
      </w:r>
      <w:r w:rsidR="001C3AE5" w:rsidRPr="004B0EF7">
        <w:rPr>
          <w:rFonts w:ascii="Arial" w:hAnsi="Arial" w:cs="Arial"/>
          <w:lang w:val="az-Latn-AZ"/>
        </w:rPr>
        <w:t>3-</w:t>
      </w:r>
      <w:r w:rsidR="001C3AE5">
        <w:rPr>
          <w:rFonts w:ascii="Arial" w:hAnsi="Arial" w:cs="Arial"/>
          <w:lang w:val="az-Latn-AZ"/>
        </w:rPr>
        <w:t>cü</w:t>
      </w:r>
      <w:r w:rsidR="001C3AE5" w:rsidRPr="004B0EF7">
        <w:rPr>
          <w:rFonts w:ascii="Arial" w:hAnsi="Arial" w:cs="Arial"/>
          <w:lang w:val="az-Latn-AZ"/>
        </w:rPr>
        <w:t xml:space="preserve"> </w:t>
      </w:r>
      <w:r w:rsidR="001C3AE5">
        <w:rPr>
          <w:rFonts w:ascii="Arial" w:hAnsi="Arial" w:cs="Arial"/>
          <w:lang w:val="az-Latn-AZ"/>
        </w:rPr>
        <w:t>b</w:t>
      </w:r>
      <w:r w:rsidR="00E63205" w:rsidRPr="004B0EF7">
        <w:rPr>
          <w:rFonts w:ascii="Arial" w:hAnsi="Arial" w:cs="Arial"/>
          <w:lang w:val="az-Latn-AZ"/>
        </w:rPr>
        <w:t>ölmə</w:t>
      </w:r>
      <w:r w:rsidR="001C3AE5">
        <w:rPr>
          <w:rFonts w:ascii="Arial" w:hAnsi="Arial" w:cs="Arial"/>
          <w:lang w:val="az-Latn-AZ"/>
        </w:rPr>
        <w:t>sindəki</w:t>
      </w:r>
      <w:r w:rsidR="00DA39F4" w:rsidRPr="004B0EF7">
        <w:rPr>
          <w:rFonts w:ascii="Arial" w:hAnsi="Arial" w:cs="Arial"/>
          <w:lang w:val="az-Latn-AZ"/>
        </w:rPr>
        <w:t xml:space="preserve"> məlumatları</w:t>
      </w:r>
      <w:r w:rsidR="003C0C5B" w:rsidRPr="004B0EF7">
        <w:rPr>
          <w:rFonts w:ascii="Arial" w:hAnsi="Arial" w:cs="Arial"/>
          <w:lang w:val="az-Latn-AZ"/>
        </w:rPr>
        <w:t>n</w:t>
      </w:r>
      <w:r w:rsidR="00DA39F4" w:rsidRPr="004B0EF7">
        <w:rPr>
          <w:rFonts w:ascii="Arial" w:hAnsi="Arial" w:cs="Arial"/>
          <w:lang w:val="az-Latn-AZ"/>
        </w:rPr>
        <w:t xml:space="preserve"> </w:t>
      </w:r>
      <w:proofErr w:type="spellStart"/>
      <w:r w:rsidR="00DA39F4" w:rsidRPr="004B0EF7">
        <w:rPr>
          <w:rFonts w:ascii="Arial" w:hAnsi="Arial" w:cs="Arial"/>
          <w:lang w:val="az-Latn-AZ"/>
        </w:rPr>
        <w:t>d</w:t>
      </w:r>
      <w:r w:rsidR="005472A4" w:rsidRPr="004B0EF7">
        <w:rPr>
          <w:rFonts w:ascii="Arial" w:hAnsi="Arial" w:cs="Arial"/>
          <w:lang w:val="az-Latn-AZ"/>
        </w:rPr>
        <w:t>oldurulması</w:t>
      </w:r>
      <w:proofErr w:type="spellEnd"/>
      <w:r w:rsidR="005472A4" w:rsidRPr="004B0EF7">
        <w:rPr>
          <w:rFonts w:ascii="Arial" w:hAnsi="Arial" w:cs="Arial"/>
          <w:lang w:val="az-Latn-AZ"/>
        </w:rPr>
        <w:t xml:space="preserve"> tələb edil</w:t>
      </w:r>
      <w:r w:rsidR="003C0C5B" w:rsidRPr="004B0EF7">
        <w:rPr>
          <w:rFonts w:ascii="Arial" w:hAnsi="Arial" w:cs="Arial"/>
          <w:lang w:val="az-Latn-AZ"/>
        </w:rPr>
        <w:t>ir</w:t>
      </w:r>
      <w:r w:rsidR="005472A4" w:rsidRPr="004B0EF7">
        <w:rPr>
          <w:rFonts w:ascii="Arial" w:hAnsi="Arial" w:cs="Arial"/>
          <w:lang w:val="az-Latn-AZ"/>
        </w:rPr>
        <w:t xml:space="preserve">. Belə ki, </w:t>
      </w:r>
      <w:r w:rsidR="00037F58" w:rsidRPr="004B0EF7">
        <w:rPr>
          <w:rFonts w:ascii="Arial" w:hAnsi="Arial" w:cs="Arial"/>
          <w:lang w:val="az-Latn-AZ"/>
        </w:rPr>
        <w:t xml:space="preserve">1 </w:t>
      </w:r>
      <w:r w:rsidR="001C3AE5">
        <w:rPr>
          <w:rFonts w:ascii="Arial" w:hAnsi="Arial" w:cs="Arial"/>
          <w:lang w:val="az-Latn-AZ"/>
        </w:rPr>
        <w:t>nömrə</w:t>
      </w:r>
      <w:r w:rsidR="00037F58" w:rsidRPr="004B0EF7">
        <w:rPr>
          <w:rFonts w:ascii="Arial" w:hAnsi="Arial" w:cs="Arial"/>
          <w:lang w:val="az-Latn-AZ"/>
        </w:rPr>
        <w:t xml:space="preserve">li </w:t>
      </w:r>
      <w:r w:rsidR="001C3AE5">
        <w:rPr>
          <w:rFonts w:ascii="Arial" w:hAnsi="Arial" w:cs="Arial"/>
          <w:lang w:val="az-Latn-AZ"/>
        </w:rPr>
        <w:t>ə</w:t>
      </w:r>
      <w:r w:rsidR="00037F58" w:rsidRPr="004B0EF7">
        <w:rPr>
          <w:rFonts w:ascii="Arial" w:hAnsi="Arial" w:cs="Arial"/>
          <w:lang w:val="az-Latn-AZ"/>
        </w:rPr>
        <w:t>lavə məqsədlə</w:t>
      </w:r>
      <w:r w:rsidR="00842024" w:rsidRPr="004B0EF7">
        <w:rPr>
          <w:rFonts w:ascii="Arial" w:hAnsi="Arial" w:cs="Arial"/>
          <w:lang w:val="az-Latn-AZ"/>
        </w:rPr>
        <w:t xml:space="preserve">ri üçün </w:t>
      </w:r>
      <w:r w:rsidRPr="004B0EF7">
        <w:rPr>
          <w:rFonts w:ascii="Arial" w:hAnsi="Arial" w:cs="Arial"/>
          <w:lang w:val="az-Latn-AZ"/>
        </w:rPr>
        <w:t>maliyyə institutu</w:t>
      </w:r>
      <w:r w:rsidR="00E63205" w:rsidRPr="004B0EF7">
        <w:rPr>
          <w:rFonts w:ascii="Arial" w:hAnsi="Arial" w:cs="Arial"/>
          <w:lang w:val="az-Latn-AZ"/>
        </w:rPr>
        <w:t xml:space="preserve"> hərtərəfli</w:t>
      </w:r>
      <w:r w:rsidR="005472A4" w:rsidRPr="004B0EF7">
        <w:rPr>
          <w:rFonts w:ascii="Arial" w:hAnsi="Arial" w:cs="Arial"/>
          <w:lang w:val="az-Latn-AZ"/>
        </w:rPr>
        <w:t xml:space="preserve"> yoxlama </w:t>
      </w:r>
      <w:proofErr w:type="spellStart"/>
      <w:r w:rsidR="005472A4" w:rsidRPr="004B0EF7">
        <w:rPr>
          <w:rFonts w:ascii="Arial" w:hAnsi="Arial" w:cs="Arial"/>
          <w:lang w:val="az-Latn-AZ"/>
        </w:rPr>
        <w:t>prosedurları</w:t>
      </w:r>
      <w:proofErr w:type="spellEnd"/>
      <w:r w:rsidR="005472A4" w:rsidRPr="004B0EF7">
        <w:rPr>
          <w:rFonts w:ascii="Arial" w:hAnsi="Arial" w:cs="Arial"/>
          <w:lang w:val="az-Latn-AZ"/>
        </w:rPr>
        <w:t xml:space="preserve"> nəticəsində fiziki şəxs olan hesab sahibləri arasında </w:t>
      </w:r>
      <w:r w:rsidR="00FD1E9A" w:rsidRPr="004B0EF7">
        <w:rPr>
          <w:rFonts w:ascii="Arial" w:hAnsi="Arial" w:cs="Arial"/>
          <w:lang w:val="az-Latn-AZ"/>
        </w:rPr>
        <w:t>“ABŞ ş</w:t>
      </w:r>
      <w:r w:rsidR="00424059" w:rsidRPr="004B0EF7">
        <w:rPr>
          <w:rFonts w:ascii="Arial" w:hAnsi="Arial" w:cs="Arial"/>
          <w:lang w:val="az-Latn-AZ"/>
        </w:rPr>
        <w:t xml:space="preserve">əxsi” </w:t>
      </w:r>
      <w:r w:rsidR="00115DF9" w:rsidRPr="004B0EF7">
        <w:rPr>
          <w:rFonts w:ascii="Arial" w:hAnsi="Arial" w:cs="Arial"/>
          <w:lang w:val="az-Latn-AZ"/>
        </w:rPr>
        <w:t>(ABŞ vətəndaşı və ya rezidenti olan fiziki şəxs, ABŞ-da və ya ABŞ-ın, yaxud onun hər hansı ştatının qanunvericiliyinə əsasən təşkil edilən ortaqlıq və ya korporasiya)</w:t>
      </w:r>
      <w:r w:rsidR="00A91636" w:rsidRPr="004B0EF7">
        <w:rPr>
          <w:rFonts w:ascii="Arial" w:hAnsi="Arial" w:cs="Arial"/>
          <w:lang w:val="az-Latn-AZ"/>
        </w:rPr>
        <w:t xml:space="preserve"> </w:t>
      </w:r>
      <w:r w:rsidR="00842024" w:rsidRPr="004B0EF7">
        <w:rPr>
          <w:rFonts w:ascii="Arial" w:hAnsi="Arial" w:cs="Arial"/>
          <w:lang w:val="az-Latn-AZ"/>
        </w:rPr>
        <w:t>əlamətləri və ya bu əlamətlərdən birini aşkar edərsə</w:t>
      </w:r>
      <w:r w:rsidR="005472A4" w:rsidRPr="004B0EF7">
        <w:rPr>
          <w:rFonts w:ascii="Arial" w:hAnsi="Arial" w:cs="Arial"/>
          <w:lang w:val="az-Latn-AZ"/>
        </w:rPr>
        <w:t xml:space="preserve">, lakin həmin şəxslərin hesablarının hesabat verilməli hesab olmadığını (yəni şəxslərin </w:t>
      </w:r>
      <w:r w:rsidR="00A91636" w:rsidRPr="004B0EF7">
        <w:rPr>
          <w:rFonts w:ascii="Arial" w:hAnsi="Arial" w:cs="Arial"/>
          <w:lang w:val="az-Latn-AZ"/>
        </w:rPr>
        <w:t>“</w:t>
      </w:r>
      <w:r w:rsidR="005472A4" w:rsidRPr="004B0EF7">
        <w:rPr>
          <w:rFonts w:ascii="Arial" w:hAnsi="Arial" w:cs="Arial"/>
          <w:lang w:val="az-Latn-AZ"/>
        </w:rPr>
        <w:t>müəyyən edilmiş ABŞ şəxsi</w:t>
      </w:r>
      <w:r w:rsidR="00A91636" w:rsidRPr="004B0EF7">
        <w:rPr>
          <w:rFonts w:ascii="Arial" w:hAnsi="Arial" w:cs="Arial"/>
          <w:lang w:val="az-Latn-AZ"/>
        </w:rPr>
        <w:t>”</w:t>
      </w:r>
      <w:r w:rsidR="005472A4" w:rsidRPr="004B0EF7">
        <w:rPr>
          <w:rFonts w:ascii="Arial" w:hAnsi="Arial" w:cs="Arial"/>
          <w:lang w:val="az-Latn-AZ"/>
        </w:rPr>
        <w:t xml:space="preserve"> və ya </w:t>
      </w:r>
      <w:r w:rsidR="00A91636" w:rsidRPr="004B0EF7">
        <w:rPr>
          <w:rFonts w:ascii="Arial" w:hAnsi="Arial" w:cs="Arial"/>
          <w:lang w:val="az-Latn-AZ"/>
        </w:rPr>
        <w:t>“</w:t>
      </w:r>
      <w:r w:rsidR="005472A4" w:rsidRPr="004B0EF7">
        <w:rPr>
          <w:rFonts w:ascii="Arial" w:hAnsi="Arial" w:cs="Arial"/>
          <w:lang w:val="az-Latn-AZ"/>
        </w:rPr>
        <w:t>əməkdaşlıq etməyən</w:t>
      </w:r>
      <w:r w:rsidR="00A91636" w:rsidRPr="004B0EF7">
        <w:rPr>
          <w:rFonts w:ascii="Arial" w:hAnsi="Arial" w:cs="Arial"/>
          <w:lang w:val="az-Latn-AZ"/>
        </w:rPr>
        <w:t>”</w:t>
      </w:r>
      <w:r w:rsidR="005472A4" w:rsidRPr="004B0EF7">
        <w:rPr>
          <w:rFonts w:ascii="Arial" w:hAnsi="Arial" w:cs="Arial"/>
          <w:lang w:val="az-Latn-AZ"/>
        </w:rPr>
        <w:t xml:space="preserve"> hesab sahibi </w:t>
      </w:r>
      <w:proofErr w:type="spellStart"/>
      <w:r w:rsidR="005472A4" w:rsidRPr="004B0EF7">
        <w:rPr>
          <w:rFonts w:ascii="Arial" w:hAnsi="Arial" w:cs="Arial"/>
          <w:lang w:val="az-Latn-AZ"/>
        </w:rPr>
        <w:t>olmadıqlarını</w:t>
      </w:r>
      <w:proofErr w:type="spellEnd"/>
      <w:r w:rsidR="005472A4" w:rsidRPr="004B0EF7">
        <w:rPr>
          <w:rFonts w:ascii="Arial" w:hAnsi="Arial" w:cs="Arial"/>
          <w:lang w:val="az-Latn-AZ"/>
        </w:rPr>
        <w:t xml:space="preserve">) müəyyən edərsə və ya hesab sahibi arasında </w:t>
      </w:r>
      <w:r w:rsidR="009477B8" w:rsidRPr="004B0EF7">
        <w:rPr>
          <w:rFonts w:ascii="Arial" w:hAnsi="Arial" w:cs="Arial"/>
          <w:lang w:val="az-Latn-AZ"/>
        </w:rPr>
        <w:t>“</w:t>
      </w:r>
      <w:r w:rsidR="005472A4" w:rsidRPr="004B0EF7">
        <w:rPr>
          <w:rFonts w:ascii="Arial" w:hAnsi="Arial" w:cs="Arial"/>
          <w:lang w:val="az-Latn-AZ"/>
        </w:rPr>
        <w:t>ABŞ şəxsi</w:t>
      </w:r>
      <w:r w:rsidR="009477B8" w:rsidRPr="004B0EF7">
        <w:rPr>
          <w:rFonts w:ascii="Arial" w:hAnsi="Arial" w:cs="Arial"/>
          <w:lang w:val="az-Latn-AZ"/>
        </w:rPr>
        <w:t>”</w:t>
      </w:r>
      <w:r w:rsidR="005472A4" w:rsidRPr="004B0EF7">
        <w:rPr>
          <w:rFonts w:ascii="Arial" w:hAnsi="Arial" w:cs="Arial"/>
          <w:lang w:val="az-Latn-AZ"/>
        </w:rPr>
        <w:t xml:space="preserve"> olarsa, </w:t>
      </w:r>
      <w:r w:rsidR="004E6053" w:rsidRPr="004B0EF7">
        <w:rPr>
          <w:rFonts w:ascii="Arial" w:hAnsi="Arial" w:cs="Arial"/>
          <w:lang w:val="az-Latn-AZ"/>
        </w:rPr>
        <w:t>hesabatın müvafiq əlavələrini boş</w:t>
      </w:r>
      <w:r w:rsidR="00E63205" w:rsidRPr="004B0EF7">
        <w:rPr>
          <w:rFonts w:ascii="Arial" w:hAnsi="Arial" w:cs="Arial"/>
          <w:lang w:val="az-Latn-AZ"/>
        </w:rPr>
        <w:t>,</w:t>
      </w:r>
      <w:r w:rsidR="00B059AB" w:rsidRPr="004B0EF7">
        <w:rPr>
          <w:rFonts w:ascii="Arial" w:hAnsi="Arial" w:cs="Arial"/>
          <w:lang w:val="az-Latn-AZ"/>
        </w:rPr>
        <w:t xml:space="preserve"> lakin </w:t>
      </w:r>
      <w:r w:rsidR="000B326A" w:rsidRPr="004B0EF7">
        <w:rPr>
          <w:rFonts w:ascii="Arial" w:hAnsi="Arial" w:cs="Arial"/>
          <w:lang w:val="az-Latn-AZ"/>
        </w:rPr>
        <w:t xml:space="preserve">hesabatın </w:t>
      </w:r>
      <w:r w:rsidR="00E63205" w:rsidRPr="004B0EF7">
        <w:rPr>
          <w:rFonts w:ascii="Arial" w:hAnsi="Arial" w:cs="Arial"/>
          <w:lang w:val="az-Latn-AZ"/>
        </w:rPr>
        <w:t>3-</w:t>
      </w:r>
      <w:r w:rsidR="001C3AE5">
        <w:rPr>
          <w:rFonts w:ascii="Arial" w:hAnsi="Arial" w:cs="Arial"/>
          <w:lang w:val="az-Latn-AZ"/>
        </w:rPr>
        <w:t>cü</w:t>
      </w:r>
      <w:r w:rsidR="00B059AB" w:rsidRPr="004B0EF7">
        <w:rPr>
          <w:rFonts w:ascii="Arial" w:hAnsi="Arial" w:cs="Arial"/>
          <w:lang w:val="az-Latn-AZ"/>
        </w:rPr>
        <w:t xml:space="preserve"> </w:t>
      </w:r>
      <w:r w:rsidR="001C3AE5">
        <w:rPr>
          <w:rFonts w:ascii="Arial" w:hAnsi="Arial" w:cs="Arial"/>
          <w:lang w:val="az-Latn-AZ"/>
        </w:rPr>
        <w:t>b</w:t>
      </w:r>
      <w:r w:rsidR="001C3AE5" w:rsidRPr="004B0EF7">
        <w:rPr>
          <w:rFonts w:ascii="Arial" w:hAnsi="Arial" w:cs="Arial"/>
          <w:lang w:val="az-Latn-AZ"/>
        </w:rPr>
        <w:t>ölmə</w:t>
      </w:r>
      <w:r w:rsidR="001C3AE5">
        <w:rPr>
          <w:rFonts w:ascii="Arial" w:hAnsi="Arial" w:cs="Arial"/>
          <w:lang w:val="az-Latn-AZ"/>
        </w:rPr>
        <w:t>sindəki</w:t>
      </w:r>
      <w:r w:rsidR="001C3AE5" w:rsidRPr="004B0EF7">
        <w:rPr>
          <w:rFonts w:ascii="Arial" w:hAnsi="Arial" w:cs="Arial"/>
          <w:lang w:val="az-Latn-AZ"/>
        </w:rPr>
        <w:t xml:space="preserve"> </w:t>
      </w:r>
      <w:r w:rsidR="00B059AB" w:rsidRPr="004B0EF7">
        <w:rPr>
          <w:rFonts w:ascii="Arial" w:hAnsi="Arial" w:cs="Arial"/>
          <w:lang w:val="az-Latn-AZ"/>
        </w:rPr>
        <w:t xml:space="preserve">məlumatları </w:t>
      </w:r>
      <w:proofErr w:type="spellStart"/>
      <w:r w:rsidR="00B059AB" w:rsidRPr="004B0EF7">
        <w:rPr>
          <w:rFonts w:ascii="Arial" w:hAnsi="Arial" w:cs="Arial"/>
          <w:lang w:val="az-Latn-AZ"/>
        </w:rPr>
        <w:t>d</w:t>
      </w:r>
      <w:r w:rsidR="000B326A" w:rsidRPr="004B0EF7">
        <w:rPr>
          <w:rFonts w:ascii="Arial" w:hAnsi="Arial" w:cs="Arial"/>
          <w:lang w:val="az-Latn-AZ"/>
        </w:rPr>
        <w:t>oldurulmaq</w:t>
      </w:r>
      <w:r w:rsidR="005B700F" w:rsidRPr="004B0EF7">
        <w:rPr>
          <w:rFonts w:ascii="Arial" w:hAnsi="Arial" w:cs="Arial"/>
          <w:lang w:val="az-Latn-AZ"/>
        </w:rPr>
        <w:t>la</w:t>
      </w:r>
      <w:proofErr w:type="spellEnd"/>
      <w:r w:rsidR="005472A4" w:rsidRPr="004B0EF7">
        <w:rPr>
          <w:rFonts w:ascii="Arial" w:hAnsi="Arial" w:cs="Arial"/>
          <w:lang w:val="az-Latn-AZ"/>
        </w:rPr>
        <w:t xml:space="preserve"> təqdim edir. </w:t>
      </w:r>
    </w:p>
    <w:p w:rsidR="001F6C63" w:rsidRPr="004B0EF7" w:rsidRDefault="001F6C63" w:rsidP="004B0EF7">
      <w:pPr>
        <w:spacing w:line="360" w:lineRule="auto"/>
        <w:ind w:firstLine="567"/>
        <w:jc w:val="both"/>
        <w:rPr>
          <w:rFonts w:ascii="Arial" w:hAnsi="Arial" w:cs="Arial"/>
          <w:lang w:val="az-Latn-AZ"/>
        </w:rPr>
      </w:pPr>
      <w:r w:rsidRPr="004B0EF7">
        <w:rPr>
          <w:rFonts w:ascii="Arial" w:hAnsi="Arial" w:cs="Arial"/>
          <w:b/>
          <w:bCs/>
          <w:lang w:val="az-Latn-AZ"/>
        </w:rPr>
        <w:t>Misal:</w:t>
      </w:r>
      <w:r w:rsidR="00B62A02" w:rsidRPr="004B0EF7">
        <w:rPr>
          <w:rFonts w:ascii="Arial" w:hAnsi="Arial" w:cs="Arial"/>
          <w:b/>
          <w:bCs/>
          <w:lang w:val="az-Latn-AZ"/>
        </w:rPr>
        <w:t xml:space="preserve"> </w:t>
      </w:r>
      <w:r w:rsidR="00282C48" w:rsidRPr="004B0EF7">
        <w:rPr>
          <w:rFonts w:ascii="Arial" w:hAnsi="Arial" w:cs="Arial"/>
          <w:lang w:val="az-Latn-AZ"/>
        </w:rPr>
        <w:t>Maliyyə institutu</w:t>
      </w:r>
      <w:r w:rsidR="00B62A02" w:rsidRPr="004B0EF7">
        <w:rPr>
          <w:rFonts w:ascii="Arial" w:hAnsi="Arial" w:cs="Arial"/>
          <w:lang w:val="az-Latn-AZ"/>
        </w:rPr>
        <w:t xml:space="preserve">nun </w:t>
      </w:r>
      <w:r w:rsidR="00342DE3" w:rsidRPr="004B0EF7">
        <w:rPr>
          <w:rFonts w:ascii="Arial" w:hAnsi="Arial" w:cs="Arial"/>
          <w:lang w:val="az-Latn-AZ"/>
        </w:rPr>
        <w:t xml:space="preserve">1 </w:t>
      </w:r>
      <w:r w:rsidR="001C3AE5">
        <w:rPr>
          <w:rFonts w:ascii="Arial" w:hAnsi="Arial" w:cs="Arial"/>
          <w:lang w:val="az-Latn-AZ"/>
        </w:rPr>
        <w:t>nömrəli ə</w:t>
      </w:r>
      <w:r w:rsidR="001C3AE5" w:rsidRPr="004B0EF7">
        <w:rPr>
          <w:rFonts w:ascii="Arial" w:hAnsi="Arial" w:cs="Arial"/>
          <w:lang w:val="az-Latn-AZ"/>
        </w:rPr>
        <w:t xml:space="preserve">lavə </w:t>
      </w:r>
      <w:r w:rsidR="00342DE3" w:rsidRPr="004B0EF7">
        <w:rPr>
          <w:rFonts w:ascii="Arial" w:hAnsi="Arial" w:cs="Arial"/>
          <w:lang w:val="az-Latn-AZ"/>
        </w:rPr>
        <w:t xml:space="preserve">üzrə </w:t>
      </w:r>
      <w:r w:rsidR="00B62A02" w:rsidRPr="004B0EF7">
        <w:rPr>
          <w:rFonts w:ascii="Arial" w:hAnsi="Arial" w:cs="Arial"/>
          <w:lang w:val="az-Latn-AZ"/>
        </w:rPr>
        <w:t xml:space="preserve">bəyan ediləcək məlumatları olmadığı halda təqdim olunan </w:t>
      </w:r>
      <w:r w:rsidR="00E63205" w:rsidRPr="004B0EF7">
        <w:rPr>
          <w:rFonts w:ascii="Arial" w:hAnsi="Arial" w:cs="Arial"/>
          <w:lang w:val="az-Latn-AZ"/>
        </w:rPr>
        <w:t>hesabatın</w:t>
      </w:r>
      <w:r w:rsidR="00B62A02" w:rsidRPr="004B0EF7">
        <w:rPr>
          <w:rFonts w:ascii="Arial" w:hAnsi="Arial" w:cs="Arial"/>
          <w:lang w:val="az-Latn-AZ"/>
        </w:rPr>
        <w:t xml:space="preserve"> </w:t>
      </w:r>
      <w:r w:rsidR="00F658A5">
        <w:rPr>
          <w:rFonts w:ascii="Arial" w:hAnsi="Arial" w:cs="Arial"/>
          <w:lang w:val="az-Latn-AZ"/>
        </w:rPr>
        <w:t>10-cu</w:t>
      </w:r>
      <w:r w:rsidR="00B62A02" w:rsidRPr="004B0EF7">
        <w:rPr>
          <w:rFonts w:ascii="Arial" w:hAnsi="Arial" w:cs="Arial"/>
          <w:lang w:val="az-Latn-AZ"/>
        </w:rPr>
        <w:t xml:space="preserve"> </w:t>
      </w:r>
      <w:r w:rsidR="001C3AE5">
        <w:rPr>
          <w:rFonts w:ascii="Arial" w:hAnsi="Arial" w:cs="Arial"/>
          <w:lang w:val="az-Latn-AZ"/>
        </w:rPr>
        <w:t>(</w:t>
      </w:r>
      <w:r w:rsidR="00F84D98" w:rsidRPr="004B0EF7">
        <w:rPr>
          <w:rFonts w:ascii="Arial" w:hAnsi="Arial" w:cs="Arial"/>
          <w:lang w:val="az-Latn-AZ"/>
        </w:rPr>
        <w:t>“</w:t>
      </w:r>
      <w:r w:rsidR="00B62A02" w:rsidRPr="004B0EF7">
        <w:rPr>
          <w:rFonts w:ascii="Arial" w:hAnsi="Arial" w:cs="Arial"/>
          <w:lang w:val="az-Latn-AZ"/>
        </w:rPr>
        <w:t>Hesabat verilməli hesablar mövcud deyil</w:t>
      </w:r>
      <w:r w:rsidR="00F84D98" w:rsidRPr="004B0EF7">
        <w:rPr>
          <w:rFonts w:ascii="Arial" w:hAnsi="Arial" w:cs="Arial"/>
          <w:lang w:val="az-Latn-AZ"/>
        </w:rPr>
        <w:t>”</w:t>
      </w:r>
      <w:r w:rsidR="001C3AE5">
        <w:rPr>
          <w:rFonts w:ascii="Arial" w:hAnsi="Arial" w:cs="Arial"/>
          <w:lang w:val="az-Latn-AZ"/>
        </w:rPr>
        <w:t>)</w:t>
      </w:r>
      <w:r w:rsidR="00B62A02" w:rsidRPr="004B0EF7">
        <w:rPr>
          <w:rFonts w:ascii="Arial" w:hAnsi="Arial" w:cs="Arial"/>
          <w:lang w:val="az-Latn-AZ"/>
        </w:rPr>
        <w:t xml:space="preserve"> </w:t>
      </w:r>
      <w:r w:rsidR="003B1172" w:rsidRPr="004B0EF7">
        <w:rPr>
          <w:rFonts w:ascii="Arial" w:hAnsi="Arial" w:cs="Arial"/>
          <w:lang w:val="az-Latn-AZ"/>
        </w:rPr>
        <w:t>sətri</w:t>
      </w:r>
      <w:r w:rsidR="00A8251C" w:rsidRPr="004B0EF7">
        <w:rPr>
          <w:rFonts w:ascii="Arial" w:hAnsi="Arial" w:cs="Arial"/>
          <w:lang w:val="az-Latn-AZ"/>
        </w:rPr>
        <w:t>n</w:t>
      </w:r>
      <w:r w:rsidR="00B62A02" w:rsidRPr="004B0EF7">
        <w:rPr>
          <w:rFonts w:ascii="Arial" w:hAnsi="Arial" w:cs="Arial"/>
          <w:lang w:val="az-Latn-AZ"/>
        </w:rPr>
        <w:t xml:space="preserve">in qarşısındakı </w:t>
      </w:r>
      <w:r w:rsidR="00342DE3" w:rsidRPr="004B0EF7">
        <w:rPr>
          <w:rFonts w:ascii="Arial" w:hAnsi="Arial" w:cs="Arial"/>
          <w:lang w:val="az-Latn-AZ"/>
        </w:rPr>
        <w:t xml:space="preserve">birinci </w:t>
      </w:r>
      <w:r w:rsidR="00B62A02" w:rsidRPr="004B0EF7">
        <w:rPr>
          <w:rFonts w:ascii="Arial" w:hAnsi="Arial" w:cs="Arial"/>
          <w:lang w:val="az-Latn-AZ"/>
        </w:rPr>
        <w:t xml:space="preserve">xanaya </w:t>
      </w:r>
      <w:r w:rsidR="00B36352">
        <w:rPr>
          <w:rFonts w:ascii="Arial" w:hAnsi="Arial" w:cs="Arial"/>
          <w:lang w:val="az-Latn-AZ"/>
        </w:rPr>
        <w:t>“</w:t>
      </w:r>
      <w:r w:rsidR="00B62A02" w:rsidRPr="004B0EF7">
        <w:rPr>
          <w:rFonts w:ascii="Arial" w:hAnsi="Arial" w:cs="Arial"/>
          <w:lang w:val="az-Latn-AZ"/>
        </w:rPr>
        <w:t>X</w:t>
      </w:r>
      <w:r w:rsidR="00B36352">
        <w:rPr>
          <w:rFonts w:ascii="Arial" w:hAnsi="Arial" w:cs="Arial"/>
          <w:lang w:val="az-Latn-AZ"/>
        </w:rPr>
        <w:t>”</w:t>
      </w:r>
      <w:r w:rsidR="00B62A02" w:rsidRPr="004B0EF7">
        <w:rPr>
          <w:rFonts w:ascii="Arial" w:hAnsi="Arial" w:cs="Arial"/>
          <w:lang w:val="az-Latn-AZ"/>
        </w:rPr>
        <w:t xml:space="preserve"> işarəsi yazılır:</w:t>
      </w:r>
    </w:p>
    <w:p w:rsidR="00C8676A" w:rsidRPr="004B0EF7" w:rsidRDefault="00F658A5" w:rsidP="00F658A5">
      <w:pPr>
        <w:tabs>
          <w:tab w:val="left" w:pos="1134"/>
        </w:tabs>
        <w:spacing w:line="360" w:lineRule="auto"/>
        <w:ind w:firstLine="567"/>
        <w:rPr>
          <w:rFonts w:ascii="Arial" w:hAnsi="Arial" w:cs="Arial"/>
          <w:lang w:val="az-Latn-AZ"/>
        </w:rPr>
      </w:pPr>
      <w:r>
        <w:rPr>
          <w:noProof/>
          <w:lang w:val="en-US" w:eastAsia="en-US"/>
        </w:rPr>
        <w:drawing>
          <wp:inline distT="0" distB="0" distL="0" distR="0" wp14:anchorId="3E1C0BAE" wp14:editId="0D22A604">
            <wp:extent cx="6092296" cy="828675"/>
            <wp:effectExtent l="0" t="0" r="381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1763" t="53561" r="34616" b="31054"/>
                    <a:stretch/>
                  </pic:blipFill>
                  <pic:spPr bwMode="auto">
                    <a:xfrm>
                      <a:off x="0" y="0"/>
                      <a:ext cx="6092296" cy="828675"/>
                    </a:xfrm>
                    <a:prstGeom prst="rect">
                      <a:avLst/>
                    </a:prstGeom>
                    <a:ln>
                      <a:noFill/>
                    </a:ln>
                    <a:extLst>
                      <a:ext uri="{53640926-AAD7-44D8-BBD7-CCE9431645EC}">
                        <a14:shadowObscured xmlns:a14="http://schemas.microsoft.com/office/drawing/2010/main"/>
                      </a:ext>
                    </a:extLst>
                  </pic:spPr>
                </pic:pic>
              </a:graphicData>
            </a:graphic>
          </wp:inline>
        </w:drawing>
      </w:r>
    </w:p>
    <w:p w:rsidR="00397D1C" w:rsidRPr="004B0EF7" w:rsidRDefault="00397D1C" w:rsidP="004B0EF7">
      <w:pPr>
        <w:spacing w:line="360" w:lineRule="auto"/>
        <w:jc w:val="both"/>
        <w:rPr>
          <w:rFonts w:ascii="Arial" w:hAnsi="Arial" w:cs="Arial"/>
          <w:lang w:val="az-Latn-AZ"/>
        </w:rPr>
      </w:pPr>
    </w:p>
    <w:p w:rsidR="00397D1C" w:rsidRPr="004B0EF7" w:rsidRDefault="00397D1C"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F658A5">
        <w:rPr>
          <w:rFonts w:ascii="Arial" w:hAnsi="Arial" w:cs="Arial"/>
          <w:b/>
          <w:bCs/>
          <w:lang w:val="az-Latn-AZ"/>
        </w:rPr>
        <w:t>11</w:t>
      </w:r>
      <w:r w:rsidRPr="004B0EF7">
        <w:rPr>
          <w:rFonts w:ascii="Arial" w:hAnsi="Arial" w:cs="Arial"/>
          <w:b/>
          <w:bCs/>
          <w:lang w:val="az-Latn-AZ"/>
        </w:rPr>
        <w:t xml:space="preserve">-ci </w:t>
      </w:r>
      <w:r w:rsidR="00881705">
        <w:rPr>
          <w:rFonts w:ascii="Arial" w:hAnsi="Arial" w:cs="Arial"/>
          <w:b/>
          <w:bCs/>
          <w:lang w:val="az-Latn-AZ"/>
        </w:rPr>
        <w:t>(</w:t>
      </w:r>
      <w:r w:rsidR="00881705" w:rsidRPr="00881705">
        <w:rPr>
          <w:rFonts w:ascii="Arial" w:hAnsi="Arial" w:cs="Arial"/>
          <w:b/>
          <w:lang w:val="az-Latn-AZ"/>
        </w:rPr>
        <w:t>“</w:t>
      </w:r>
      <w:r w:rsidR="00881705" w:rsidRPr="004B0EF7">
        <w:rPr>
          <w:rFonts w:ascii="Arial" w:hAnsi="Arial" w:cs="Arial"/>
          <w:b/>
          <w:bCs/>
          <w:color w:val="000000"/>
          <w:lang w:val="az-Latn-AZ" w:eastAsia="az-Latn-AZ"/>
        </w:rPr>
        <w:t>Hesabat dövrü</w:t>
      </w:r>
      <w:r w:rsidR="00881705" w:rsidRPr="00881705">
        <w:rPr>
          <w:rFonts w:ascii="Arial" w:hAnsi="Arial" w:cs="Arial"/>
          <w:b/>
          <w:lang w:val="az-Latn-AZ"/>
        </w:rPr>
        <w:t>”</w:t>
      </w:r>
      <w:r w:rsidR="00881705">
        <w:rPr>
          <w:rFonts w:ascii="Arial" w:hAnsi="Arial" w:cs="Arial"/>
          <w:b/>
          <w:lang w:val="az-Latn-AZ"/>
        </w:rPr>
        <w:t xml:space="preserve">) </w:t>
      </w:r>
      <w:r w:rsidR="00A8251C" w:rsidRPr="004B0EF7">
        <w:rPr>
          <w:rFonts w:ascii="Arial" w:hAnsi="Arial" w:cs="Arial"/>
          <w:b/>
          <w:bCs/>
          <w:lang w:val="az-Latn-AZ"/>
        </w:rPr>
        <w:t>sətr</w:t>
      </w:r>
      <w:r w:rsidR="00881705">
        <w:rPr>
          <w:rFonts w:ascii="Arial" w:hAnsi="Arial" w:cs="Arial"/>
          <w:b/>
          <w:bCs/>
          <w:lang w:val="az-Latn-AZ"/>
        </w:rPr>
        <w:t>in</w:t>
      </w:r>
      <w:r w:rsidR="000B326A" w:rsidRPr="004B0EF7">
        <w:rPr>
          <w:rFonts w:ascii="Arial" w:hAnsi="Arial" w:cs="Arial"/>
          <w:lang w:val="az-Latn-AZ"/>
        </w:rPr>
        <w:t xml:space="preserve"> xanalar</w:t>
      </w:r>
      <w:r w:rsidR="00881705">
        <w:rPr>
          <w:rFonts w:ascii="Arial" w:hAnsi="Arial" w:cs="Arial"/>
          <w:lang w:val="az-Latn-AZ"/>
        </w:rPr>
        <w:t>ın</w:t>
      </w:r>
      <w:r w:rsidR="000B326A" w:rsidRPr="004B0EF7">
        <w:rPr>
          <w:rFonts w:ascii="Arial" w:hAnsi="Arial" w:cs="Arial"/>
          <w:lang w:val="az-Latn-AZ"/>
        </w:rPr>
        <w:t>da</w:t>
      </w:r>
      <w:r w:rsidRPr="004B0EF7">
        <w:rPr>
          <w:rFonts w:ascii="Arial" w:hAnsi="Arial" w:cs="Arial"/>
          <w:lang w:val="az-Latn-AZ"/>
        </w:rPr>
        <w:t xml:space="preserve"> hesabatın hansı </w:t>
      </w:r>
      <w:r w:rsidR="00881705">
        <w:rPr>
          <w:rFonts w:ascii="Arial" w:hAnsi="Arial" w:cs="Arial"/>
          <w:lang w:val="az-Latn-AZ"/>
        </w:rPr>
        <w:t>təqvim</w:t>
      </w:r>
      <w:r w:rsidRPr="004B0EF7">
        <w:rPr>
          <w:rFonts w:ascii="Arial" w:hAnsi="Arial" w:cs="Arial"/>
          <w:lang w:val="az-Latn-AZ"/>
        </w:rPr>
        <w:t xml:space="preserve"> ilinə aid </w:t>
      </w:r>
      <w:proofErr w:type="spellStart"/>
      <w:r w:rsidRPr="004B0EF7">
        <w:rPr>
          <w:rFonts w:ascii="Arial" w:hAnsi="Arial" w:cs="Arial"/>
          <w:lang w:val="az-Latn-AZ"/>
        </w:rPr>
        <w:t>olmasından</w:t>
      </w:r>
      <w:proofErr w:type="spellEnd"/>
      <w:r w:rsidRPr="004B0EF7">
        <w:rPr>
          <w:rFonts w:ascii="Arial" w:hAnsi="Arial" w:cs="Arial"/>
          <w:lang w:val="az-Latn-AZ"/>
        </w:rPr>
        <w:t xml:space="preserve"> asılı olaraq </w:t>
      </w:r>
      <w:r w:rsidR="0000628F" w:rsidRPr="004B0EF7">
        <w:rPr>
          <w:rFonts w:ascii="Arial" w:hAnsi="Arial" w:cs="Arial"/>
          <w:lang w:val="az-Latn-AZ"/>
        </w:rPr>
        <w:t xml:space="preserve">müvafiq </w:t>
      </w:r>
      <w:r w:rsidR="00881705">
        <w:rPr>
          <w:rFonts w:ascii="Arial" w:hAnsi="Arial" w:cs="Arial"/>
          <w:lang w:val="az-Latn-AZ"/>
        </w:rPr>
        <w:t xml:space="preserve">təqvim </w:t>
      </w:r>
      <w:r w:rsidR="0000628F" w:rsidRPr="004B0EF7">
        <w:rPr>
          <w:rFonts w:ascii="Arial" w:hAnsi="Arial" w:cs="Arial"/>
          <w:lang w:val="az-Latn-AZ"/>
        </w:rPr>
        <w:t>il</w:t>
      </w:r>
      <w:r w:rsidR="00881705">
        <w:rPr>
          <w:rFonts w:ascii="Arial" w:hAnsi="Arial" w:cs="Arial"/>
          <w:lang w:val="az-Latn-AZ"/>
        </w:rPr>
        <w:t>i</w:t>
      </w:r>
      <w:r w:rsidR="0000628F" w:rsidRPr="004B0EF7">
        <w:rPr>
          <w:rFonts w:ascii="Arial" w:hAnsi="Arial" w:cs="Arial"/>
          <w:lang w:val="az-Latn-AZ"/>
        </w:rPr>
        <w:t xml:space="preserve"> </w:t>
      </w:r>
      <w:r w:rsidRPr="004B0EF7">
        <w:rPr>
          <w:rFonts w:ascii="Arial" w:hAnsi="Arial" w:cs="Arial"/>
          <w:lang w:val="az-Latn-AZ"/>
        </w:rPr>
        <w:t xml:space="preserve">(hər xanada bir rəqəmlə) </w:t>
      </w:r>
      <w:r w:rsidR="00881705">
        <w:rPr>
          <w:rFonts w:ascii="Arial" w:hAnsi="Arial" w:cs="Arial"/>
          <w:lang w:val="az-Latn-AZ"/>
        </w:rPr>
        <w:t>qeyd olunur</w:t>
      </w:r>
      <w:r w:rsidR="00B62A02" w:rsidRPr="004B0EF7">
        <w:rPr>
          <w:rFonts w:ascii="Arial" w:hAnsi="Arial" w:cs="Arial"/>
          <w:lang w:val="az-Latn-AZ"/>
        </w:rPr>
        <w:t>.</w:t>
      </w:r>
      <w:r w:rsidRPr="004B0EF7">
        <w:rPr>
          <w:rFonts w:ascii="Arial" w:hAnsi="Arial" w:cs="Arial"/>
          <w:lang w:val="az-Latn-AZ"/>
        </w:rPr>
        <w:t xml:space="preserve"> </w:t>
      </w:r>
      <w:r w:rsidR="00762A72" w:rsidRPr="004B0EF7">
        <w:rPr>
          <w:rFonts w:ascii="Arial" w:hAnsi="Arial" w:cs="Arial"/>
          <w:lang w:val="az-Latn-AZ"/>
        </w:rPr>
        <w:t>Hesablar barədə mə</w:t>
      </w:r>
      <w:r w:rsidR="00881705">
        <w:rPr>
          <w:rFonts w:ascii="Arial" w:hAnsi="Arial" w:cs="Arial"/>
          <w:lang w:val="az-Latn-AZ"/>
        </w:rPr>
        <w:t>lumatlar</w:t>
      </w:r>
      <w:r w:rsidR="00762A72" w:rsidRPr="004B0EF7">
        <w:rPr>
          <w:rFonts w:ascii="Arial" w:hAnsi="Arial" w:cs="Arial"/>
          <w:lang w:val="az-Latn-AZ"/>
        </w:rPr>
        <w:t xml:space="preserve"> müvafiq təqvim ili başa çatdıqdan sonra növbəti ilin 1 iyul tarixinədək Vergilər Nazirliyinə təqdim edilməlidir. </w:t>
      </w:r>
    </w:p>
    <w:p w:rsidR="00B62A02" w:rsidRPr="004B0EF7" w:rsidRDefault="00B62A02" w:rsidP="004B0EF7">
      <w:pPr>
        <w:spacing w:line="360" w:lineRule="auto"/>
        <w:jc w:val="both"/>
        <w:rPr>
          <w:rFonts w:ascii="Arial" w:hAnsi="Arial" w:cs="Arial"/>
          <w:lang w:val="az-Latn-AZ"/>
        </w:rPr>
      </w:pPr>
      <w:r w:rsidRPr="004B0EF7">
        <w:rPr>
          <w:rFonts w:ascii="Arial" w:hAnsi="Arial" w:cs="Arial"/>
          <w:lang w:val="az-Latn-AZ"/>
        </w:rPr>
        <w:tab/>
      </w:r>
      <w:r w:rsidRPr="004B0EF7">
        <w:rPr>
          <w:rFonts w:ascii="Arial" w:hAnsi="Arial" w:cs="Arial"/>
          <w:b/>
          <w:bCs/>
          <w:lang w:val="az-Latn-AZ"/>
        </w:rPr>
        <w:t xml:space="preserve">Misal: </w:t>
      </w:r>
      <w:r w:rsidRPr="004B0EF7">
        <w:rPr>
          <w:rFonts w:ascii="Arial" w:hAnsi="Arial" w:cs="Arial"/>
          <w:lang w:val="az-Latn-AZ"/>
        </w:rPr>
        <w:t xml:space="preserve">Əgər </w:t>
      </w:r>
      <w:r w:rsidR="00E63205" w:rsidRPr="004B0EF7">
        <w:rPr>
          <w:rFonts w:ascii="Arial" w:hAnsi="Arial" w:cs="Arial"/>
          <w:lang w:val="az-Latn-AZ"/>
        </w:rPr>
        <w:t>hesabat</w:t>
      </w:r>
      <w:r w:rsidRPr="004B0EF7">
        <w:rPr>
          <w:rFonts w:ascii="Arial" w:hAnsi="Arial" w:cs="Arial"/>
          <w:lang w:val="az-Latn-AZ"/>
        </w:rPr>
        <w:t xml:space="preserve"> 201</w:t>
      </w:r>
      <w:r w:rsidR="00A03397" w:rsidRPr="004B0EF7">
        <w:rPr>
          <w:rFonts w:ascii="Arial" w:hAnsi="Arial" w:cs="Arial"/>
          <w:lang w:val="az-Latn-AZ"/>
        </w:rPr>
        <w:t>6</w:t>
      </w:r>
      <w:r w:rsidRPr="004B0EF7">
        <w:rPr>
          <w:rFonts w:ascii="Arial" w:hAnsi="Arial" w:cs="Arial"/>
          <w:lang w:val="az-Latn-AZ"/>
        </w:rPr>
        <w:t>-c</w:t>
      </w:r>
      <w:r w:rsidR="00A03397" w:rsidRPr="004B0EF7">
        <w:rPr>
          <w:rFonts w:ascii="Arial" w:hAnsi="Arial" w:cs="Arial"/>
          <w:lang w:val="az-Latn-AZ"/>
        </w:rPr>
        <w:t>ı</w:t>
      </w:r>
      <w:r w:rsidRPr="004B0EF7">
        <w:rPr>
          <w:rFonts w:ascii="Arial" w:hAnsi="Arial" w:cs="Arial"/>
          <w:lang w:val="az-Latn-AZ"/>
        </w:rPr>
        <w:t xml:space="preserve"> il üzrə tərtib edilirsə, bu halda </w:t>
      </w:r>
      <w:r w:rsidR="00881705">
        <w:rPr>
          <w:rFonts w:ascii="Arial" w:hAnsi="Arial" w:cs="Arial"/>
          <w:lang w:val="az-Latn-AZ"/>
        </w:rPr>
        <w:t xml:space="preserve">hesabat dövrü </w:t>
      </w:r>
      <w:r w:rsidRPr="004B0EF7">
        <w:rPr>
          <w:rFonts w:ascii="Arial" w:hAnsi="Arial" w:cs="Arial"/>
          <w:lang w:val="az-Latn-AZ"/>
        </w:rPr>
        <w:t>soldan sağa doğru aşağıdakı qaydada yazılır:</w:t>
      </w:r>
    </w:p>
    <w:p w:rsidR="00B059AB" w:rsidRPr="004B0EF7" w:rsidRDefault="00F658A5" w:rsidP="004B0EF7">
      <w:pPr>
        <w:tabs>
          <w:tab w:val="left" w:pos="567"/>
        </w:tabs>
        <w:spacing w:line="360" w:lineRule="auto"/>
        <w:ind w:firstLine="567"/>
        <w:rPr>
          <w:rFonts w:ascii="Arial" w:hAnsi="Arial" w:cs="Arial"/>
          <w:lang w:val="az-Latn-AZ"/>
        </w:rPr>
      </w:pPr>
      <w:r>
        <w:rPr>
          <w:noProof/>
          <w:lang w:val="en-US" w:eastAsia="en-US"/>
        </w:rPr>
        <w:drawing>
          <wp:inline distT="0" distB="0" distL="0" distR="0" wp14:anchorId="0357BFF1" wp14:editId="7ACB8108">
            <wp:extent cx="6076950" cy="395635"/>
            <wp:effectExtent l="0" t="0" r="0" b="444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922" t="69516" r="36540" b="23362"/>
                    <a:stretch/>
                  </pic:blipFill>
                  <pic:spPr bwMode="auto">
                    <a:xfrm>
                      <a:off x="0" y="0"/>
                      <a:ext cx="6076950" cy="395635"/>
                    </a:xfrm>
                    <a:prstGeom prst="rect">
                      <a:avLst/>
                    </a:prstGeom>
                    <a:ln>
                      <a:noFill/>
                    </a:ln>
                    <a:extLst>
                      <a:ext uri="{53640926-AAD7-44D8-BBD7-CCE9431645EC}">
                        <a14:shadowObscured xmlns:a14="http://schemas.microsoft.com/office/drawing/2010/main"/>
                      </a:ext>
                    </a:extLst>
                  </pic:spPr>
                </pic:pic>
              </a:graphicData>
            </a:graphic>
          </wp:inline>
        </w:drawing>
      </w:r>
    </w:p>
    <w:p w:rsidR="00E63205" w:rsidRPr="004B0EF7" w:rsidRDefault="00E63205" w:rsidP="00F658A5">
      <w:pPr>
        <w:tabs>
          <w:tab w:val="left" w:pos="1134"/>
        </w:tabs>
        <w:spacing w:line="360" w:lineRule="auto"/>
        <w:rPr>
          <w:rFonts w:ascii="Arial" w:hAnsi="Arial" w:cs="Arial"/>
          <w:lang w:val="az-Latn-AZ"/>
        </w:rPr>
      </w:pPr>
    </w:p>
    <w:p w:rsidR="00C55EC5" w:rsidRPr="004B0EF7" w:rsidRDefault="00C55EC5"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F658A5">
        <w:rPr>
          <w:rFonts w:ascii="Arial" w:hAnsi="Arial" w:cs="Arial"/>
          <w:b/>
          <w:bCs/>
          <w:lang w:val="az-Latn-AZ"/>
        </w:rPr>
        <w:t>12-ci</w:t>
      </w:r>
      <w:r w:rsidRPr="004B0EF7">
        <w:rPr>
          <w:rFonts w:ascii="Arial" w:hAnsi="Arial" w:cs="Arial"/>
          <w:b/>
          <w:bCs/>
          <w:lang w:val="az-Latn-AZ"/>
        </w:rPr>
        <w:t xml:space="preserve"> </w:t>
      </w:r>
      <w:r w:rsidR="00881705">
        <w:rPr>
          <w:rFonts w:ascii="Arial" w:hAnsi="Arial" w:cs="Arial"/>
          <w:b/>
          <w:bCs/>
          <w:lang w:val="az-Latn-AZ"/>
        </w:rPr>
        <w:t>(</w:t>
      </w:r>
      <w:r w:rsidR="00881705" w:rsidRPr="00881705">
        <w:rPr>
          <w:rFonts w:ascii="Arial" w:hAnsi="Arial" w:cs="Arial"/>
          <w:b/>
          <w:lang w:val="az-Latn-AZ"/>
        </w:rPr>
        <w:t>“</w:t>
      </w:r>
      <w:r w:rsidR="00881705" w:rsidRPr="004B0EF7">
        <w:rPr>
          <w:rFonts w:ascii="Arial" w:hAnsi="Arial" w:cs="Arial"/>
          <w:b/>
          <w:bCs/>
          <w:color w:val="000000"/>
          <w:lang w:val="az-Latn-AZ" w:eastAsia="az-Latn-AZ"/>
        </w:rPr>
        <w:t>Hesab sahiblərinin ümumi sayı</w:t>
      </w:r>
      <w:r w:rsidR="00881705" w:rsidRPr="00881705">
        <w:rPr>
          <w:rFonts w:ascii="Arial" w:hAnsi="Arial" w:cs="Arial"/>
          <w:b/>
          <w:lang w:val="az-Latn-AZ"/>
        </w:rPr>
        <w:t>”</w:t>
      </w:r>
      <w:r w:rsidR="00881705">
        <w:rPr>
          <w:rFonts w:ascii="Arial" w:hAnsi="Arial" w:cs="Arial"/>
          <w:b/>
          <w:lang w:val="az-Latn-AZ"/>
        </w:rPr>
        <w:t xml:space="preserve">) </w:t>
      </w:r>
      <w:r w:rsidR="00A8251C" w:rsidRPr="004B0EF7">
        <w:rPr>
          <w:rFonts w:ascii="Arial" w:hAnsi="Arial" w:cs="Arial"/>
          <w:b/>
          <w:bCs/>
          <w:lang w:val="az-Latn-AZ"/>
        </w:rPr>
        <w:t>sətr</w:t>
      </w:r>
      <w:r w:rsidR="00881705">
        <w:rPr>
          <w:rFonts w:ascii="Arial" w:hAnsi="Arial" w:cs="Arial"/>
          <w:b/>
          <w:bCs/>
          <w:lang w:val="az-Latn-AZ"/>
        </w:rPr>
        <w:t xml:space="preserve">in və </w:t>
      </w:r>
      <w:r w:rsidR="00F658A5">
        <w:rPr>
          <w:rFonts w:ascii="Arial" w:hAnsi="Arial" w:cs="Arial"/>
          <w:b/>
          <w:bCs/>
          <w:lang w:val="az-Latn-AZ"/>
        </w:rPr>
        <w:t>13-cü</w:t>
      </w:r>
      <w:r w:rsidRPr="004B0EF7">
        <w:rPr>
          <w:rFonts w:ascii="Arial" w:hAnsi="Arial" w:cs="Arial"/>
          <w:b/>
          <w:bCs/>
          <w:lang w:val="az-Latn-AZ"/>
        </w:rPr>
        <w:t xml:space="preserve"> </w:t>
      </w:r>
      <w:r w:rsidR="00881705">
        <w:rPr>
          <w:rFonts w:ascii="Arial" w:hAnsi="Arial" w:cs="Arial"/>
          <w:b/>
          <w:bCs/>
          <w:lang w:val="az-Latn-AZ"/>
        </w:rPr>
        <w:t>(</w:t>
      </w:r>
      <w:r w:rsidR="00881705" w:rsidRPr="00881705">
        <w:rPr>
          <w:rFonts w:ascii="Arial" w:hAnsi="Arial" w:cs="Arial"/>
          <w:b/>
          <w:lang w:val="az-Latn-AZ"/>
        </w:rPr>
        <w:t>“</w:t>
      </w:r>
      <w:r w:rsidR="00881705" w:rsidRPr="004B0EF7">
        <w:rPr>
          <w:rFonts w:ascii="Arial" w:hAnsi="Arial" w:cs="Arial"/>
          <w:b/>
          <w:bCs/>
          <w:color w:val="000000"/>
          <w:lang w:val="az-Latn-AZ" w:eastAsia="az-Latn-AZ"/>
        </w:rPr>
        <w:t>Hesabların ümumi sayı</w:t>
      </w:r>
      <w:r w:rsidR="00881705" w:rsidRPr="00881705">
        <w:rPr>
          <w:rFonts w:ascii="Arial" w:hAnsi="Arial" w:cs="Arial"/>
          <w:b/>
          <w:lang w:val="az-Latn-AZ"/>
        </w:rPr>
        <w:t>”</w:t>
      </w:r>
      <w:r w:rsidR="00881705">
        <w:rPr>
          <w:rFonts w:ascii="Arial" w:hAnsi="Arial" w:cs="Arial"/>
          <w:b/>
          <w:lang w:val="az-Latn-AZ"/>
        </w:rPr>
        <w:t xml:space="preserve">) </w:t>
      </w:r>
      <w:r w:rsidR="00A8251C" w:rsidRPr="004B0EF7">
        <w:rPr>
          <w:rFonts w:ascii="Arial" w:hAnsi="Arial" w:cs="Arial"/>
          <w:b/>
          <w:bCs/>
          <w:lang w:val="az-Latn-AZ"/>
        </w:rPr>
        <w:t>sətr</w:t>
      </w:r>
      <w:r w:rsidR="00881705">
        <w:rPr>
          <w:rFonts w:ascii="Arial" w:hAnsi="Arial" w:cs="Arial"/>
          <w:b/>
          <w:bCs/>
          <w:lang w:val="az-Latn-AZ"/>
        </w:rPr>
        <w:t xml:space="preserve">in </w:t>
      </w:r>
      <w:r w:rsidR="00881705">
        <w:rPr>
          <w:rFonts w:ascii="Arial" w:hAnsi="Arial" w:cs="Arial"/>
          <w:lang w:val="az-Latn-AZ"/>
        </w:rPr>
        <w:t>xanalarına</w:t>
      </w:r>
      <w:r w:rsidRPr="004B0EF7">
        <w:rPr>
          <w:rFonts w:ascii="Arial" w:hAnsi="Arial" w:cs="Arial"/>
          <w:lang w:val="az-Latn-AZ"/>
        </w:rPr>
        <w:t xml:space="preserve"> </w:t>
      </w:r>
      <w:r w:rsidR="003D0294" w:rsidRPr="004B0EF7">
        <w:rPr>
          <w:rFonts w:ascii="Arial" w:hAnsi="Arial" w:cs="Arial"/>
          <w:lang w:val="az-Latn-AZ"/>
        </w:rPr>
        <w:t>mü</w:t>
      </w:r>
      <w:r w:rsidR="00946BBF" w:rsidRPr="004B0EF7">
        <w:rPr>
          <w:rFonts w:ascii="Arial" w:hAnsi="Arial" w:cs="Arial"/>
          <w:lang w:val="az-Latn-AZ"/>
        </w:rPr>
        <w:t>v</w:t>
      </w:r>
      <w:r w:rsidR="003D0294" w:rsidRPr="004B0EF7">
        <w:rPr>
          <w:rFonts w:ascii="Arial" w:hAnsi="Arial" w:cs="Arial"/>
          <w:lang w:val="az-Latn-AZ"/>
        </w:rPr>
        <w:t>a</w:t>
      </w:r>
      <w:r w:rsidR="00946BBF" w:rsidRPr="004B0EF7">
        <w:rPr>
          <w:rFonts w:ascii="Arial" w:hAnsi="Arial" w:cs="Arial"/>
          <w:lang w:val="az-Latn-AZ"/>
        </w:rPr>
        <w:t>f</w:t>
      </w:r>
      <w:r w:rsidR="003D0294" w:rsidRPr="004B0EF7">
        <w:rPr>
          <w:rFonts w:ascii="Arial" w:hAnsi="Arial" w:cs="Arial"/>
          <w:lang w:val="az-Latn-AZ"/>
        </w:rPr>
        <w:t xml:space="preserve">iq olaraq </w:t>
      </w:r>
      <w:r w:rsidR="004777FC" w:rsidRPr="004B0EF7">
        <w:rPr>
          <w:rFonts w:ascii="Arial" w:hAnsi="Arial" w:cs="Arial"/>
          <w:lang w:val="az-Latn-AZ"/>
        </w:rPr>
        <w:t xml:space="preserve">hesabat verilən hesab </w:t>
      </w:r>
      <w:r w:rsidR="003D0294" w:rsidRPr="004B0EF7">
        <w:rPr>
          <w:rFonts w:ascii="Arial" w:hAnsi="Arial" w:cs="Arial"/>
          <w:lang w:val="az-Latn-AZ"/>
        </w:rPr>
        <w:t xml:space="preserve">sahiblərinin və </w:t>
      </w:r>
      <w:r w:rsidR="000B326A" w:rsidRPr="004B0EF7">
        <w:rPr>
          <w:rFonts w:ascii="Arial" w:hAnsi="Arial" w:cs="Arial"/>
          <w:lang w:val="az-Latn-AZ"/>
        </w:rPr>
        <w:t xml:space="preserve">məlumat verilən </w:t>
      </w:r>
      <w:r w:rsidR="003D0294" w:rsidRPr="004B0EF7">
        <w:rPr>
          <w:rFonts w:ascii="Arial" w:hAnsi="Arial" w:cs="Arial"/>
          <w:lang w:val="az-Latn-AZ"/>
        </w:rPr>
        <w:t xml:space="preserve">hesabların ümumi sayı barədə məlumat, </w:t>
      </w:r>
      <w:r w:rsidR="00F658A5">
        <w:rPr>
          <w:rFonts w:ascii="Arial" w:hAnsi="Arial" w:cs="Arial"/>
          <w:b/>
          <w:lang w:val="az-Latn-AZ"/>
        </w:rPr>
        <w:t>12</w:t>
      </w:r>
      <w:r w:rsidR="00E63205" w:rsidRPr="004B0EF7">
        <w:rPr>
          <w:rFonts w:ascii="Arial" w:hAnsi="Arial" w:cs="Arial"/>
          <w:b/>
          <w:lang w:val="az-Latn-AZ"/>
        </w:rPr>
        <w:t>.1-</w:t>
      </w:r>
      <w:r w:rsidR="00084C9B">
        <w:rPr>
          <w:rFonts w:ascii="Arial" w:hAnsi="Arial" w:cs="Arial"/>
          <w:b/>
          <w:lang w:val="az-Latn-AZ"/>
        </w:rPr>
        <w:t xml:space="preserve">ci və </w:t>
      </w:r>
      <w:r w:rsidR="00F658A5">
        <w:rPr>
          <w:rFonts w:ascii="Arial" w:hAnsi="Arial" w:cs="Arial"/>
          <w:b/>
          <w:lang w:val="az-Latn-AZ"/>
        </w:rPr>
        <w:t>12</w:t>
      </w:r>
      <w:r w:rsidR="00E63205" w:rsidRPr="004B0EF7">
        <w:rPr>
          <w:rFonts w:ascii="Arial" w:hAnsi="Arial" w:cs="Arial"/>
          <w:b/>
          <w:lang w:val="az-Latn-AZ"/>
        </w:rPr>
        <w:t>.2</w:t>
      </w:r>
      <w:r w:rsidR="003C0C5B" w:rsidRPr="004B0EF7">
        <w:rPr>
          <w:rFonts w:ascii="Arial" w:hAnsi="Arial" w:cs="Arial"/>
          <w:b/>
          <w:lang w:val="az-Latn-AZ"/>
        </w:rPr>
        <w:t>-ci</w:t>
      </w:r>
      <w:r w:rsidR="00084C9B">
        <w:rPr>
          <w:rFonts w:ascii="Arial" w:hAnsi="Arial" w:cs="Arial"/>
          <w:b/>
          <w:lang w:val="az-Latn-AZ"/>
        </w:rPr>
        <w:t xml:space="preserve">, 13.1-ci </w:t>
      </w:r>
      <w:r w:rsidR="003D0294" w:rsidRPr="004B0EF7">
        <w:rPr>
          <w:rFonts w:ascii="Arial" w:hAnsi="Arial" w:cs="Arial"/>
          <w:b/>
          <w:lang w:val="az-Latn-AZ"/>
        </w:rPr>
        <w:t xml:space="preserve">və </w:t>
      </w:r>
      <w:r w:rsidR="00084C9B">
        <w:rPr>
          <w:rFonts w:ascii="Arial" w:hAnsi="Arial" w:cs="Arial"/>
          <w:b/>
          <w:lang w:val="az-Latn-AZ"/>
        </w:rPr>
        <w:t>13</w:t>
      </w:r>
      <w:r w:rsidR="00E63205" w:rsidRPr="004B0EF7">
        <w:rPr>
          <w:rFonts w:ascii="Arial" w:hAnsi="Arial" w:cs="Arial"/>
          <w:b/>
          <w:lang w:val="az-Latn-AZ"/>
        </w:rPr>
        <w:t>.2</w:t>
      </w:r>
      <w:r w:rsidR="003C0C5B" w:rsidRPr="004B0EF7">
        <w:rPr>
          <w:rFonts w:ascii="Arial" w:hAnsi="Arial" w:cs="Arial"/>
          <w:b/>
          <w:lang w:val="az-Latn-AZ"/>
        </w:rPr>
        <w:t>-ci</w:t>
      </w:r>
      <w:r w:rsidR="003D0294" w:rsidRPr="004B0EF7">
        <w:rPr>
          <w:rFonts w:ascii="Arial" w:hAnsi="Arial" w:cs="Arial"/>
          <w:b/>
          <w:lang w:val="az-Latn-AZ"/>
        </w:rPr>
        <w:t xml:space="preserve"> </w:t>
      </w:r>
      <w:r w:rsidR="00A8251C" w:rsidRPr="004B0EF7">
        <w:rPr>
          <w:rFonts w:ascii="Arial" w:hAnsi="Arial" w:cs="Arial"/>
          <w:b/>
          <w:lang w:val="az-Latn-AZ"/>
        </w:rPr>
        <w:t>sətirlərdə</w:t>
      </w:r>
      <w:r w:rsidR="003D0294" w:rsidRPr="004B0EF7">
        <w:rPr>
          <w:rFonts w:ascii="Arial" w:hAnsi="Arial" w:cs="Arial"/>
          <w:b/>
          <w:lang w:val="az-Latn-AZ"/>
        </w:rPr>
        <w:t xml:space="preserve"> </w:t>
      </w:r>
      <w:r w:rsidR="0031044E" w:rsidRPr="00881705">
        <w:rPr>
          <w:rFonts w:ascii="Arial" w:hAnsi="Arial" w:cs="Arial"/>
          <w:lang w:val="az-Latn-AZ"/>
        </w:rPr>
        <w:t>isə</w:t>
      </w:r>
      <w:r w:rsidR="0031044E" w:rsidRPr="004B0EF7">
        <w:rPr>
          <w:rFonts w:ascii="Arial" w:hAnsi="Arial" w:cs="Arial"/>
          <w:b/>
          <w:lang w:val="az-Latn-AZ"/>
        </w:rPr>
        <w:t xml:space="preserve"> </w:t>
      </w:r>
      <w:r w:rsidR="00881705">
        <w:rPr>
          <w:rFonts w:ascii="Arial" w:hAnsi="Arial" w:cs="Arial"/>
          <w:lang w:val="az-Latn-AZ"/>
        </w:rPr>
        <w:t>sözügedən</w:t>
      </w:r>
      <w:r w:rsidR="0031044E" w:rsidRPr="004B0EF7">
        <w:rPr>
          <w:rFonts w:ascii="Arial" w:hAnsi="Arial" w:cs="Arial"/>
          <w:lang w:val="az-Latn-AZ"/>
        </w:rPr>
        <w:t xml:space="preserve"> məlumatlar</w:t>
      </w:r>
      <w:r w:rsidR="000B326A" w:rsidRPr="004B0EF7">
        <w:rPr>
          <w:rFonts w:ascii="Arial" w:hAnsi="Arial" w:cs="Arial"/>
          <w:lang w:val="az-Latn-AZ"/>
        </w:rPr>
        <w:t>ın</w:t>
      </w:r>
      <w:r w:rsidR="0031044E" w:rsidRPr="004B0EF7">
        <w:rPr>
          <w:rFonts w:ascii="Arial" w:hAnsi="Arial" w:cs="Arial"/>
          <w:lang w:val="az-Latn-AZ"/>
        </w:rPr>
        <w:t xml:space="preserve"> </w:t>
      </w:r>
      <w:r w:rsidR="006A60D1" w:rsidRPr="004B0EF7">
        <w:rPr>
          <w:rFonts w:ascii="Arial" w:hAnsi="Arial" w:cs="Arial"/>
          <w:lang w:val="az-Latn-AZ"/>
        </w:rPr>
        <w:t>hüquqi</w:t>
      </w:r>
      <w:r w:rsidR="0031044E" w:rsidRPr="004B0EF7">
        <w:rPr>
          <w:rFonts w:ascii="Arial" w:hAnsi="Arial" w:cs="Arial"/>
          <w:lang w:val="az-Latn-AZ"/>
        </w:rPr>
        <w:t xml:space="preserve"> və </w:t>
      </w:r>
      <w:r w:rsidR="006A60D1" w:rsidRPr="004B0EF7">
        <w:rPr>
          <w:rFonts w:ascii="Arial" w:hAnsi="Arial" w:cs="Arial"/>
          <w:lang w:val="az-Latn-AZ"/>
        </w:rPr>
        <w:t>fiziki</w:t>
      </w:r>
      <w:r w:rsidR="0031044E" w:rsidRPr="004B0EF7">
        <w:rPr>
          <w:rFonts w:ascii="Arial" w:hAnsi="Arial" w:cs="Arial"/>
          <w:lang w:val="az-Latn-AZ"/>
        </w:rPr>
        <w:t xml:space="preserve"> şəxslər üzrə </w:t>
      </w:r>
      <w:r w:rsidR="000B326A" w:rsidRPr="004B0EF7">
        <w:rPr>
          <w:rFonts w:ascii="Arial" w:hAnsi="Arial" w:cs="Arial"/>
          <w:lang w:val="az-Latn-AZ"/>
        </w:rPr>
        <w:t xml:space="preserve">bölgüsü qeyd </w:t>
      </w:r>
      <w:proofErr w:type="spellStart"/>
      <w:r w:rsidR="000B326A" w:rsidRPr="004B0EF7">
        <w:rPr>
          <w:rFonts w:ascii="Arial" w:hAnsi="Arial" w:cs="Arial"/>
          <w:lang w:val="az-Latn-AZ"/>
        </w:rPr>
        <w:t>olunmalıdır</w:t>
      </w:r>
      <w:proofErr w:type="spellEnd"/>
      <w:r w:rsidR="0031044E" w:rsidRPr="004B0EF7">
        <w:rPr>
          <w:rFonts w:ascii="Arial" w:hAnsi="Arial" w:cs="Arial"/>
          <w:lang w:val="az-Latn-AZ"/>
        </w:rPr>
        <w:t xml:space="preserve">. </w:t>
      </w:r>
    </w:p>
    <w:p w:rsidR="00B62A02" w:rsidRPr="004B0EF7" w:rsidRDefault="00B62A02" w:rsidP="004B0EF7">
      <w:pPr>
        <w:spacing w:line="360" w:lineRule="auto"/>
        <w:ind w:firstLine="567"/>
        <w:jc w:val="both"/>
        <w:rPr>
          <w:rFonts w:ascii="Arial" w:hAnsi="Arial" w:cs="Arial"/>
          <w:lang w:val="az-Latn-AZ"/>
        </w:rPr>
      </w:pPr>
      <w:r w:rsidRPr="004B0EF7">
        <w:rPr>
          <w:rFonts w:ascii="Arial" w:hAnsi="Arial" w:cs="Arial"/>
          <w:b/>
          <w:bCs/>
          <w:lang w:val="az-Latn-AZ"/>
        </w:rPr>
        <w:t xml:space="preserve">Misal: </w:t>
      </w:r>
      <w:r w:rsidRPr="004B0EF7">
        <w:rPr>
          <w:rFonts w:ascii="Arial" w:hAnsi="Arial" w:cs="Arial"/>
          <w:lang w:val="az-Latn-AZ"/>
        </w:rPr>
        <w:t xml:space="preserve">Əgər </w:t>
      </w:r>
      <w:r w:rsidR="00CF0D01" w:rsidRPr="004B0EF7">
        <w:rPr>
          <w:rFonts w:ascii="Arial" w:hAnsi="Arial" w:cs="Arial"/>
          <w:lang w:val="az-Latn-AZ"/>
        </w:rPr>
        <w:t xml:space="preserve">tərtib edilmiş </w:t>
      </w:r>
      <w:r w:rsidR="00E63205" w:rsidRPr="004B0EF7">
        <w:rPr>
          <w:rFonts w:ascii="Arial" w:hAnsi="Arial" w:cs="Arial"/>
          <w:lang w:val="az-Latn-AZ"/>
        </w:rPr>
        <w:t>hesabatda</w:t>
      </w:r>
      <w:r w:rsidR="00CF0D01" w:rsidRPr="004B0EF7">
        <w:rPr>
          <w:rFonts w:ascii="Arial" w:hAnsi="Arial" w:cs="Arial"/>
          <w:lang w:val="az-Latn-AZ"/>
        </w:rPr>
        <w:t xml:space="preserve"> təqdim ediləcək hesab sahiblərinin biri </w:t>
      </w:r>
      <w:r w:rsidR="006A60D1" w:rsidRPr="004B0EF7">
        <w:rPr>
          <w:rFonts w:ascii="Arial" w:hAnsi="Arial" w:cs="Arial"/>
          <w:lang w:val="az-Latn-AZ"/>
        </w:rPr>
        <w:t>hüquqi</w:t>
      </w:r>
      <w:r w:rsidR="00CF0D01" w:rsidRPr="004B0EF7">
        <w:rPr>
          <w:rFonts w:ascii="Arial" w:hAnsi="Arial" w:cs="Arial"/>
          <w:lang w:val="az-Latn-AZ"/>
        </w:rPr>
        <w:t xml:space="preserve">, digəri isə </w:t>
      </w:r>
      <w:r w:rsidR="006A60D1" w:rsidRPr="004B0EF7">
        <w:rPr>
          <w:rFonts w:ascii="Arial" w:hAnsi="Arial" w:cs="Arial"/>
          <w:lang w:val="az-Latn-AZ"/>
        </w:rPr>
        <w:t>fiziki</w:t>
      </w:r>
      <w:r w:rsidR="00CF0D01" w:rsidRPr="004B0EF7">
        <w:rPr>
          <w:rFonts w:ascii="Arial" w:hAnsi="Arial" w:cs="Arial"/>
          <w:lang w:val="az-Latn-AZ"/>
        </w:rPr>
        <w:t xml:space="preserve"> olmaqla ümumi sayı </w:t>
      </w:r>
      <w:r w:rsidR="00F84D98" w:rsidRPr="004B0EF7">
        <w:rPr>
          <w:rFonts w:ascii="Arial" w:hAnsi="Arial" w:cs="Arial"/>
          <w:lang w:val="az-Latn-AZ" w:eastAsia="az-Latn-AZ"/>
        </w:rPr>
        <w:t>“</w:t>
      </w:r>
      <w:r w:rsidR="00CF0D01" w:rsidRPr="004B0EF7">
        <w:rPr>
          <w:rFonts w:ascii="Arial" w:hAnsi="Arial" w:cs="Arial"/>
          <w:lang w:val="az-Latn-AZ"/>
        </w:rPr>
        <w:t>2</w:t>
      </w:r>
      <w:r w:rsidR="00F84D98" w:rsidRPr="004B0EF7">
        <w:rPr>
          <w:rFonts w:ascii="Arial" w:hAnsi="Arial" w:cs="Arial"/>
          <w:lang w:val="az-Latn-AZ" w:eastAsia="az-Latn-AZ"/>
        </w:rPr>
        <w:t>”</w:t>
      </w:r>
      <w:r w:rsidR="00CF0D01" w:rsidRPr="004B0EF7">
        <w:rPr>
          <w:rFonts w:ascii="Arial" w:hAnsi="Arial" w:cs="Arial"/>
          <w:lang w:val="az-Latn-AZ"/>
        </w:rPr>
        <w:t xml:space="preserve">, hesabların 2-si </w:t>
      </w:r>
      <w:r w:rsidR="006A60D1" w:rsidRPr="004B0EF7">
        <w:rPr>
          <w:rFonts w:ascii="Arial" w:hAnsi="Arial" w:cs="Arial"/>
          <w:lang w:val="az-Latn-AZ"/>
        </w:rPr>
        <w:t>hüquqi</w:t>
      </w:r>
      <w:r w:rsidR="00CF0D01" w:rsidRPr="004B0EF7">
        <w:rPr>
          <w:rFonts w:ascii="Arial" w:hAnsi="Arial" w:cs="Arial"/>
          <w:lang w:val="az-Latn-AZ"/>
        </w:rPr>
        <w:t xml:space="preserve">, digər 1-i isə </w:t>
      </w:r>
      <w:r w:rsidR="006A60D1" w:rsidRPr="004B0EF7">
        <w:rPr>
          <w:rFonts w:ascii="Arial" w:hAnsi="Arial" w:cs="Arial"/>
          <w:lang w:val="az-Latn-AZ"/>
        </w:rPr>
        <w:t>fiziki</w:t>
      </w:r>
      <w:r w:rsidR="00CF0D01" w:rsidRPr="004B0EF7">
        <w:rPr>
          <w:rFonts w:ascii="Arial" w:hAnsi="Arial" w:cs="Arial"/>
          <w:lang w:val="az-Latn-AZ"/>
        </w:rPr>
        <w:t xml:space="preserve"> şəxsə aid olmaqla </w:t>
      </w:r>
      <w:r w:rsidR="00F84D98" w:rsidRPr="004B0EF7">
        <w:rPr>
          <w:rFonts w:ascii="Arial" w:hAnsi="Arial" w:cs="Arial"/>
          <w:lang w:val="az-Latn-AZ" w:eastAsia="az-Latn-AZ"/>
        </w:rPr>
        <w:t>“</w:t>
      </w:r>
      <w:r w:rsidR="00D97802" w:rsidRPr="004B0EF7">
        <w:rPr>
          <w:rFonts w:ascii="Arial" w:hAnsi="Arial" w:cs="Arial"/>
          <w:lang w:val="az-Latn-AZ" w:eastAsia="az-Latn-AZ"/>
        </w:rPr>
        <w:t>3</w:t>
      </w:r>
      <w:r w:rsidR="00F84D98" w:rsidRPr="004B0EF7">
        <w:rPr>
          <w:rFonts w:ascii="Arial" w:hAnsi="Arial" w:cs="Arial"/>
          <w:lang w:val="az-Latn-AZ" w:eastAsia="az-Latn-AZ"/>
        </w:rPr>
        <w:t>”</w:t>
      </w:r>
      <w:r w:rsidR="00D97802" w:rsidRPr="004B0EF7">
        <w:rPr>
          <w:rFonts w:ascii="Arial" w:hAnsi="Arial" w:cs="Arial"/>
          <w:lang w:val="az-Latn-AZ"/>
        </w:rPr>
        <w:t xml:space="preserve"> </w:t>
      </w:r>
      <w:r w:rsidR="00CF0D01" w:rsidRPr="004B0EF7">
        <w:rPr>
          <w:rFonts w:ascii="Arial" w:hAnsi="Arial" w:cs="Arial"/>
          <w:lang w:val="az-Latn-AZ"/>
        </w:rPr>
        <w:t xml:space="preserve">olduqda məlumatlar </w:t>
      </w:r>
      <w:r w:rsidRPr="004B0EF7">
        <w:rPr>
          <w:rFonts w:ascii="Arial" w:hAnsi="Arial" w:cs="Arial"/>
          <w:lang w:val="az-Latn-AZ"/>
        </w:rPr>
        <w:t>aşağıdakı qaydada yazılır:</w:t>
      </w:r>
    </w:p>
    <w:p w:rsidR="00507576" w:rsidRPr="004B0EF7" w:rsidRDefault="00084C9B" w:rsidP="00084C9B">
      <w:pPr>
        <w:tabs>
          <w:tab w:val="left" w:pos="1134"/>
        </w:tabs>
        <w:spacing w:line="360" w:lineRule="auto"/>
        <w:ind w:firstLine="567"/>
        <w:rPr>
          <w:rFonts w:ascii="Arial" w:hAnsi="Arial" w:cs="Arial"/>
          <w:lang w:val="az-Latn-AZ"/>
        </w:rPr>
      </w:pPr>
      <w:r>
        <w:rPr>
          <w:noProof/>
          <w:lang w:val="en-US" w:eastAsia="en-US"/>
        </w:rPr>
        <w:drawing>
          <wp:inline distT="0" distB="0" distL="0" distR="0" wp14:anchorId="1F038575" wp14:editId="25369186">
            <wp:extent cx="6187953" cy="1209675"/>
            <wp:effectExtent l="0" t="0" r="381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443" t="20513" r="34616" b="57265"/>
                    <a:stretch/>
                  </pic:blipFill>
                  <pic:spPr bwMode="auto">
                    <a:xfrm>
                      <a:off x="0" y="0"/>
                      <a:ext cx="6187953" cy="1209675"/>
                    </a:xfrm>
                    <a:prstGeom prst="rect">
                      <a:avLst/>
                    </a:prstGeom>
                    <a:ln>
                      <a:noFill/>
                    </a:ln>
                    <a:extLst>
                      <a:ext uri="{53640926-AAD7-44D8-BBD7-CCE9431645EC}">
                        <a14:shadowObscured xmlns:a14="http://schemas.microsoft.com/office/drawing/2010/main"/>
                      </a:ext>
                    </a:extLst>
                  </pic:spPr>
                </pic:pic>
              </a:graphicData>
            </a:graphic>
          </wp:inline>
        </w:drawing>
      </w:r>
    </w:p>
    <w:p w:rsidR="00AA5A57" w:rsidRPr="004B0EF7" w:rsidRDefault="00AA5A57" w:rsidP="004B0EF7">
      <w:pPr>
        <w:spacing w:line="360" w:lineRule="auto"/>
        <w:contextualSpacing/>
        <w:jc w:val="both"/>
        <w:rPr>
          <w:rFonts w:ascii="Arial" w:hAnsi="Arial" w:cs="Arial"/>
          <w:lang w:val="az-Latn-AZ"/>
        </w:rPr>
      </w:pPr>
    </w:p>
    <w:p w:rsidR="00AA5A57" w:rsidRPr="004B0EF7" w:rsidRDefault="00F06D84" w:rsidP="00881705">
      <w:pPr>
        <w:spacing w:line="360" w:lineRule="auto"/>
        <w:ind w:firstLine="567"/>
        <w:contextualSpacing/>
        <w:jc w:val="both"/>
        <w:rPr>
          <w:rFonts w:ascii="Arial" w:hAnsi="Arial" w:cs="Arial"/>
          <w:lang w:val="az-Latn-AZ"/>
        </w:rPr>
      </w:pPr>
      <w:r w:rsidRPr="004B0EF7">
        <w:rPr>
          <w:rFonts w:ascii="Arial" w:hAnsi="Arial" w:cs="Arial"/>
          <w:lang w:val="az-Latn-AZ"/>
        </w:rPr>
        <w:t xml:space="preserve">- </w:t>
      </w:r>
      <w:r w:rsidR="00084C9B">
        <w:rPr>
          <w:rFonts w:ascii="Arial" w:hAnsi="Arial" w:cs="Arial"/>
          <w:b/>
          <w:bCs/>
          <w:lang w:val="az-Latn-AZ"/>
        </w:rPr>
        <w:t>14-cü</w:t>
      </w:r>
      <w:r w:rsidRPr="004B0EF7">
        <w:rPr>
          <w:rFonts w:ascii="Arial" w:hAnsi="Arial" w:cs="Arial"/>
          <w:b/>
          <w:bCs/>
          <w:lang w:val="az-Latn-AZ"/>
        </w:rPr>
        <w:t xml:space="preserve"> </w:t>
      </w:r>
      <w:r w:rsidR="00881705">
        <w:rPr>
          <w:rFonts w:ascii="Arial" w:hAnsi="Arial" w:cs="Arial"/>
          <w:b/>
          <w:bCs/>
          <w:lang w:val="az-Latn-AZ"/>
        </w:rPr>
        <w:t>(</w:t>
      </w:r>
      <w:r w:rsidR="00881705" w:rsidRPr="00881705">
        <w:rPr>
          <w:rFonts w:ascii="Arial" w:hAnsi="Arial" w:cs="Arial"/>
          <w:b/>
          <w:lang w:val="az-Latn-AZ"/>
        </w:rPr>
        <w:t>“</w:t>
      </w:r>
      <w:r w:rsidR="00881705" w:rsidRPr="004B0EF7">
        <w:rPr>
          <w:rFonts w:ascii="Arial" w:hAnsi="Arial" w:cs="Arial"/>
          <w:b/>
          <w:bCs/>
          <w:color w:val="000000"/>
          <w:lang w:val="az-Latn-AZ" w:eastAsia="az-Latn-AZ"/>
        </w:rPr>
        <w:t>Hesabların qalığı və ya dəyərinin cəminin dollar ekvivalenti</w:t>
      </w:r>
      <w:r w:rsidR="00881705" w:rsidRPr="00881705">
        <w:rPr>
          <w:rFonts w:ascii="Arial" w:hAnsi="Arial" w:cs="Arial"/>
          <w:b/>
          <w:lang w:val="az-Latn-AZ"/>
        </w:rPr>
        <w:t>”</w:t>
      </w:r>
      <w:r w:rsidR="00881705">
        <w:rPr>
          <w:rFonts w:ascii="Arial" w:hAnsi="Arial" w:cs="Arial"/>
          <w:b/>
          <w:lang w:val="az-Latn-AZ"/>
        </w:rPr>
        <w:t xml:space="preserve">) </w:t>
      </w:r>
      <w:r w:rsidR="00A8251C" w:rsidRPr="004B0EF7">
        <w:rPr>
          <w:rFonts w:ascii="Arial" w:hAnsi="Arial" w:cs="Arial"/>
          <w:b/>
          <w:bCs/>
          <w:lang w:val="az-Latn-AZ"/>
        </w:rPr>
        <w:t>sətr</w:t>
      </w:r>
      <w:r w:rsidR="00881705">
        <w:rPr>
          <w:rFonts w:ascii="Arial" w:hAnsi="Arial" w:cs="Arial"/>
          <w:b/>
          <w:bCs/>
          <w:lang w:val="az-Latn-AZ"/>
        </w:rPr>
        <w:t>in</w:t>
      </w:r>
      <w:r w:rsidRPr="004B0EF7">
        <w:rPr>
          <w:rFonts w:ascii="Arial" w:hAnsi="Arial" w:cs="Arial"/>
          <w:b/>
          <w:bCs/>
          <w:lang w:val="az-Latn-AZ"/>
        </w:rPr>
        <w:t xml:space="preserve"> </w:t>
      </w:r>
      <w:r w:rsidRPr="004B0EF7">
        <w:rPr>
          <w:rFonts w:ascii="Arial" w:hAnsi="Arial" w:cs="Arial"/>
          <w:lang w:val="az-Latn-AZ"/>
        </w:rPr>
        <w:t xml:space="preserve"> xanalarına hesabların cəmi qalığının dollar ekvivalenti, </w:t>
      </w:r>
      <w:r w:rsidR="00084C9B">
        <w:rPr>
          <w:rFonts w:ascii="Arial" w:hAnsi="Arial" w:cs="Arial"/>
          <w:lang w:val="az-Latn-AZ"/>
        </w:rPr>
        <w:t>14.1-ci və 14.</w:t>
      </w:r>
      <w:r w:rsidRPr="004B0EF7">
        <w:rPr>
          <w:rFonts w:ascii="Arial" w:hAnsi="Arial" w:cs="Arial"/>
          <w:lang w:val="az-Latn-AZ"/>
        </w:rPr>
        <w:t>2-c</w:t>
      </w:r>
      <w:r w:rsidR="00300E00" w:rsidRPr="004B0EF7">
        <w:rPr>
          <w:rFonts w:ascii="Arial" w:hAnsi="Arial" w:cs="Arial"/>
          <w:lang w:val="az-Latn-AZ"/>
        </w:rPr>
        <w:t>i</w:t>
      </w:r>
      <w:r w:rsidRPr="004B0EF7">
        <w:rPr>
          <w:rFonts w:ascii="Arial" w:hAnsi="Arial" w:cs="Arial"/>
          <w:lang w:val="az-Latn-AZ"/>
        </w:rPr>
        <w:t xml:space="preserve"> </w:t>
      </w:r>
      <w:r w:rsidR="005F1705" w:rsidRPr="004B0EF7">
        <w:rPr>
          <w:rFonts w:ascii="Arial" w:hAnsi="Arial" w:cs="Arial"/>
          <w:lang w:val="az-Latn-AZ"/>
        </w:rPr>
        <w:t>sətirlər</w:t>
      </w:r>
      <w:r w:rsidR="005F1705">
        <w:rPr>
          <w:rFonts w:ascii="Arial" w:hAnsi="Arial" w:cs="Arial"/>
          <w:lang w:val="az-Latn-AZ"/>
        </w:rPr>
        <w:t xml:space="preserve">in xanalarında </w:t>
      </w:r>
      <w:r w:rsidR="00300E00" w:rsidRPr="004B0EF7">
        <w:rPr>
          <w:rFonts w:ascii="Arial" w:hAnsi="Arial" w:cs="Arial"/>
          <w:lang w:val="az-Latn-AZ"/>
        </w:rPr>
        <w:t xml:space="preserve">isə həmin </w:t>
      </w:r>
      <w:proofErr w:type="spellStart"/>
      <w:r w:rsidR="00300E00" w:rsidRPr="004B0EF7">
        <w:rPr>
          <w:rFonts w:ascii="Arial" w:hAnsi="Arial" w:cs="Arial"/>
          <w:lang w:val="az-Latn-AZ"/>
        </w:rPr>
        <w:t>göstərici</w:t>
      </w:r>
      <w:r w:rsidR="000B326A" w:rsidRPr="004B0EF7">
        <w:rPr>
          <w:rFonts w:ascii="Arial" w:hAnsi="Arial" w:cs="Arial"/>
          <w:lang w:val="az-Latn-AZ"/>
        </w:rPr>
        <w:t>lərin</w:t>
      </w:r>
      <w:proofErr w:type="spellEnd"/>
      <w:r w:rsidR="00300E00" w:rsidRPr="004B0EF7">
        <w:rPr>
          <w:rFonts w:ascii="Arial" w:hAnsi="Arial" w:cs="Arial"/>
          <w:lang w:val="az-Latn-AZ"/>
        </w:rPr>
        <w:t xml:space="preserve"> </w:t>
      </w:r>
      <w:r w:rsidR="007E4CBE">
        <w:rPr>
          <w:rFonts w:ascii="Arial" w:hAnsi="Arial" w:cs="Arial"/>
          <w:lang w:val="az-Latn-AZ"/>
        </w:rPr>
        <w:t>f</w:t>
      </w:r>
      <w:r w:rsidR="00300E00" w:rsidRPr="004B0EF7">
        <w:rPr>
          <w:rFonts w:ascii="Arial" w:hAnsi="Arial" w:cs="Arial"/>
          <w:lang w:val="az-Latn-AZ"/>
        </w:rPr>
        <w:t xml:space="preserve">iziki və </w:t>
      </w:r>
      <w:r w:rsidR="007E4CBE">
        <w:rPr>
          <w:rFonts w:ascii="Arial" w:hAnsi="Arial" w:cs="Arial"/>
          <w:lang w:val="az-Latn-AZ"/>
        </w:rPr>
        <w:t>h</w:t>
      </w:r>
      <w:r w:rsidR="00300E00" w:rsidRPr="004B0EF7">
        <w:rPr>
          <w:rFonts w:ascii="Arial" w:hAnsi="Arial" w:cs="Arial"/>
          <w:lang w:val="az-Latn-AZ"/>
        </w:rPr>
        <w:t xml:space="preserve">üquqi şəxslər </w:t>
      </w:r>
      <w:r w:rsidRPr="004B0EF7">
        <w:rPr>
          <w:rFonts w:ascii="Arial" w:hAnsi="Arial" w:cs="Arial"/>
          <w:lang w:val="az-Latn-AZ"/>
        </w:rPr>
        <w:t>üzrə böl</w:t>
      </w:r>
      <w:r w:rsidR="000B326A" w:rsidRPr="004B0EF7">
        <w:rPr>
          <w:rFonts w:ascii="Arial" w:hAnsi="Arial" w:cs="Arial"/>
          <w:lang w:val="az-Latn-AZ"/>
        </w:rPr>
        <w:t xml:space="preserve">güsü qeyd </w:t>
      </w:r>
      <w:proofErr w:type="spellStart"/>
      <w:r w:rsidR="000B326A" w:rsidRPr="004B0EF7">
        <w:rPr>
          <w:rFonts w:ascii="Arial" w:hAnsi="Arial" w:cs="Arial"/>
          <w:lang w:val="az-Latn-AZ"/>
        </w:rPr>
        <w:t>olunmalıdır</w:t>
      </w:r>
      <w:proofErr w:type="spellEnd"/>
      <w:r w:rsidR="000B326A" w:rsidRPr="004B0EF7">
        <w:rPr>
          <w:rFonts w:ascii="Arial" w:hAnsi="Arial" w:cs="Arial"/>
          <w:lang w:val="az-Latn-AZ"/>
        </w:rPr>
        <w:t>.</w:t>
      </w:r>
      <w:r w:rsidRPr="004B0EF7">
        <w:rPr>
          <w:rFonts w:ascii="Arial" w:hAnsi="Arial" w:cs="Arial"/>
          <w:lang w:val="az-Latn-AZ"/>
        </w:rPr>
        <w:t xml:space="preserve"> </w:t>
      </w:r>
      <w:r w:rsidR="00115DF9" w:rsidRPr="004B0EF7">
        <w:rPr>
          <w:rFonts w:ascii="Arial" w:hAnsi="Arial" w:cs="Arial"/>
          <w:lang w:val="az-Latn-AZ"/>
        </w:rPr>
        <w:t>Hesabların qalığı</w:t>
      </w:r>
      <w:r w:rsidR="00881705">
        <w:rPr>
          <w:rFonts w:ascii="Arial" w:hAnsi="Arial" w:cs="Arial"/>
          <w:lang w:val="az-Latn-AZ"/>
        </w:rPr>
        <w:t xml:space="preserve"> və ya dəyərinin cəminin dollar ekvivalenti </w:t>
      </w:r>
      <w:r w:rsidR="00FA2C7A" w:rsidRPr="004B0EF7">
        <w:rPr>
          <w:rFonts w:ascii="Arial" w:hAnsi="Arial" w:cs="Arial"/>
          <w:lang w:val="az-Latn-AZ"/>
        </w:rPr>
        <w:t>hesabatın aid olduğu ilin son</w:t>
      </w:r>
      <w:r w:rsidR="007E4CBE">
        <w:rPr>
          <w:rFonts w:ascii="Arial" w:hAnsi="Arial" w:cs="Arial"/>
          <w:lang w:val="az-Latn-AZ"/>
        </w:rPr>
        <w:t xml:space="preserve"> gününə</w:t>
      </w:r>
      <w:r w:rsidR="00FA2C7A" w:rsidRPr="004B0EF7">
        <w:rPr>
          <w:rFonts w:ascii="Arial" w:hAnsi="Arial" w:cs="Arial"/>
          <w:lang w:val="az-Latn-AZ"/>
        </w:rPr>
        <w:t xml:space="preserve"> Azərbaycan Respublikasının Mərkəzi Bankının </w:t>
      </w:r>
      <w:proofErr w:type="spellStart"/>
      <w:r w:rsidR="00FA2C7A" w:rsidRPr="004B0EF7">
        <w:rPr>
          <w:rFonts w:ascii="Arial" w:hAnsi="Arial" w:cs="Arial"/>
          <w:lang w:val="az-Latn-AZ"/>
        </w:rPr>
        <w:t>müəyyənləşdirdiyi</w:t>
      </w:r>
      <w:proofErr w:type="spellEnd"/>
      <w:r w:rsidR="00FA2C7A" w:rsidRPr="004B0EF7">
        <w:rPr>
          <w:rFonts w:ascii="Arial" w:hAnsi="Arial" w:cs="Arial"/>
          <w:lang w:val="az-Latn-AZ"/>
        </w:rPr>
        <w:t xml:space="preserve"> rəsmi məzənnə ilə müəyyən edilmiş </w:t>
      </w:r>
      <w:r w:rsidR="007E4CBE">
        <w:rPr>
          <w:rFonts w:ascii="Arial" w:hAnsi="Arial" w:cs="Arial"/>
          <w:lang w:val="az-Latn-AZ"/>
        </w:rPr>
        <w:t xml:space="preserve">dollar </w:t>
      </w:r>
      <w:r w:rsidR="00FA2C7A" w:rsidRPr="004B0EF7">
        <w:rPr>
          <w:rFonts w:ascii="Arial" w:hAnsi="Arial" w:cs="Arial"/>
          <w:lang w:val="az-Latn-AZ"/>
        </w:rPr>
        <w:t>ekvivalenti daxil edilmə</w:t>
      </w:r>
      <w:r w:rsidR="00AA5A57" w:rsidRPr="004B0EF7">
        <w:rPr>
          <w:rFonts w:ascii="Arial" w:hAnsi="Arial" w:cs="Arial"/>
          <w:lang w:val="az-Latn-AZ"/>
        </w:rPr>
        <w:t xml:space="preserve">lidir. </w:t>
      </w:r>
    </w:p>
    <w:p w:rsidR="00CF0D01" w:rsidRPr="004B0EF7" w:rsidRDefault="00CF0D01" w:rsidP="004B0EF7">
      <w:pPr>
        <w:spacing w:line="360" w:lineRule="auto"/>
        <w:ind w:firstLine="567"/>
        <w:contextualSpacing/>
        <w:jc w:val="both"/>
        <w:rPr>
          <w:rFonts w:ascii="Arial" w:hAnsi="Arial" w:cs="Arial"/>
          <w:lang w:val="az-Latn-AZ"/>
        </w:rPr>
      </w:pPr>
      <w:r w:rsidRPr="0077315C">
        <w:rPr>
          <w:rFonts w:ascii="Arial" w:hAnsi="Arial" w:cs="Arial"/>
          <w:b/>
          <w:bCs/>
          <w:lang w:val="az-Latn-AZ"/>
        </w:rPr>
        <w:t>Misal:</w:t>
      </w:r>
      <w:r w:rsidRPr="0077315C">
        <w:rPr>
          <w:rFonts w:ascii="Arial" w:hAnsi="Arial" w:cs="Arial"/>
          <w:b/>
          <w:bCs/>
          <w:lang w:val="az-Latn-AZ" w:eastAsia="az-Latn-AZ"/>
        </w:rPr>
        <w:t xml:space="preserve"> </w:t>
      </w:r>
      <w:r w:rsidR="00282C48" w:rsidRPr="0077315C">
        <w:rPr>
          <w:rFonts w:ascii="Arial" w:hAnsi="Arial" w:cs="Arial"/>
          <w:lang w:val="az-Latn-AZ"/>
        </w:rPr>
        <w:t>Maliyyə institutu</w:t>
      </w:r>
      <w:r w:rsidRPr="0077315C">
        <w:rPr>
          <w:rFonts w:ascii="Arial" w:hAnsi="Arial" w:cs="Arial"/>
          <w:lang w:val="az-Latn-AZ" w:eastAsia="az-Latn-AZ"/>
        </w:rPr>
        <w:t xml:space="preserve"> tərəfindən təqdim edilən hesabatda göstərilən </w:t>
      </w:r>
      <w:r w:rsidR="00F84D98" w:rsidRPr="0077315C">
        <w:rPr>
          <w:rFonts w:ascii="Arial" w:hAnsi="Arial" w:cs="Arial"/>
          <w:lang w:val="az-Latn-AZ" w:eastAsia="az-Latn-AZ"/>
        </w:rPr>
        <w:t>“</w:t>
      </w:r>
      <w:r w:rsidRPr="0077315C">
        <w:rPr>
          <w:rFonts w:ascii="Arial" w:hAnsi="Arial" w:cs="Arial"/>
          <w:lang w:val="az-Latn-AZ" w:eastAsia="az-Latn-AZ"/>
        </w:rPr>
        <w:t>Hesabların qalığı və ya dəyərinin cəminin dollar ekvivalenti</w:t>
      </w:r>
      <w:r w:rsidR="00F84D98" w:rsidRPr="0077315C">
        <w:rPr>
          <w:rFonts w:ascii="Arial" w:hAnsi="Arial" w:cs="Arial"/>
          <w:lang w:val="az-Latn-AZ" w:eastAsia="az-Latn-AZ"/>
        </w:rPr>
        <w:t>”</w:t>
      </w:r>
      <w:r w:rsidRPr="0077315C">
        <w:rPr>
          <w:rFonts w:ascii="Arial" w:hAnsi="Arial" w:cs="Arial"/>
          <w:lang w:val="az-Latn-AZ" w:eastAsia="az-Latn-AZ"/>
        </w:rPr>
        <w:t xml:space="preserve"> </w:t>
      </w:r>
      <w:r w:rsidR="008D479B" w:rsidRPr="0077315C">
        <w:rPr>
          <w:rFonts w:ascii="Arial" w:hAnsi="Arial" w:cs="Arial"/>
          <w:lang w:val="az-Latn-AZ" w:eastAsia="az-Latn-AZ"/>
        </w:rPr>
        <w:t xml:space="preserve">hüquqi şəxslər üzrə 400 000,0 ABŞ dolları, </w:t>
      </w:r>
      <w:r w:rsidR="00D97802" w:rsidRPr="0077315C">
        <w:rPr>
          <w:rFonts w:ascii="Arial" w:hAnsi="Arial" w:cs="Arial"/>
          <w:lang w:val="az-Latn-AZ" w:eastAsia="az-Latn-AZ"/>
        </w:rPr>
        <w:t xml:space="preserve">fiziki şəxslər üzrə </w:t>
      </w:r>
      <w:r w:rsidR="008D479B" w:rsidRPr="0077315C">
        <w:rPr>
          <w:rFonts w:ascii="Arial" w:hAnsi="Arial" w:cs="Arial"/>
          <w:lang w:val="az-Latn-AZ" w:eastAsia="az-Latn-AZ"/>
        </w:rPr>
        <w:t xml:space="preserve">isə </w:t>
      </w:r>
      <w:r w:rsidR="00D97802" w:rsidRPr="0077315C">
        <w:rPr>
          <w:rFonts w:ascii="Arial" w:hAnsi="Arial" w:cs="Arial"/>
          <w:lang w:val="az-Latn-AZ" w:eastAsia="az-Latn-AZ"/>
        </w:rPr>
        <w:t xml:space="preserve">150 515,0 ABŞ dolları olmaqla cəmi qalıq 550 515,0 ABŞ dolları olduqda </w:t>
      </w:r>
      <w:r w:rsidR="008D479B" w:rsidRPr="0077315C">
        <w:rPr>
          <w:rFonts w:ascii="Arial" w:hAnsi="Arial" w:cs="Arial"/>
          <w:lang w:val="az-Latn-AZ" w:eastAsia="az-Latn-AZ"/>
        </w:rPr>
        <w:t>məbləğlər müvafiq</w:t>
      </w:r>
      <w:r w:rsidRPr="0077315C">
        <w:rPr>
          <w:rFonts w:ascii="Arial" w:hAnsi="Arial" w:cs="Arial"/>
          <w:lang w:val="az-Latn-AZ" w:eastAsia="az-Latn-AZ"/>
        </w:rPr>
        <w:t xml:space="preserve"> xanalar</w:t>
      </w:r>
      <w:r w:rsidR="008D479B" w:rsidRPr="0077315C">
        <w:rPr>
          <w:rFonts w:ascii="Arial" w:hAnsi="Arial" w:cs="Arial"/>
          <w:lang w:val="az-Latn-AZ" w:eastAsia="az-Latn-AZ"/>
        </w:rPr>
        <w:t>a</w:t>
      </w:r>
      <w:r w:rsidRPr="0077315C">
        <w:rPr>
          <w:rFonts w:ascii="Arial" w:hAnsi="Arial" w:cs="Arial"/>
          <w:lang w:val="az-Latn-AZ" w:eastAsia="az-Latn-AZ"/>
        </w:rPr>
        <w:t xml:space="preserve"> aşağıdakı kimi yazılır:</w:t>
      </w:r>
    </w:p>
    <w:p w:rsidR="00CF0D01" w:rsidRPr="004B0EF7" w:rsidRDefault="0077315C" w:rsidP="00084C9B">
      <w:pPr>
        <w:spacing w:line="360" w:lineRule="auto"/>
        <w:ind w:firstLine="567"/>
        <w:rPr>
          <w:rFonts w:ascii="Arial" w:hAnsi="Arial" w:cs="Arial"/>
          <w:lang w:val="az-Latn-AZ"/>
        </w:rPr>
      </w:pPr>
      <w:r>
        <w:rPr>
          <w:noProof/>
          <w:lang w:val="en-US" w:eastAsia="en-US"/>
        </w:rPr>
        <w:drawing>
          <wp:inline distT="0" distB="0" distL="0" distR="0" wp14:anchorId="1E572D37" wp14:editId="0721602D">
            <wp:extent cx="6096448" cy="12763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442" t="49858" r="33494" b="25926"/>
                    <a:stretch/>
                  </pic:blipFill>
                  <pic:spPr bwMode="auto">
                    <a:xfrm>
                      <a:off x="0" y="0"/>
                      <a:ext cx="6096448" cy="1276350"/>
                    </a:xfrm>
                    <a:prstGeom prst="rect">
                      <a:avLst/>
                    </a:prstGeom>
                    <a:ln>
                      <a:noFill/>
                    </a:ln>
                    <a:extLst>
                      <a:ext uri="{53640926-AAD7-44D8-BBD7-CCE9431645EC}">
                        <a14:shadowObscured xmlns:a14="http://schemas.microsoft.com/office/drawing/2010/main"/>
                      </a:ext>
                    </a:extLst>
                  </pic:spPr>
                </pic:pic>
              </a:graphicData>
            </a:graphic>
          </wp:inline>
        </w:drawing>
      </w:r>
    </w:p>
    <w:p w:rsidR="0028539A" w:rsidRPr="004B0EF7" w:rsidRDefault="0028539A" w:rsidP="004B0EF7">
      <w:pPr>
        <w:spacing w:line="360" w:lineRule="auto"/>
        <w:jc w:val="both"/>
        <w:rPr>
          <w:rFonts w:ascii="Arial" w:hAnsi="Arial" w:cs="Arial"/>
          <w:lang w:val="az-Latn-AZ"/>
        </w:rPr>
      </w:pPr>
    </w:p>
    <w:p w:rsidR="00CF0D01" w:rsidRPr="004B0EF7" w:rsidRDefault="000B20B7"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Pr="004B0EF7">
        <w:rPr>
          <w:rFonts w:ascii="Arial" w:hAnsi="Arial" w:cs="Arial"/>
          <w:b/>
          <w:bCs/>
          <w:lang w:val="az-Latn-AZ"/>
        </w:rPr>
        <w:t>1</w:t>
      </w:r>
      <w:r w:rsidR="00084C9B">
        <w:rPr>
          <w:rFonts w:ascii="Arial" w:hAnsi="Arial" w:cs="Arial"/>
          <w:b/>
          <w:bCs/>
          <w:lang w:val="az-Latn-AZ"/>
        </w:rPr>
        <w:t>5</w:t>
      </w:r>
      <w:r w:rsidRPr="004B0EF7">
        <w:rPr>
          <w:rFonts w:ascii="Arial" w:hAnsi="Arial" w:cs="Arial"/>
          <w:b/>
          <w:bCs/>
          <w:lang w:val="az-Latn-AZ"/>
        </w:rPr>
        <w:t xml:space="preserve">-ci </w:t>
      </w:r>
      <w:r w:rsidR="008448A7">
        <w:rPr>
          <w:rFonts w:ascii="Arial" w:hAnsi="Arial" w:cs="Arial"/>
          <w:b/>
          <w:bCs/>
          <w:lang w:val="az-Latn-AZ"/>
        </w:rPr>
        <w:t>(</w:t>
      </w:r>
      <w:r w:rsidR="008448A7" w:rsidRPr="008448A7">
        <w:rPr>
          <w:rFonts w:ascii="Arial" w:hAnsi="Arial" w:cs="Arial"/>
          <w:b/>
          <w:lang w:val="az-Latn-AZ"/>
        </w:rPr>
        <w:t>“</w:t>
      </w:r>
      <w:r w:rsidR="008448A7" w:rsidRPr="004B0EF7">
        <w:rPr>
          <w:rFonts w:ascii="Arial" w:hAnsi="Arial" w:cs="Arial"/>
          <w:b/>
          <w:bCs/>
          <w:color w:val="000000"/>
          <w:lang w:val="az-Latn-AZ" w:eastAsia="az-Latn-AZ"/>
        </w:rPr>
        <w:t xml:space="preserve">Hesablara (hesablarla bağlı) ödənilmiş və ya hesablanmış </w:t>
      </w:r>
      <w:proofErr w:type="spellStart"/>
      <w:r w:rsidR="008448A7" w:rsidRPr="004B0EF7">
        <w:rPr>
          <w:rFonts w:ascii="Arial" w:hAnsi="Arial" w:cs="Arial"/>
          <w:b/>
          <w:bCs/>
          <w:color w:val="000000"/>
          <w:lang w:val="az-Latn-AZ" w:eastAsia="az-Latn-AZ"/>
        </w:rPr>
        <w:t>dividendlərin</w:t>
      </w:r>
      <w:proofErr w:type="spellEnd"/>
      <w:r w:rsidR="008448A7" w:rsidRPr="004B0EF7">
        <w:rPr>
          <w:rFonts w:ascii="Arial" w:hAnsi="Arial" w:cs="Arial"/>
          <w:b/>
          <w:bCs/>
          <w:color w:val="000000"/>
          <w:lang w:val="az-Latn-AZ" w:eastAsia="az-Latn-AZ"/>
        </w:rPr>
        <w:t xml:space="preserve"> məbləğinin cəmi (ABŞ dolları</w:t>
      </w:r>
      <w:r w:rsidR="008448A7">
        <w:rPr>
          <w:rFonts w:ascii="Arial" w:hAnsi="Arial" w:cs="Arial"/>
          <w:b/>
          <w:bCs/>
          <w:color w:val="000000"/>
          <w:lang w:val="az-Latn-AZ" w:eastAsia="az-Latn-AZ"/>
        </w:rPr>
        <w:t xml:space="preserve"> ilə</w:t>
      </w:r>
      <w:r w:rsidR="008448A7" w:rsidRPr="004B0EF7">
        <w:rPr>
          <w:rFonts w:ascii="Arial" w:hAnsi="Arial" w:cs="Arial"/>
          <w:b/>
          <w:bCs/>
          <w:color w:val="000000"/>
          <w:lang w:val="az-Latn-AZ" w:eastAsia="az-Latn-AZ"/>
        </w:rPr>
        <w:t>)</w:t>
      </w:r>
      <w:r w:rsidR="008448A7" w:rsidRPr="008448A7">
        <w:rPr>
          <w:rFonts w:ascii="Arial" w:hAnsi="Arial" w:cs="Arial"/>
          <w:b/>
          <w:lang w:val="az-Latn-AZ"/>
        </w:rPr>
        <w:t>”</w:t>
      </w:r>
      <w:r w:rsidR="008448A7">
        <w:rPr>
          <w:rFonts w:ascii="Arial" w:hAnsi="Arial" w:cs="Arial"/>
          <w:b/>
          <w:bCs/>
          <w:lang w:val="az-Latn-AZ"/>
        </w:rPr>
        <w:t xml:space="preserve">) </w:t>
      </w:r>
      <w:r w:rsidR="00A8251C" w:rsidRPr="004B0EF7">
        <w:rPr>
          <w:rFonts w:ascii="Arial" w:hAnsi="Arial" w:cs="Arial"/>
          <w:b/>
          <w:bCs/>
          <w:lang w:val="az-Latn-AZ"/>
        </w:rPr>
        <w:t>sətr</w:t>
      </w:r>
      <w:r w:rsidR="008448A7">
        <w:rPr>
          <w:rFonts w:ascii="Arial" w:hAnsi="Arial" w:cs="Arial"/>
          <w:b/>
          <w:bCs/>
          <w:lang w:val="az-Latn-AZ"/>
        </w:rPr>
        <w:t xml:space="preserve">in </w:t>
      </w:r>
      <w:r w:rsidRPr="004B0EF7">
        <w:rPr>
          <w:rFonts w:ascii="Arial" w:hAnsi="Arial" w:cs="Arial"/>
          <w:lang w:val="az-Latn-AZ"/>
        </w:rPr>
        <w:t>xanalarına hesablara ödənilmiş və</w:t>
      </w:r>
      <w:r w:rsidR="000778C5" w:rsidRPr="004B0EF7">
        <w:rPr>
          <w:rFonts w:ascii="Arial" w:hAnsi="Arial" w:cs="Arial"/>
          <w:lang w:val="az-Latn-AZ"/>
        </w:rPr>
        <w:t xml:space="preserve"> ya hesablanmış </w:t>
      </w:r>
      <w:proofErr w:type="spellStart"/>
      <w:r w:rsidR="000778C5" w:rsidRPr="004B0EF7">
        <w:rPr>
          <w:rFonts w:ascii="Arial" w:hAnsi="Arial" w:cs="Arial"/>
          <w:lang w:val="az-Latn-AZ"/>
        </w:rPr>
        <w:t>dividend</w:t>
      </w:r>
      <w:r w:rsidRPr="004B0EF7">
        <w:rPr>
          <w:rFonts w:ascii="Arial" w:hAnsi="Arial" w:cs="Arial"/>
          <w:lang w:val="az-Latn-AZ"/>
        </w:rPr>
        <w:t>lərin</w:t>
      </w:r>
      <w:proofErr w:type="spellEnd"/>
      <w:r w:rsidRPr="004B0EF7">
        <w:rPr>
          <w:rFonts w:ascii="Arial" w:hAnsi="Arial" w:cs="Arial"/>
          <w:lang w:val="az-Latn-AZ"/>
        </w:rPr>
        <w:t xml:space="preserve"> məbləğinin </w:t>
      </w:r>
      <w:r w:rsidR="008448A7" w:rsidRPr="004B0EF7">
        <w:rPr>
          <w:rFonts w:ascii="Arial" w:hAnsi="Arial" w:cs="Arial"/>
          <w:lang w:val="az-Latn-AZ"/>
        </w:rPr>
        <w:t xml:space="preserve">ABŞ dolları </w:t>
      </w:r>
      <w:r w:rsidR="008448A7">
        <w:rPr>
          <w:rFonts w:ascii="Arial" w:hAnsi="Arial" w:cs="Arial"/>
          <w:lang w:val="az-Latn-AZ"/>
        </w:rPr>
        <w:t xml:space="preserve">ilə </w:t>
      </w:r>
      <w:r w:rsidRPr="004B0EF7">
        <w:rPr>
          <w:rFonts w:ascii="Arial" w:hAnsi="Arial" w:cs="Arial"/>
          <w:lang w:val="az-Latn-AZ"/>
        </w:rPr>
        <w:t>cəmi, 1</w:t>
      </w:r>
      <w:r w:rsidR="00084C9B">
        <w:rPr>
          <w:rFonts w:ascii="Arial" w:hAnsi="Arial" w:cs="Arial"/>
          <w:lang w:val="az-Latn-AZ"/>
        </w:rPr>
        <w:t>5</w:t>
      </w:r>
      <w:r w:rsidRPr="004B0EF7">
        <w:rPr>
          <w:rFonts w:ascii="Arial" w:hAnsi="Arial" w:cs="Arial"/>
          <w:lang w:val="az-Latn-AZ"/>
        </w:rPr>
        <w:t>.1</w:t>
      </w:r>
      <w:r w:rsidR="00084C9B">
        <w:rPr>
          <w:rFonts w:ascii="Arial" w:hAnsi="Arial" w:cs="Arial"/>
          <w:lang w:val="az-Latn-AZ"/>
        </w:rPr>
        <w:t>-ci və</w:t>
      </w:r>
      <w:r w:rsidR="003C0C5B" w:rsidRPr="004B0EF7">
        <w:rPr>
          <w:rFonts w:ascii="Arial" w:hAnsi="Arial" w:cs="Arial"/>
          <w:lang w:val="az-Latn-AZ"/>
        </w:rPr>
        <w:t xml:space="preserve"> </w:t>
      </w:r>
      <w:r w:rsidRPr="004B0EF7">
        <w:rPr>
          <w:rFonts w:ascii="Arial" w:hAnsi="Arial" w:cs="Arial"/>
          <w:lang w:val="az-Latn-AZ"/>
        </w:rPr>
        <w:t>1</w:t>
      </w:r>
      <w:r w:rsidR="00084C9B">
        <w:rPr>
          <w:rFonts w:ascii="Arial" w:hAnsi="Arial" w:cs="Arial"/>
          <w:lang w:val="az-Latn-AZ"/>
        </w:rPr>
        <w:t>5</w:t>
      </w:r>
      <w:r w:rsidRPr="004B0EF7">
        <w:rPr>
          <w:rFonts w:ascii="Arial" w:hAnsi="Arial" w:cs="Arial"/>
          <w:lang w:val="az-Latn-AZ"/>
        </w:rPr>
        <w:t xml:space="preserve">.2-ci </w:t>
      </w:r>
      <w:r w:rsidR="00622194" w:rsidRPr="004B0EF7">
        <w:rPr>
          <w:rFonts w:ascii="Arial" w:hAnsi="Arial" w:cs="Arial"/>
          <w:lang w:val="az-Latn-AZ"/>
        </w:rPr>
        <w:t>sətirlər</w:t>
      </w:r>
      <w:r w:rsidR="00622194">
        <w:rPr>
          <w:rFonts w:ascii="Arial" w:hAnsi="Arial" w:cs="Arial"/>
          <w:lang w:val="az-Latn-AZ"/>
        </w:rPr>
        <w:t xml:space="preserve">in xanalarında </w:t>
      </w:r>
      <w:r w:rsidRPr="004B0EF7">
        <w:rPr>
          <w:rFonts w:ascii="Arial" w:hAnsi="Arial" w:cs="Arial"/>
          <w:lang w:val="az-Latn-AZ"/>
        </w:rPr>
        <w:t xml:space="preserve">isə həmin </w:t>
      </w:r>
      <w:proofErr w:type="spellStart"/>
      <w:r w:rsidRPr="004B0EF7">
        <w:rPr>
          <w:rFonts w:ascii="Arial" w:hAnsi="Arial" w:cs="Arial"/>
          <w:lang w:val="az-Latn-AZ"/>
        </w:rPr>
        <w:t>göstərici</w:t>
      </w:r>
      <w:r w:rsidR="000B326A" w:rsidRPr="004B0EF7">
        <w:rPr>
          <w:rFonts w:ascii="Arial" w:hAnsi="Arial" w:cs="Arial"/>
          <w:lang w:val="az-Latn-AZ"/>
        </w:rPr>
        <w:t>lərin</w:t>
      </w:r>
      <w:proofErr w:type="spellEnd"/>
      <w:r w:rsidRPr="004B0EF7">
        <w:rPr>
          <w:rFonts w:ascii="Arial" w:hAnsi="Arial" w:cs="Arial"/>
          <w:lang w:val="az-Latn-AZ"/>
        </w:rPr>
        <w:t xml:space="preserve"> </w:t>
      </w:r>
      <w:r w:rsidR="008448A7">
        <w:rPr>
          <w:rFonts w:ascii="Arial" w:hAnsi="Arial" w:cs="Arial"/>
          <w:lang w:val="az-Latn-AZ"/>
        </w:rPr>
        <w:t>h</w:t>
      </w:r>
      <w:r w:rsidR="008D479B" w:rsidRPr="004B0EF7">
        <w:rPr>
          <w:rFonts w:ascii="Arial" w:hAnsi="Arial" w:cs="Arial"/>
          <w:lang w:val="az-Latn-AZ"/>
        </w:rPr>
        <w:t xml:space="preserve">üquqi </w:t>
      </w:r>
      <w:r w:rsidRPr="004B0EF7">
        <w:rPr>
          <w:rFonts w:ascii="Arial" w:hAnsi="Arial" w:cs="Arial"/>
          <w:lang w:val="az-Latn-AZ"/>
        </w:rPr>
        <w:t xml:space="preserve">və </w:t>
      </w:r>
      <w:r w:rsidR="008448A7">
        <w:rPr>
          <w:rFonts w:ascii="Arial" w:hAnsi="Arial" w:cs="Arial"/>
          <w:lang w:val="az-Latn-AZ"/>
        </w:rPr>
        <w:t>f</w:t>
      </w:r>
      <w:r w:rsidR="008D479B" w:rsidRPr="004B0EF7">
        <w:rPr>
          <w:rFonts w:ascii="Arial" w:hAnsi="Arial" w:cs="Arial"/>
          <w:lang w:val="az-Latn-AZ"/>
        </w:rPr>
        <w:t>iziki</w:t>
      </w:r>
      <w:r w:rsidRPr="004B0EF7">
        <w:rPr>
          <w:rFonts w:ascii="Arial" w:hAnsi="Arial" w:cs="Arial"/>
          <w:lang w:val="az-Latn-AZ"/>
        </w:rPr>
        <w:t xml:space="preserve"> şəxslər üzrə böl</w:t>
      </w:r>
      <w:r w:rsidR="000B326A" w:rsidRPr="004B0EF7">
        <w:rPr>
          <w:rFonts w:ascii="Arial" w:hAnsi="Arial" w:cs="Arial"/>
          <w:lang w:val="az-Latn-AZ"/>
        </w:rPr>
        <w:t xml:space="preserve">güsü əks </w:t>
      </w:r>
      <w:proofErr w:type="spellStart"/>
      <w:r w:rsidR="000B326A" w:rsidRPr="004B0EF7">
        <w:rPr>
          <w:rFonts w:ascii="Arial" w:hAnsi="Arial" w:cs="Arial"/>
          <w:lang w:val="az-Latn-AZ"/>
        </w:rPr>
        <w:t>olunmalıdır</w:t>
      </w:r>
      <w:proofErr w:type="spellEnd"/>
      <w:r w:rsidR="000B326A" w:rsidRPr="004B0EF7">
        <w:rPr>
          <w:rFonts w:ascii="Arial" w:hAnsi="Arial" w:cs="Arial"/>
          <w:lang w:val="az-Latn-AZ"/>
        </w:rPr>
        <w:t>.</w:t>
      </w:r>
    </w:p>
    <w:p w:rsidR="00D97802" w:rsidRPr="004B0EF7" w:rsidRDefault="009E630E" w:rsidP="004B0EF7">
      <w:pPr>
        <w:spacing w:line="360" w:lineRule="auto"/>
        <w:ind w:firstLine="567"/>
        <w:rPr>
          <w:rFonts w:ascii="Arial" w:hAnsi="Arial" w:cs="Arial"/>
          <w:b/>
          <w:bCs/>
          <w:lang w:val="az-Latn-AZ"/>
        </w:rPr>
      </w:pPr>
      <w:r>
        <w:rPr>
          <w:rFonts w:ascii="Arial" w:hAnsi="Arial" w:cs="Arial"/>
          <w:b/>
          <w:bCs/>
          <w:lang w:val="az-Latn-AZ"/>
        </w:rPr>
        <w:t>Misal</w:t>
      </w:r>
      <w:r w:rsidR="00D97802" w:rsidRPr="004B0EF7">
        <w:rPr>
          <w:rFonts w:ascii="Arial" w:hAnsi="Arial" w:cs="Arial"/>
          <w:b/>
          <w:bCs/>
          <w:lang w:val="az-Latn-AZ"/>
        </w:rPr>
        <w:t>:</w:t>
      </w:r>
    </w:p>
    <w:p w:rsidR="008D479B" w:rsidRPr="004B0EF7" w:rsidRDefault="00F21D73" w:rsidP="004B0EF7">
      <w:pPr>
        <w:spacing w:line="360" w:lineRule="auto"/>
        <w:ind w:firstLine="567"/>
        <w:jc w:val="both"/>
        <w:rPr>
          <w:rFonts w:ascii="Arial" w:hAnsi="Arial" w:cs="Arial"/>
          <w:lang w:val="az-Latn-AZ"/>
        </w:rPr>
      </w:pPr>
      <w:r>
        <w:rPr>
          <w:noProof/>
          <w:lang w:val="en-US" w:eastAsia="en-US"/>
        </w:rPr>
        <w:drawing>
          <wp:inline distT="0" distB="0" distL="0" distR="0" wp14:anchorId="323BA8B6" wp14:editId="22EC385B">
            <wp:extent cx="6096000" cy="12192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443" t="30200" r="34454" b="47008"/>
                    <a:stretch/>
                  </pic:blipFill>
                  <pic:spPr bwMode="auto">
                    <a:xfrm>
                      <a:off x="0" y="0"/>
                      <a:ext cx="6096000" cy="1219200"/>
                    </a:xfrm>
                    <a:prstGeom prst="rect">
                      <a:avLst/>
                    </a:prstGeom>
                    <a:ln>
                      <a:noFill/>
                    </a:ln>
                    <a:extLst>
                      <a:ext uri="{53640926-AAD7-44D8-BBD7-CCE9431645EC}">
                        <a14:shadowObscured xmlns:a14="http://schemas.microsoft.com/office/drawing/2010/main"/>
                      </a:ext>
                    </a:extLst>
                  </pic:spPr>
                </pic:pic>
              </a:graphicData>
            </a:graphic>
          </wp:inline>
        </w:drawing>
      </w:r>
    </w:p>
    <w:p w:rsidR="00115DF9" w:rsidRPr="004B0EF7" w:rsidRDefault="00115DF9" w:rsidP="004B0EF7">
      <w:pPr>
        <w:spacing w:line="360" w:lineRule="auto"/>
        <w:rPr>
          <w:rFonts w:ascii="Arial" w:hAnsi="Arial" w:cs="Arial"/>
          <w:lang w:val="az-Latn-AZ"/>
        </w:rPr>
      </w:pPr>
    </w:p>
    <w:p w:rsidR="00CF0D01" w:rsidRPr="004B0EF7" w:rsidRDefault="000B20B7"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00084C9B">
        <w:rPr>
          <w:rFonts w:ascii="Arial" w:hAnsi="Arial" w:cs="Arial"/>
          <w:b/>
          <w:bCs/>
          <w:lang w:val="az-Latn-AZ"/>
        </w:rPr>
        <w:t>16</w:t>
      </w:r>
      <w:r w:rsidRPr="004B0EF7">
        <w:rPr>
          <w:rFonts w:ascii="Arial" w:hAnsi="Arial" w:cs="Arial"/>
          <w:b/>
          <w:bCs/>
          <w:lang w:val="az-Latn-AZ"/>
        </w:rPr>
        <w:t>-c</w:t>
      </w:r>
      <w:r w:rsidR="00084C9B">
        <w:rPr>
          <w:rFonts w:ascii="Arial" w:hAnsi="Arial" w:cs="Arial"/>
          <w:b/>
          <w:bCs/>
          <w:lang w:val="az-Latn-AZ"/>
        </w:rPr>
        <w:t>ı</w:t>
      </w:r>
      <w:r w:rsidRPr="004B0EF7">
        <w:rPr>
          <w:rFonts w:ascii="Arial" w:hAnsi="Arial" w:cs="Arial"/>
          <w:b/>
          <w:bCs/>
          <w:lang w:val="az-Latn-AZ"/>
        </w:rPr>
        <w:t xml:space="preserve"> </w:t>
      </w:r>
      <w:r w:rsidR="00F21D73">
        <w:rPr>
          <w:rFonts w:ascii="Arial" w:hAnsi="Arial" w:cs="Arial"/>
          <w:b/>
          <w:bCs/>
          <w:lang w:val="az-Latn-AZ"/>
        </w:rPr>
        <w:t>(</w:t>
      </w:r>
      <w:r w:rsidR="00F21D73" w:rsidRPr="00F21D73">
        <w:rPr>
          <w:rFonts w:ascii="Arial" w:hAnsi="Arial" w:cs="Arial"/>
          <w:b/>
          <w:lang w:val="az-Latn-AZ"/>
        </w:rPr>
        <w:t>“</w:t>
      </w:r>
      <w:r w:rsidR="00F21D73" w:rsidRPr="004B0EF7">
        <w:rPr>
          <w:rFonts w:ascii="Arial" w:hAnsi="Arial" w:cs="Arial"/>
          <w:b/>
          <w:bCs/>
          <w:color w:val="000000"/>
          <w:lang w:val="az-Latn-AZ" w:eastAsia="az-Latn-AZ"/>
        </w:rPr>
        <w:t>Hesablara (hesablarla bağlı) ödənilmiş və ya hesablanmış faizlərin məbləğinin cəmi (ABŞ dolları</w:t>
      </w:r>
      <w:r w:rsidR="00F21D73">
        <w:rPr>
          <w:rFonts w:ascii="Arial" w:hAnsi="Arial" w:cs="Arial"/>
          <w:b/>
          <w:bCs/>
          <w:color w:val="000000"/>
          <w:lang w:val="az-Latn-AZ" w:eastAsia="az-Latn-AZ"/>
        </w:rPr>
        <w:t xml:space="preserve"> ilə</w:t>
      </w:r>
      <w:r w:rsidR="00F21D73" w:rsidRPr="004B0EF7">
        <w:rPr>
          <w:rFonts w:ascii="Arial" w:hAnsi="Arial" w:cs="Arial"/>
          <w:b/>
          <w:bCs/>
          <w:color w:val="000000"/>
          <w:lang w:val="az-Latn-AZ" w:eastAsia="az-Latn-AZ"/>
        </w:rPr>
        <w:t>)</w:t>
      </w:r>
      <w:r w:rsidR="00F21D73" w:rsidRPr="00F21D73">
        <w:rPr>
          <w:rFonts w:ascii="Arial" w:hAnsi="Arial" w:cs="Arial"/>
          <w:b/>
          <w:lang w:val="az-Latn-AZ"/>
        </w:rPr>
        <w:t>”</w:t>
      </w:r>
      <w:r w:rsidR="00F21D73">
        <w:rPr>
          <w:rFonts w:ascii="Arial" w:hAnsi="Arial" w:cs="Arial"/>
          <w:b/>
          <w:bCs/>
          <w:lang w:val="az-Latn-AZ"/>
        </w:rPr>
        <w:t xml:space="preserve">) </w:t>
      </w:r>
      <w:r w:rsidR="00A8251C" w:rsidRPr="004B0EF7">
        <w:rPr>
          <w:rFonts w:ascii="Arial" w:hAnsi="Arial" w:cs="Arial"/>
          <w:b/>
          <w:bCs/>
          <w:lang w:val="az-Latn-AZ"/>
        </w:rPr>
        <w:t>sətr</w:t>
      </w:r>
      <w:r w:rsidR="00F21D73">
        <w:rPr>
          <w:rFonts w:ascii="Arial" w:hAnsi="Arial" w:cs="Arial"/>
          <w:b/>
          <w:bCs/>
          <w:lang w:val="az-Latn-AZ"/>
        </w:rPr>
        <w:t>in</w:t>
      </w:r>
      <w:r w:rsidRPr="004B0EF7">
        <w:rPr>
          <w:rFonts w:ascii="Arial" w:hAnsi="Arial" w:cs="Arial"/>
          <w:lang w:val="az-Latn-AZ"/>
        </w:rPr>
        <w:t xml:space="preserve"> xanalarına hesablara ödənilmiş və ya hesablanmış faizlərin məbləğinin </w:t>
      </w:r>
      <w:r w:rsidR="00F21D73" w:rsidRPr="004B0EF7">
        <w:rPr>
          <w:rFonts w:ascii="Arial" w:hAnsi="Arial" w:cs="Arial"/>
          <w:lang w:val="az-Latn-AZ"/>
        </w:rPr>
        <w:t>ABŞ dolları</w:t>
      </w:r>
      <w:r w:rsidR="00F21D73">
        <w:rPr>
          <w:rFonts w:ascii="Arial" w:hAnsi="Arial" w:cs="Arial"/>
          <w:lang w:val="az-Latn-AZ"/>
        </w:rPr>
        <w:t xml:space="preserve"> ilə </w:t>
      </w:r>
      <w:r w:rsidRPr="004B0EF7">
        <w:rPr>
          <w:rFonts w:ascii="Arial" w:hAnsi="Arial" w:cs="Arial"/>
          <w:lang w:val="az-Latn-AZ"/>
        </w:rPr>
        <w:t>cəmi, 1</w:t>
      </w:r>
      <w:r w:rsidR="00084C9B">
        <w:rPr>
          <w:rFonts w:ascii="Arial" w:hAnsi="Arial" w:cs="Arial"/>
          <w:lang w:val="az-Latn-AZ"/>
        </w:rPr>
        <w:t>6</w:t>
      </w:r>
      <w:r w:rsidRPr="004B0EF7">
        <w:rPr>
          <w:rFonts w:ascii="Arial" w:hAnsi="Arial" w:cs="Arial"/>
          <w:lang w:val="az-Latn-AZ"/>
        </w:rPr>
        <w:t>.</w:t>
      </w:r>
      <w:r w:rsidR="003C0C5B" w:rsidRPr="004B0EF7">
        <w:rPr>
          <w:rFonts w:ascii="Arial" w:hAnsi="Arial" w:cs="Arial"/>
          <w:lang w:val="az-Latn-AZ"/>
        </w:rPr>
        <w:t>1</w:t>
      </w:r>
      <w:r w:rsidR="00084C9B">
        <w:rPr>
          <w:rFonts w:ascii="Arial" w:hAnsi="Arial" w:cs="Arial"/>
          <w:lang w:val="az-Latn-AZ"/>
        </w:rPr>
        <w:t xml:space="preserve">-ci və </w:t>
      </w:r>
      <w:r w:rsidRPr="004B0EF7">
        <w:rPr>
          <w:rFonts w:ascii="Arial" w:hAnsi="Arial" w:cs="Arial"/>
          <w:lang w:val="az-Latn-AZ"/>
        </w:rPr>
        <w:t>1</w:t>
      </w:r>
      <w:r w:rsidR="00084C9B">
        <w:rPr>
          <w:rFonts w:ascii="Arial" w:hAnsi="Arial" w:cs="Arial"/>
          <w:lang w:val="az-Latn-AZ"/>
        </w:rPr>
        <w:t>6</w:t>
      </w:r>
      <w:r w:rsidRPr="004B0EF7">
        <w:rPr>
          <w:rFonts w:ascii="Arial" w:hAnsi="Arial" w:cs="Arial"/>
          <w:lang w:val="az-Latn-AZ"/>
        </w:rPr>
        <w:t xml:space="preserve">.2-ci </w:t>
      </w:r>
      <w:r w:rsidR="00A8251C" w:rsidRPr="004B0EF7">
        <w:rPr>
          <w:rFonts w:ascii="Arial" w:hAnsi="Arial" w:cs="Arial"/>
          <w:lang w:val="az-Latn-AZ"/>
        </w:rPr>
        <w:t>sətirlər</w:t>
      </w:r>
      <w:r w:rsidR="00915845">
        <w:rPr>
          <w:rFonts w:ascii="Arial" w:hAnsi="Arial" w:cs="Arial"/>
          <w:lang w:val="az-Latn-AZ"/>
        </w:rPr>
        <w:t xml:space="preserve">in xanalarında </w:t>
      </w:r>
      <w:r w:rsidRPr="004B0EF7">
        <w:rPr>
          <w:rFonts w:ascii="Arial" w:hAnsi="Arial" w:cs="Arial"/>
          <w:lang w:val="az-Latn-AZ"/>
        </w:rPr>
        <w:t xml:space="preserve">isə </w:t>
      </w:r>
      <w:r w:rsidR="000B326A" w:rsidRPr="004B0EF7">
        <w:rPr>
          <w:rFonts w:ascii="Arial" w:hAnsi="Arial" w:cs="Arial"/>
          <w:lang w:val="az-Latn-AZ"/>
        </w:rPr>
        <w:t xml:space="preserve">həmin </w:t>
      </w:r>
      <w:proofErr w:type="spellStart"/>
      <w:r w:rsidR="000B326A" w:rsidRPr="004B0EF7">
        <w:rPr>
          <w:rFonts w:ascii="Arial" w:hAnsi="Arial" w:cs="Arial"/>
          <w:lang w:val="az-Latn-AZ"/>
        </w:rPr>
        <w:t>göstəricilərin</w:t>
      </w:r>
      <w:proofErr w:type="spellEnd"/>
      <w:r w:rsidR="000B326A" w:rsidRPr="004B0EF7">
        <w:rPr>
          <w:rFonts w:ascii="Arial" w:hAnsi="Arial" w:cs="Arial"/>
          <w:lang w:val="az-Latn-AZ"/>
        </w:rPr>
        <w:t xml:space="preserve"> </w:t>
      </w:r>
      <w:r w:rsidR="00F21D73">
        <w:rPr>
          <w:rFonts w:ascii="Arial" w:hAnsi="Arial" w:cs="Arial"/>
          <w:lang w:val="az-Latn-AZ"/>
        </w:rPr>
        <w:t>h</w:t>
      </w:r>
      <w:r w:rsidR="008D479B" w:rsidRPr="004B0EF7">
        <w:rPr>
          <w:rFonts w:ascii="Arial" w:hAnsi="Arial" w:cs="Arial"/>
          <w:lang w:val="az-Latn-AZ"/>
        </w:rPr>
        <w:t xml:space="preserve">üquqi və </w:t>
      </w:r>
      <w:r w:rsidR="00F21D73">
        <w:rPr>
          <w:rFonts w:ascii="Arial" w:hAnsi="Arial" w:cs="Arial"/>
          <w:lang w:val="az-Latn-AZ"/>
        </w:rPr>
        <w:t>f</w:t>
      </w:r>
      <w:r w:rsidR="008D479B" w:rsidRPr="004B0EF7">
        <w:rPr>
          <w:rFonts w:ascii="Arial" w:hAnsi="Arial" w:cs="Arial"/>
          <w:lang w:val="az-Latn-AZ"/>
        </w:rPr>
        <w:t xml:space="preserve">iziki şəxslər </w:t>
      </w:r>
      <w:r w:rsidR="000B326A" w:rsidRPr="004B0EF7">
        <w:rPr>
          <w:rFonts w:ascii="Arial" w:hAnsi="Arial" w:cs="Arial"/>
          <w:lang w:val="az-Latn-AZ"/>
        </w:rPr>
        <w:t xml:space="preserve">üzrə bölgüsü əks </w:t>
      </w:r>
      <w:proofErr w:type="spellStart"/>
      <w:r w:rsidR="000B326A" w:rsidRPr="004B0EF7">
        <w:rPr>
          <w:rFonts w:ascii="Arial" w:hAnsi="Arial" w:cs="Arial"/>
          <w:lang w:val="az-Latn-AZ"/>
        </w:rPr>
        <w:t>olunmalıdır</w:t>
      </w:r>
      <w:proofErr w:type="spellEnd"/>
      <w:r w:rsidR="000B326A" w:rsidRPr="004B0EF7">
        <w:rPr>
          <w:rFonts w:ascii="Arial" w:hAnsi="Arial" w:cs="Arial"/>
          <w:lang w:val="az-Latn-AZ"/>
        </w:rPr>
        <w:t>.</w:t>
      </w:r>
    </w:p>
    <w:p w:rsidR="0039479C" w:rsidRPr="004B0EF7" w:rsidRDefault="00F21D73" w:rsidP="004B0EF7">
      <w:pPr>
        <w:spacing w:line="360" w:lineRule="auto"/>
        <w:ind w:firstLine="567"/>
        <w:rPr>
          <w:rFonts w:ascii="Arial" w:hAnsi="Arial" w:cs="Arial"/>
          <w:lang w:val="az-Latn-AZ"/>
        </w:rPr>
      </w:pPr>
      <w:r>
        <w:rPr>
          <w:rFonts w:ascii="Arial" w:hAnsi="Arial" w:cs="Arial"/>
          <w:b/>
          <w:bCs/>
          <w:lang w:val="az-Latn-AZ"/>
        </w:rPr>
        <w:t>Misal</w:t>
      </w:r>
      <w:r w:rsidR="0039479C" w:rsidRPr="004B0EF7">
        <w:rPr>
          <w:rFonts w:ascii="Arial" w:hAnsi="Arial" w:cs="Arial"/>
          <w:b/>
          <w:bCs/>
          <w:lang w:val="az-Latn-AZ"/>
        </w:rPr>
        <w:t>:</w:t>
      </w:r>
    </w:p>
    <w:p w:rsidR="00614A73" w:rsidRPr="004B0EF7" w:rsidRDefault="00BE29C6" w:rsidP="004B0EF7">
      <w:pPr>
        <w:spacing w:line="360" w:lineRule="auto"/>
        <w:ind w:firstLine="567"/>
        <w:rPr>
          <w:rFonts w:ascii="Arial" w:hAnsi="Arial" w:cs="Arial"/>
          <w:lang w:val="az-Latn-AZ"/>
        </w:rPr>
      </w:pPr>
      <w:r>
        <w:rPr>
          <w:noProof/>
          <w:lang w:val="en-US" w:eastAsia="en-US"/>
        </w:rPr>
        <w:drawing>
          <wp:inline distT="0" distB="0" distL="0" distR="0" wp14:anchorId="39F2AFFA" wp14:editId="6C5EB236">
            <wp:extent cx="6098117" cy="12287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282" t="45584" r="34295" b="31339"/>
                    <a:stretch/>
                  </pic:blipFill>
                  <pic:spPr bwMode="auto">
                    <a:xfrm>
                      <a:off x="0" y="0"/>
                      <a:ext cx="6098117" cy="1228725"/>
                    </a:xfrm>
                    <a:prstGeom prst="rect">
                      <a:avLst/>
                    </a:prstGeom>
                    <a:ln>
                      <a:noFill/>
                    </a:ln>
                    <a:extLst>
                      <a:ext uri="{53640926-AAD7-44D8-BBD7-CCE9431645EC}">
                        <a14:shadowObscured xmlns:a14="http://schemas.microsoft.com/office/drawing/2010/main"/>
                      </a:ext>
                    </a:extLst>
                  </pic:spPr>
                </pic:pic>
              </a:graphicData>
            </a:graphic>
          </wp:inline>
        </w:drawing>
      </w:r>
    </w:p>
    <w:p w:rsidR="00115DF9" w:rsidRPr="004B0EF7" w:rsidRDefault="00115DF9" w:rsidP="004B0EF7">
      <w:pPr>
        <w:spacing w:line="360" w:lineRule="auto"/>
        <w:jc w:val="both"/>
        <w:rPr>
          <w:rFonts w:ascii="Arial" w:hAnsi="Arial" w:cs="Arial"/>
          <w:lang w:val="az-Latn-AZ"/>
        </w:rPr>
      </w:pPr>
    </w:p>
    <w:p w:rsidR="00BF64CB" w:rsidRPr="004B0EF7" w:rsidRDefault="000B20B7" w:rsidP="004B0EF7">
      <w:pPr>
        <w:spacing w:line="360" w:lineRule="auto"/>
        <w:ind w:firstLine="567"/>
        <w:jc w:val="both"/>
        <w:rPr>
          <w:rFonts w:ascii="Arial" w:hAnsi="Arial" w:cs="Arial"/>
          <w:lang w:val="az-Latn-AZ"/>
        </w:rPr>
      </w:pPr>
      <w:r w:rsidRPr="004B0EF7">
        <w:rPr>
          <w:rFonts w:ascii="Arial" w:hAnsi="Arial" w:cs="Arial"/>
          <w:lang w:val="az-Latn-AZ"/>
        </w:rPr>
        <w:t xml:space="preserve">- </w:t>
      </w:r>
      <w:r w:rsidRPr="004B0EF7">
        <w:rPr>
          <w:rFonts w:ascii="Arial" w:hAnsi="Arial" w:cs="Arial"/>
          <w:b/>
          <w:bCs/>
          <w:lang w:val="az-Latn-AZ"/>
        </w:rPr>
        <w:t>1</w:t>
      </w:r>
      <w:r w:rsidR="00AF379A">
        <w:rPr>
          <w:rFonts w:ascii="Arial" w:hAnsi="Arial" w:cs="Arial"/>
          <w:b/>
          <w:bCs/>
          <w:lang w:val="az-Latn-AZ"/>
        </w:rPr>
        <w:t>7</w:t>
      </w:r>
      <w:r w:rsidRPr="004B0EF7">
        <w:rPr>
          <w:rFonts w:ascii="Arial" w:hAnsi="Arial" w:cs="Arial"/>
          <w:b/>
          <w:bCs/>
          <w:lang w:val="az-Latn-AZ"/>
        </w:rPr>
        <w:t>-c</w:t>
      </w:r>
      <w:r w:rsidR="00AF379A">
        <w:rPr>
          <w:rFonts w:ascii="Arial" w:hAnsi="Arial" w:cs="Arial"/>
          <w:b/>
          <w:bCs/>
          <w:lang w:val="az-Latn-AZ"/>
        </w:rPr>
        <w:t>i</w:t>
      </w:r>
      <w:r w:rsidRPr="004B0EF7">
        <w:rPr>
          <w:rFonts w:ascii="Arial" w:hAnsi="Arial" w:cs="Arial"/>
          <w:b/>
          <w:bCs/>
          <w:lang w:val="az-Latn-AZ"/>
        </w:rPr>
        <w:t xml:space="preserve"> </w:t>
      </w:r>
      <w:r w:rsidR="00BE29C6">
        <w:rPr>
          <w:rFonts w:ascii="Arial" w:hAnsi="Arial" w:cs="Arial"/>
          <w:b/>
          <w:bCs/>
          <w:lang w:val="az-Latn-AZ"/>
        </w:rPr>
        <w:t>(</w:t>
      </w:r>
      <w:r w:rsidR="00BE29C6" w:rsidRPr="00BE29C6">
        <w:rPr>
          <w:rFonts w:ascii="Arial" w:hAnsi="Arial" w:cs="Arial"/>
          <w:b/>
          <w:lang w:val="az-Latn-AZ"/>
        </w:rPr>
        <w:t>“</w:t>
      </w:r>
      <w:r w:rsidR="00BE29C6" w:rsidRPr="004B0EF7">
        <w:rPr>
          <w:rFonts w:ascii="Arial" w:hAnsi="Arial" w:cs="Arial"/>
          <w:b/>
          <w:bCs/>
          <w:color w:val="000000"/>
          <w:lang w:val="az-Latn-AZ" w:eastAsia="az-Latn-AZ"/>
        </w:rPr>
        <w:t>Hesablara (hesablarla bağlı) ödənilmiş girovdan azad edilmə üzrə gəlirlərin məbləğinin cəmi (ABŞ dolları</w:t>
      </w:r>
      <w:r w:rsidR="00BE29C6">
        <w:rPr>
          <w:rFonts w:ascii="Arial" w:hAnsi="Arial" w:cs="Arial"/>
          <w:b/>
          <w:bCs/>
          <w:color w:val="000000"/>
          <w:lang w:val="az-Latn-AZ" w:eastAsia="az-Latn-AZ"/>
        </w:rPr>
        <w:t xml:space="preserve"> ilə</w:t>
      </w:r>
      <w:r w:rsidR="00BE29C6" w:rsidRPr="004B0EF7">
        <w:rPr>
          <w:rFonts w:ascii="Arial" w:hAnsi="Arial" w:cs="Arial"/>
          <w:b/>
          <w:bCs/>
          <w:color w:val="000000"/>
          <w:lang w:val="az-Latn-AZ" w:eastAsia="az-Latn-AZ"/>
        </w:rPr>
        <w:t>)</w:t>
      </w:r>
      <w:r w:rsidR="00BE29C6" w:rsidRPr="00BE29C6">
        <w:rPr>
          <w:rFonts w:ascii="Arial" w:hAnsi="Arial" w:cs="Arial"/>
          <w:b/>
          <w:lang w:val="az-Latn-AZ"/>
        </w:rPr>
        <w:t>”</w:t>
      </w:r>
      <w:r w:rsidR="00BE29C6">
        <w:rPr>
          <w:rFonts w:ascii="Arial" w:hAnsi="Arial" w:cs="Arial"/>
          <w:b/>
          <w:lang w:val="az-Latn-AZ"/>
        </w:rPr>
        <w:t xml:space="preserve">) </w:t>
      </w:r>
      <w:r w:rsidR="00A8251C" w:rsidRPr="004B0EF7">
        <w:rPr>
          <w:rFonts w:ascii="Arial" w:hAnsi="Arial" w:cs="Arial"/>
          <w:b/>
          <w:bCs/>
          <w:lang w:val="az-Latn-AZ"/>
        </w:rPr>
        <w:t>sətr</w:t>
      </w:r>
      <w:r w:rsidR="00BE29C6">
        <w:rPr>
          <w:rFonts w:ascii="Arial" w:hAnsi="Arial" w:cs="Arial"/>
          <w:b/>
          <w:bCs/>
          <w:lang w:val="az-Latn-AZ"/>
        </w:rPr>
        <w:t>in</w:t>
      </w:r>
      <w:r w:rsidRPr="004B0EF7">
        <w:rPr>
          <w:rFonts w:ascii="Arial" w:hAnsi="Arial" w:cs="Arial"/>
          <w:b/>
          <w:bCs/>
          <w:lang w:val="az-Latn-AZ"/>
        </w:rPr>
        <w:t xml:space="preserve"> </w:t>
      </w:r>
      <w:r w:rsidRPr="004B0EF7">
        <w:rPr>
          <w:rFonts w:ascii="Arial" w:hAnsi="Arial" w:cs="Arial"/>
          <w:lang w:val="az-Latn-AZ"/>
        </w:rPr>
        <w:t xml:space="preserve">xanalarına hesablara ödənilmiş girovdan azad edilmə üzrə gəlirlərin məbləğinin </w:t>
      </w:r>
      <w:r w:rsidR="00BE29C6" w:rsidRPr="004B0EF7">
        <w:rPr>
          <w:rFonts w:ascii="Arial" w:hAnsi="Arial" w:cs="Arial"/>
          <w:lang w:val="az-Latn-AZ"/>
        </w:rPr>
        <w:t>ABŞ dolları</w:t>
      </w:r>
      <w:r w:rsidR="00BE29C6">
        <w:rPr>
          <w:rFonts w:ascii="Arial" w:hAnsi="Arial" w:cs="Arial"/>
          <w:lang w:val="az-Latn-AZ"/>
        </w:rPr>
        <w:t xml:space="preserve"> ilə </w:t>
      </w:r>
      <w:r w:rsidRPr="004B0EF7">
        <w:rPr>
          <w:rFonts w:ascii="Arial" w:hAnsi="Arial" w:cs="Arial"/>
          <w:lang w:val="az-Latn-AZ"/>
        </w:rPr>
        <w:t>cəmi, 1</w:t>
      </w:r>
      <w:r w:rsidR="00AF379A">
        <w:rPr>
          <w:rFonts w:ascii="Arial" w:hAnsi="Arial" w:cs="Arial"/>
          <w:lang w:val="az-Latn-AZ"/>
        </w:rPr>
        <w:t>7</w:t>
      </w:r>
      <w:r w:rsidRPr="004B0EF7">
        <w:rPr>
          <w:rFonts w:ascii="Arial" w:hAnsi="Arial" w:cs="Arial"/>
          <w:lang w:val="az-Latn-AZ"/>
        </w:rPr>
        <w:t>.1</w:t>
      </w:r>
      <w:r w:rsidR="00AF379A">
        <w:rPr>
          <w:rFonts w:ascii="Arial" w:hAnsi="Arial" w:cs="Arial"/>
          <w:lang w:val="az-Latn-AZ"/>
        </w:rPr>
        <w:t>-ci və</w:t>
      </w:r>
      <w:r w:rsidR="003C0C5B" w:rsidRPr="004B0EF7">
        <w:rPr>
          <w:rFonts w:ascii="Arial" w:hAnsi="Arial" w:cs="Arial"/>
          <w:lang w:val="az-Latn-AZ"/>
        </w:rPr>
        <w:t xml:space="preserve"> </w:t>
      </w:r>
      <w:r w:rsidR="00AF379A">
        <w:rPr>
          <w:rFonts w:ascii="Arial" w:hAnsi="Arial" w:cs="Arial"/>
          <w:lang w:val="az-Latn-AZ"/>
        </w:rPr>
        <w:t>17</w:t>
      </w:r>
      <w:r w:rsidRPr="004B0EF7">
        <w:rPr>
          <w:rFonts w:ascii="Arial" w:hAnsi="Arial" w:cs="Arial"/>
          <w:lang w:val="az-Latn-AZ"/>
        </w:rPr>
        <w:t xml:space="preserve">.2-ci </w:t>
      </w:r>
      <w:r w:rsidR="00915845" w:rsidRPr="004B0EF7">
        <w:rPr>
          <w:rFonts w:ascii="Arial" w:hAnsi="Arial" w:cs="Arial"/>
          <w:lang w:val="az-Latn-AZ"/>
        </w:rPr>
        <w:t>sətirlər</w:t>
      </w:r>
      <w:r w:rsidR="00915845">
        <w:rPr>
          <w:rFonts w:ascii="Arial" w:hAnsi="Arial" w:cs="Arial"/>
          <w:lang w:val="az-Latn-AZ"/>
        </w:rPr>
        <w:t xml:space="preserve">in xanalarında </w:t>
      </w:r>
      <w:r w:rsidRPr="004B0EF7">
        <w:rPr>
          <w:rFonts w:ascii="Arial" w:hAnsi="Arial" w:cs="Arial"/>
          <w:lang w:val="az-Latn-AZ"/>
        </w:rPr>
        <w:t xml:space="preserve">isə </w:t>
      </w:r>
      <w:r w:rsidR="000B326A" w:rsidRPr="004B0EF7">
        <w:rPr>
          <w:rFonts w:ascii="Arial" w:hAnsi="Arial" w:cs="Arial"/>
          <w:lang w:val="az-Latn-AZ"/>
        </w:rPr>
        <w:t xml:space="preserve">həmin </w:t>
      </w:r>
      <w:proofErr w:type="spellStart"/>
      <w:r w:rsidR="000B326A" w:rsidRPr="004B0EF7">
        <w:rPr>
          <w:rFonts w:ascii="Arial" w:hAnsi="Arial" w:cs="Arial"/>
          <w:lang w:val="az-Latn-AZ"/>
        </w:rPr>
        <w:t>göstəricilərin</w:t>
      </w:r>
      <w:proofErr w:type="spellEnd"/>
      <w:r w:rsidR="000B326A" w:rsidRPr="004B0EF7">
        <w:rPr>
          <w:rFonts w:ascii="Arial" w:hAnsi="Arial" w:cs="Arial"/>
          <w:lang w:val="az-Latn-AZ"/>
        </w:rPr>
        <w:t xml:space="preserve"> </w:t>
      </w:r>
      <w:r w:rsidR="00BE29C6">
        <w:rPr>
          <w:rFonts w:ascii="Arial" w:hAnsi="Arial" w:cs="Arial"/>
          <w:lang w:val="az-Latn-AZ"/>
        </w:rPr>
        <w:t>h</w:t>
      </w:r>
      <w:r w:rsidR="008D479B" w:rsidRPr="004B0EF7">
        <w:rPr>
          <w:rFonts w:ascii="Arial" w:hAnsi="Arial" w:cs="Arial"/>
          <w:lang w:val="az-Latn-AZ"/>
        </w:rPr>
        <w:t xml:space="preserve">üquqi və </w:t>
      </w:r>
      <w:r w:rsidR="00BE29C6">
        <w:rPr>
          <w:rFonts w:ascii="Arial" w:hAnsi="Arial" w:cs="Arial"/>
          <w:lang w:val="az-Latn-AZ"/>
        </w:rPr>
        <w:t>f</w:t>
      </w:r>
      <w:r w:rsidR="008D479B" w:rsidRPr="004B0EF7">
        <w:rPr>
          <w:rFonts w:ascii="Arial" w:hAnsi="Arial" w:cs="Arial"/>
          <w:lang w:val="az-Latn-AZ"/>
        </w:rPr>
        <w:t xml:space="preserve">iziki şəxslər </w:t>
      </w:r>
      <w:r w:rsidR="000B326A" w:rsidRPr="004B0EF7">
        <w:rPr>
          <w:rFonts w:ascii="Arial" w:hAnsi="Arial" w:cs="Arial"/>
          <w:lang w:val="az-Latn-AZ"/>
        </w:rPr>
        <w:t xml:space="preserve">üzrə bölgüsü əks </w:t>
      </w:r>
      <w:proofErr w:type="spellStart"/>
      <w:r w:rsidR="000B326A" w:rsidRPr="004B0EF7">
        <w:rPr>
          <w:rFonts w:ascii="Arial" w:hAnsi="Arial" w:cs="Arial"/>
          <w:lang w:val="az-Latn-AZ"/>
        </w:rPr>
        <w:t>olunmalıdır</w:t>
      </w:r>
      <w:proofErr w:type="spellEnd"/>
      <w:r w:rsidR="000B326A" w:rsidRPr="004B0EF7">
        <w:rPr>
          <w:rFonts w:ascii="Arial" w:hAnsi="Arial" w:cs="Arial"/>
          <w:lang w:val="az-Latn-AZ"/>
        </w:rPr>
        <w:t>.</w:t>
      </w:r>
    </w:p>
    <w:p w:rsidR="0039479C" w:rsidRPr="004B0EF7" w:rsidRDefault="00920A43" w:rsidP="004B0EF7">
      <w:pPr>
        <w:spacing w:line="360" w:lineRule="auto"/>
        <w:ind w:firstLine="567"/>
        <w:rPr>
          <w:rFonts w:ascii="Arial" w:hAnsi="Arial" w:cs="Arial"/>
          <w:lang w:val="az-Latn-AZ"/>
        </w:rPr>
      </w:pPr>
      <w:r>
        <w:rPr>
          <w:rFonts w:ascii="Arial" w:hAnsi="Arial" w:cs="Arial"/>
          <w:b/>
          <w:bCs/>
          <w:lang w:val="az-Latn-AZ"/>
        </w:rPr>
        <w:t>Misal</w:t>
      </w:r>
      <w:r w:rsidR="0039479C" w:rsidRPr="004B0EF7">
        <w:rPr>
          <w:rFonts w:ascii="Arial" w:hAnsi="Arial" w:cs="Arial"/>
          <w:b/>
          <w:bCs/>
          <w:lang w:val="az-Latn-AZ"/>
        </w:rPr>
        <w:t>:</w:t>
      </w:r>
    </w:p>
    <w:p w:rsidR="000B20B7" w:rsidRPr="004B0EF7" w:rsidRDefault="00920A43" w:rsidP="00AF379A">
      <w:pPr>
        <w:tabs>
          <w:tab w:val="left" w:pos="567"/>
        </w:tabs>
        <w:spacing w:line="360" w:lineRule="auto"/>
        <w:ind w:firstLine="567"/>
        <w:rPr>
          <w:rFonts w:ascii="Arial" w:hAnsi="Arial" w:cs="Arial"/>
          <w:lang w:val="az-Latn-AZ"/>
        </w:rPr>
      </w:pPr>
      <w:r>
        <w:rPr>
          <w:noProof/>
          <w:lang w:val="en-US" w:eastAsia="en-US"/>
        </w:rPr>
        <w:drawing>
          <wp:inline distT="0" distB="0" distL="0" distR="0" wp14:anchorId="7764CFFA" wp14:editId="03F1E2E0">
            <wp:extent cx="6147777" cy="1181100"/>
            <wp:effectExtent l="0" t="0" r="571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282" t="47863" r="33654" b="29915"/>
                    <a:stretch/>
                  </pic:blipFill>
                  <pic:spPr bwMode="auto">
                    <a:xfrm>
                      <a:off x="0" y="0"/>
                      <a:ext cx="6147777" cy="1181100"/>
                    </a:xfrm>
                    <a:prstGeom prst="rect">
                      <a:avLst/>
                    </a:prstGeom>
                    <a:ln>
                      <a:noFill/>
                    </a:ln>
                    <a:extLst>
                      <a:ext uri="{53640926-AAD7-44D8-BBD7-CCE9431645EC}">
                        <a14:shadowObscured xmlns:a14="http://schemas.microsoft.com/office/drawing/2010/main"/>
                      </a:ext>
                    </a:extLst>
                  </pic:spPr>
                </pic:pic>
              </a:graphicData>
            </a:graphic>
          </wp:inline>
        </w:drawing>
      </w:r>
    </w:p>
    <w:p w:rsidR="00B81BDA" w:rsidRPr="004B0EF7" w:rsidRDefault="00B81BDA" w:rsidP="004B0EF7">
      <w:pPr>
        <w:tabs>
          <w:tab w:val="left" w:pos="1134"/>
        </w:tabs>
        <w:spacing w:line="360" w:lineRule="auto"/>
        <w:jc w:val="center"/>
        <w:rPr>
          <w:rFonts w:ascii="Arial" w:hAnsi="Arial" w:cs="Arial"/>
          <w:lang w:val="az-Latn-AZ"/>
        </w:rPr>
      </w:pPr>
    </w:p>
    <w:p w:rsidR="000B20B7" w:rsidRPr="00920A43" w:rsidRDefault="000B20B7" w:rsidP="00920A43">
      <w:pPr>
        <w:spacing w:line="360" w:lineRule="auto"/>
        <w:ind w:firstLine="567"/>
        <w:jc w:val="both"/>
        <w:rPr>
          <w:rFonts w:ascii="Arial" w:hAnsi="Arial" w:cs="Arial"/>
          <w:b/>
          <w:bCs/>
          <w:lang w:val="az-Latn-AZ"/>
        </w:rPr>
      </w:pPr>
      <w:r w:rsidRPr="004B0EF7">
        <w:rPr>
          <w:rFonts w:ascii="Arial" w:hAnsi="Arial" w:cs="Arial"/>
          <w:lang w:val="az-Latn-AZ"/>
        </w:rPr>
        <w:t xml:space="preserve">- </w:t>
      </w:r>
      <w:r w:rsidRPr="004B0EF7">
        <w:rPr>
          <w:rFonts w:ascii="Arial" w:hAnsi="Arial" w:cs="Arial"/>
          <w:b/>
          <w:bCs/>
          <w:lang w:val="az-Latn-AZ"/>
        </w:rPr>
        <w:t>1</w:t>
      </w:r>
      <w:r w:rsidR="009A0DAA">
        <w:rPr>
          <w:rFonts w:ascii="Arial" w:hAnsi="Arial" w:cs="Arial"/>
          <w:b/>
          <w:bCs/>
          <w:lang w:val="az-Latn-AZ"/>
        </w:rPr>
        <w:t>8</w:t>
      </w:r>
      <w:r w:rsidRPr="004B0EF7">
        <w:rPr>
          <w:rFonts w:ascii="Arial" w:hAnsi="Arial" w:cs="Arial"/>
          <w:b/>
          <w:bCs/>
          <w:lang w:val="az-Latn-AZ"/>
        </w:rPr>
        <w:t>-c</w:t>
      </w:r>
      <w:r w:rsidR="002413DA" w:rsidRPr="004B0EF7">
        <w:rPr>
          <w:rFonts w:ascii="Arial" w:hAnsi="Arial" w:cs="Arial"/>
          <w:b/>
          <w:bCs/>
          <w:lang w:val="az-Latn-AZ"/>
        </w:rPr>
        <w:t>i</w:t>
      </w:r>
      <w:r w:rsidRPr="004B0EF7">
        <w:rPr>
          <w:rFonts w:ascii="Arial" w:hAnsi="Arial" w:cs="Arial"/>
          <w:b/>
          <w:bCs/>
          <w:lang w:val="az-Latn-AZ"/>
        </w:rPr>
        <w:t xml:space="preserve"> </w:t>
      </w:r>
      <w:r w:rsidR="00920A43">
        <w:rPr>
          <w:rFonts w:ascii="Arial" w:hAnsi="Arial" w:cs="Arial"/>
          <w:b/>
          <w:bCs/>
          <w:lang w:val="az-Latn-AZ"/>
        </w:rPr>
        <w:t>(</w:t>
      </w:r>
      <w:r w:rsidR="00920A43" w:rsidRPr="00920A43">
        <w:rPr>
          <w:rFonts w:ascii="Arial" w:hAnsi="Arial" w:cs="Arial"/>
          <w:b/>
          <w:lang w:val="az-Latn-AZ"/>
        </w:rPr>
        <w:t>“</w:t>
      </w:r>
      <w:r w:rsidR="00920A43" w:rsidRPr="004B0EF7">
        <w:rPr>
          <w:rFonts w:ascii="Arial" w:hAnsi="Arial" w:cs="Arial"/>
          <w:b/>
          <w:bCs/>
          <w:color w:val="000000"/>
          <w:lang w:val="az-Latn-AZ" w:eastAsia="az-Latn-AZ"/>
        </w:rPr>
        <w:t>Hesablara (hesablarla bağlı) ödənilmiş digər gəlirlərin məbləğinin cəmi (ABŞ dolları</w:t>
      </w:r>
      <w:r w:rsidR="00920A43">
        <w:rPr>
          <w:rFonts w:ascii="Arial" w:hAnsi="Arial" w:cs="Arial"/>
          <w:b/>
          <w:bCs/>
          <w:color w:val="000000"/>
          <w:lang w:val="az-Latn-AZ" w:eastAsia="az-Latn-AZ"/>
        </w:rPr>
        <w:t xml:space="preserve"> ilə</w:t>
      </w:r>
      <w:r w:rsidR="00920A43" w:rsidRPr="004B0EF7">
        <w:rPr>
          <w:rFonts w:ascii="Arial" w:hAnsi="Arial" w:cs="Arial"/>
          <w:b/>
          <w:bCs/>
          <w:color w:val="000000"/>
          <w:lang w:val="az-Latn-AZ" w:eastAsia="az-Latn-AZ"/>
        </w:rPr>
        <w:t>)</w:t>
      </w:r>
      <w:r w:rsidR="00920A43" w:rsidRPr="00920A43">
        <w:rPr>
          <w:rFonts w:ascii="Arial" w:hAnsi="Arial" w:cs="Arial"/>
          <w:b/>
          <w:lang w:val="az-Latn-AZ"/>
        </w:rPr>
        <w:t>”</w:t>
      </w:r>
      <w:r w:rsidR="00920A43">
        <w:rPr>
          <w:rFonts w:ascii="Arial" w:hAnsi="Arial" w:cs="Arial"/>
          <w:b/>
          <w:lang w:val="az-Latn-AZ"/>
        </w:rPr>
        <w:t xml:space="preserve">) </w:t>
      </w:r>
      <w:r w:rsidR="00A8251C" w:rsidRPr="004B0EF7">
        <w:rPr>
          <w:rFonts w:ascii="Arial" w:hAnsi="Arial" w:cs="Arial"/>
          <w:b/>
          <w:bCs/>
          <w:lang w:val="az-Latn-AZ"/>
        </w:rPr>
        <w:t>sətr</w:t>
      </w:r>
      <w:r w:rsidR="00920A43">
        <w:rPr>
          <w:rFonts w:ascii="Arial" w:hAnsi="Arial" w:cs="Arial"/>
          <w:b/>
          <w:bCs/>
          <w:lang w:val="az-Latn-AZ"/>
        </w:rPr>
        <w:t>in</w:t>
      </w:r>
      <w:r w:rsidRPr="004B0EF7">
        <w:rPr>
          <w:rFonts w:ascii="Arial" w:hAnsi="Arial" w:cs="Arial"/>
          <w:b/>
          <w:bCs/>
          <w:lang w:val="az-Latn-AZ"/>
        </w:rPr>
        <w:t xml:space="preserve"> </w:t>
      </w:r>
      <w:r w:rsidRPr="004B0EF7">
        <w:rPr>
          <w:rFonts w:ascii="Arial" w:hAnsi="Arial" w:cs="Arial"/>
          <w:lang w:val="az-Latn-AZ"/>
        </w:rPr>
        <w:t>xanalarına hesablara ödənilmiş digər gəlirlərin məbləğinin cəmi (ABŞ dolları), 1</w:t>
      </w:r>
      <w:r w:rsidR="009A0DAA">
        <w:rPr>
          <w:rFonts w:ascii="Arial" w:hAnsi="Arial" w:cs="Arial"/>
          <w:lang w:val="az-Latn-AZ"/>
        </w:rPr>
        <w:t>8</w:t>
      </w:r>
      <w:r w:rsidRPr="004B0EF7">
        <w:rPr>
          <w:rFonts w:ascii="Arial" w:hAnsi="Arial" w:cs="Arial"/>
          <w:lang w:val="az-Latn-AZ"/>
        </w:rPr>
        <w:t>.1</w:t>
      </w:r>
      <w:r w:rsidR="009A0DAA">
        <w:rPr>
          <w:rFonts w:ascii="Arial" w:hAnsi="Arial" w:cs="Arial"/>
          <w:lang w:val="az-Latn-AZ"/>
        </w:rPr>
        <w:t xml:space="preserve">-ci və </w:t>
      </w:r>
      <w:r w:rsidRPr="004B0EF7">
        <w:rPr>
          <w:rFonts w:ascii="Arial" w:hAnsi="Arial" w:cs="Arial"/>
          <w:lang w:val="az-Latn-AZ"/>
        </w:rPr>
        <w:t>1</w:t>
      </w:r>
      <w:r w:rsidR="009A0DAA">
        <w:rPr>
          <w:rFonts w:ascii="Arial" w:hAnsi="Arial" w:cs="Arial"/>
          <w:lang w:val="az-Latn-AZ"/>
        </w:rPr>
        <w:t>8</w:t>
      </w:r>
      <w:r w:rsidRPr="004B0EF7">
        <w:rPr>
          <w:rFonts w:ascii="Arial" w:hAnsi="Arial" w:cs="Arial"/>
          <w:lang w:val="az-Latn-AZ"/>
        </w:rPr>
        <w:t xml:space="preserve">.2-ci </w:t>
      </w:r>
      <w:r w:rsidR="00915845" w:rsidRPr="004B0EF7">
        <w:rPr>
          <w:rFonts w:ascii="Arial" w:hAnsi="Arial" w:cs="Arial"/>
          <w:lang w:val="az-Latn-AZ"/>
        </w:rPr>
        <w:t>sətirlər</w:t>
      </w:r>
      <w:r w:rsidR="00915845">
        <w:rPr>
          <w:rFonts w:ascii="Arial" w:hAnsi="Arial" w:cs="Arial"/>
          <w:lang w:val="az-Latn-AZ"/>
        </w:rPr>
        <w:t xml:space="preserve">in xanalarında </w:t>
      </w:r>
      <w:r w:rsidRPr="004B0EF7">
        <w:rPr>
          <w:rFonts w:ascii="Arial" w:hAnsi="Arial" w:cs="Arial"/>
          <w:lang w:val="az-Latn-AZ"/>
        </w:rPr>
        <w:t xml:space="preserve">isə </w:t>
      </w:r>
      <w:r w:rsidR="000B326A" w:rsidRPr="004B0EF7">
        <w:rPr>
          <w:rFonts w:ascii="Arial" w:hAnsi="Arial" w:cs="Arial"/>
          <w:lang w:val="az-Latn-AZ"/>
        </w:rPr>
        <w:t xml:space="preserve">həmin </w:t>
      </w:r>
      <w:proofErr w:type="spellStart"/>
      <w:r w:rsidR="000B326A" w:rsidRPr="004B0EF7">
        <w:rPr>
          <w:rFonts w:ascii="Arial" w:hAnsi="Arial" w:cs="Arial"/>
          <w:lang w:val="az-Latn-AZ"/>
        </w:rPr>
        <w:t>göstəricilərin</w:t>
      </w:r>
      <w:proofErr w:type="spellEnd"/>
      <w:r w:rsidR="000B326A" w:rsidRPr="004B0EF7">
        <w:rPr>
          <w:rFonts w:ascii="Arial" w:hAnsi="Arial" w:cs="Arial"/>
          <w:lang w:val="az-Latn-AZ"/>
        </w:rPr>
        <w:t xml:space="preserve"> </w:t>
      </w:r>
      <w:r w:rsidR="00920A43">
        <w:rPr>
          <w:rFonts w:ascii="Arial" w:hAnsi="Arial" w:cs="Arial"/>
          <w:lang w:val="az-Latn-AZ"/>
        </w:rPr>
        <w:t>h</w:t>
      </w:r>
      <w:r w:rsidR="008D479B" w:rsidRPr="004B0EF7">
        <w:rPr>
          <w:rFonts w:ascii="Arial" w:hAnsi="Arial" w:cs="Arial"/>
          <w:lang w:val="az-Latn-AZ"/>
        </w:rPr>
        <w:t xml:space="preserve">üquqi və </w:t>
      </w:r>
      <w:r w:rsidR="00920A43">
        <w:rPr>
          <w:rFonts w:ascii="Arial" w:hAnsi="Arial" w:cs="Arial"/>
          <w:lang w:val="az-Latn-AZ"/>
        </w:rPr>
        <w:t>f</w:t>
      </w:r>
      <w:r w:rsidR="008D479B" w:rsidRPr="004B0EF7">
        <w:rPr>
          <w:rFonts w:ascii="Arial" w:hAnsi="Arial" w:cs="Arial"/>
          <w:lang w:val="az-Latn-AZ"/>
        </w:rPr>
        <w:t xml:space="preserve">iziki şəxslər </w:t>
      </w:r>
      <w:r w:rsidR="000B326A" w:rsidRPr="004B0EF7">
        <w:rPr>
          <w:rFonts w:ascii="Arial" w:hAnsi="Arial" w:cs="Arial"/>
          <w:lang w:val="az-Latn-AZ"/>
        </w:rPr>
        <w:t xml:space="preserve">üzrə bölgüsü əks </w:t>
      </w:r>
      <w:proofErr w:type="spellStart"/>
      <w:r w:rsidR="000B326A" w:rsidRPr="004B0EF7">
        <w:rPr>
          <w:rFonts w:ascii="Arial" w:hAnsi="Arial" w:cs="Arial"/>
          <w:lang w:val="az-Latn-AZ"/>
        </w:rPr>
        <w:t>olunmalıdır</w:t>
      </w:r>
      <w:proofErr w:type="spellEnd"/>
      <w:r w:rsidR="000B326A" w:rsidRPr="004B0EF7">
        <w:rPr>
          <w:rFonts w:ascii="Arial" w:hAnsi="Arial" w:cs="Arial"/>
          <w:lang w:val="az-Latn-AZ"/>
        </w:rPr>
        <w:t>.</w:t>
      </w:r>
    </w:p>
    <w:p w:rsidR="0039479C" w:rsidRPr="004B0EF7" w:rsidRDefault="00920A43" w:rsidP="004B0EF7">
      <w:pPr>
        <w:spacing w:line="360" w:lineRule="auto"/>
        <w:ind w:firstLine="567"/>
        <w:rPr>
          <w:rFonts w:ascii="Arial" w:hAnsi="Arial" w:cs="Arial"/>
          <w:lang w:val="az-Latn-AZ"/>
        </w:rPr>
      </w:pPr>
      <w:r>
        <w:rPr>
          <w:rFonts w:ascii="Arial" w:hAnsi="Arial" w:cs="Arial"/>
          <w:b/>
          <w:bCs/>
          <w:lang w:val="az-Latn-AZ"/>
        </w:rPr>
        <w:t>Misal</w:t>
      </w:r>
      <w:r w:rsidR="0039479C" w:rsidRPr="004B0EF7">
        <w:rPr>
          <w:rFonts w:ascii="Arial" w:hAnsi="Arial" w:cs="Arial"/>
          <w:b/>
          <w:bCs/>
          <w:lang w:val="az-Latn-AZ"/>
        </w:rPr>
        <w:t>:</w:t>
      </w:r>
    </w:p>
    <w:p w:rsidR="00C74B0C" w:rsidRPr="004B0EF7" w:rsidRDefault="00920A43" w:rsidP="004B0EF7">
      <w:pPr>
        <w:pStyle w:val="ListParagraph"/>
        <w:tabs>
          <w:tab w:val="left" w:pos="1134"/>
        </w:tabs>
        <w:spacing w:line="360" w:lineRule="auto"/>
        <w:ind w:left="0" w:firstLine="567"/>
        <w:jc w:val="both"/>
        <w:rPr>
          <w:rFonts w:ascii="Arial" w:hAnsi="Arial" w:cs="Arial"/>
          <w:sz w:val="24"/>
          <w:szCs w:val="24"/>
          <w:lang w:val="az-Latn-AZ"/>
        </w:rPr>
      </w:pPr>
      <w:r>
        <w:rPr>
          <w:noProof/>
          <w:lang w:val="en-US" w:eastAsia="en-US"/>
        </w:rPr>
        <w:drawing>
          <wp:inline distT="0" distB="0" distL="0" distR="0" wp14:anchorId="76EEC2D8" wp14:editId="035DCB44">
            <wp:extent cx="6117492" cy="11811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281" t="57265" r="33975" b="20513"/>
                    <a:stretch/>
                  </pic:blipFill>
                  <pic:spPr bwMode="auto">
                    <a:xfrm>
                      <a:off x="0" y="0"/>
                      <a:ext cx="6117492" cy="1181100"/>
                    </a:xfrm>
                    <a:prstGeom prst="rect">
                      <a:avLst/>
                    </a:prstGeom>
                    <a:ln>
                      <a:noFill/>
                    </a:ln>
                    <a:extLst>
                      <a:ext uri="{53640926-AAD7-44D8-BBD7-CCE9431645EC}">
                        <a14:shadowObscured xmlns:a14="http://schemas.microsoft.com/office/drawing/2010/main"/>
                      </a:ext>
                    </a:extLst>
                  </pic:spPr>
                </pic:pic>
              </a:graphicData>
            </a:graphic>
          </wp:inline>
        </w:drawing>
      </w:r>
    </w:p>
    <w:sectPr w:rsidR="00C74B0C" w:rsidRPr="004B0EF7" w:rsidSect="006D2DD8">
      <w:footerReference w:type="default" r:id="rId27"/>
      <w:headerReference w:type="first" r:id="rId28"/>
      <w:pgSz w:w="12240" w:h="15840" w:code="1"/>
      <w:pgMar w:top="1134" w:right="567" w:bottom="1134" w:left="1418" w:header="709" w:footer="709"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1840" w:rsidRDefault="00DB1840" w:rsidP="0005464F">
      <w:r>
        <w:separator/>
      </w:r>
    </w:p>
  </w:endnote>
  <w:endnote w:type="continuationSeparator" w:id="0">
    <w:p w:rsidR="00DB1840" w:rsidRDefault="00DB1840" w:rsidP="000546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TUR">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4473288"/>
      <w:docPartObj>
        <w:docPartGallery w:val="Page Numbers (Bottom of Page)"/>
        <w:docPartUnique/>
      </w:docPartObj>
    </w:sdtPr>
    <w:sdtEndPr>
      <w:rPr>
        <w:noProof/>
      </w:rPr>
    </w:sdtEndPr>
    <w:sdtContent>
      <w:p w:rsidR="00AF4C45" w:rsidRDefault="00AF4C45">
        <w:pPr>
          <w:pStyle w:val="Footer"/>
          <w:jc w:val="center"/>
        </w:pPr>
        <w:r>
          <w:fldChar w:fldCharType="begin"/>
        </w:r>
        <w:r>
          <w:instrText xml:space="preserve"> PAGE   \* MERGEFORMAT </w:instrText>
        </w:r>
        <w:r>
          <w:fldChar w:fldCharType="separate"/>
        </w:r>
        <w:r w:rsidR="00810DE6">
          <w:rPr>
            <w:noProof/>
          </w:rPr>
          <w:t>1</w:t>
        </w:r>
        <w:r>
          <w:rPr>
            <w:noProof/>
          </w:rPr>
          <w:fldChar w:fldCharType="end"/>
        </w:r>
      </w:p>
    </w:sdtContent>
  </w:sdt>
  <w:p w:rsidR="00AF4C45" w:rsidRPr="00AB1812" w:rsidRDefault="00AF4C45" w:rsidP="00AB1812">
    <w:pPr>
      <w:pStyle w:val="Footer"/>
      <w:jc w:val="center"/>
      <w:rPr>
        <w:lang w:val="az-Latn-AZ"/>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1840" w:rsidRDefault="00DB1840" w:rsidP="0005464F">
      <w:r>
        <w:separator/>
      </w:r>
    </w:p>
  </w:footnote>
  <w:footnote w:type="continuationSeparator" w:id="0">
    <w:p w:rsidR="00DB1840" w:rsidRDefault="00DB1840" w:rsidP="000546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F4C45" w:rsidRPr="00443B91" w:rsidRDefault="00AF4C45">
    <w:pPr>
      <w:pStyle w:val="Header"/>
    </w:pPr>
  </w:p>
  <w:p w:rsidR="00AF4C45" w:rsidRDefault="00AF4C4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E3C97"/>
    <w:multiLevelType w:val="multilevel"/>
    <w:tmpl w:val="48AE9188"/>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EE2109"/>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D1225F9"/>
    <w:multiLevelType w:val="hybridMultilevel"/>
    <w:tmpl w:val="105CE2D2"/>
    <w:lvl w:ilvl="0" w:tplc="042C0001">
      <w:start w:val="1"/>
      <w:numFmt w:val="bullet"/>
      <w:lvlText w:val=""/>
      <w:lvlJc w:val="left"/>
      <w:pPr>
        <w:ind w:left="1440" w:hanging="360"/>
      </w:pPr>
      <w:rPr>
        <w:rFonts w:ascii="Symbol" w:hAnsi="Symbol" w:hint="default"/>
      </w:rPr>
    </w:lvl>
    <w:lvl w:ilvl="1" w:tplc="042C0003" w:tentative="1">
      <w:start w:val="1"/>
      <w:numFmt w:val="bullet"/>
      <w:lvlText w:val="o"/>
      <w:lvlJc w:val="left"/>
      <w:pPr>
        <w:ind w:left="2160" w:hanging="360"/>
      </w:pPr>
      <w:rPr>
        <w:rFonts w:ascii="Courier New" w:hAnsi="Courier New" w:cs="Courier New" w:hint="default"/>
      </w:rPr>
    </w:lvl>
    <w:lvl w:ilvl="2" w:tplc="042C0005" w:tentative="1">
      <w:start w:val="1"/>
      <w:numFmt w:val="bullet"/>
      <w:lvlText w:val=""/>
      <w:lvlJc w:val="left"/>
      <w:pPr>
        <w:ind w:left="2880" w:hanging="360"/>
      </w:pPr>
      <w:rPr>
        <w:rFonts w:ascii="Wingdings" w:hAnsi="Wingdings" w:hint="default"/>
      </w:rPr>
    </w:lvl>
    <w:lvl w:ilvl="3" w:tplc="042C0001" w:tentative="1">
      <w:start w:val="1"/>
      <w:numFmt w:val="bullet"/>
      <w:lvlText w:val=""/>
      <w:lvlJc w:val="left"/>
      <w:pPr>
        <w:ind w:left="3600" w:hanging="360"/>
      </w:pPr>
      <w:rPr>
        <w:rFonts w:ascii="Symbol" w:hAnsi="Symbol" w:hint="default"/>
      </w:rPr>
    </w:lvl>
    <w:lvl w:ilvl="4" w:tplc="042C0003" w:tentative="1">
      <w:start w:val="1"/>
      <w:numFmt w:val="bullet"/>
      <w:lvlText w:val="o"/>
      <w:lvlJc w:val="left"/>
      <w:pPr>
        <w:ind w:left="4320" w:hanging="360"/>
      </w:pPr>
      <w:rPr>
        <w:rFonts w:ascii="Courier New" w:hAnsi="Courier New" w:cs="Courier New" w:hint="default"/>
      </w:rPr>
    </w:lvl>
    <w:lvl w:ilvl="5" w:tplc="042C0005" w:tentative="1">
      <w:start w:val="1"/>
      <w:numFmt w:val="bullet"/>
      <w:lvlText w:val=""/>
      <w:lvlJc w:val="left"/>
      <w:pPr>
        <w:ind w:left="5040" w:hanging="360"/>
      </w:pPr>
      <w:rPr>
        <w:rFonts w:ascii="Wingdings" w:hAnsi="Wingdings" w:hint="default"/>
      </w:rPr>
    </w:lvl>
    <w:lvl w:ilvl="6" w:tplc="042C0001" w:tentative="1">
      <w:start w:val="1"/>
      <w:numFmt w:val="bullet"/>
      <w:lvlText w:val=""/>
      <w:lvlJc w:val="left"/>
      <w:pPr>
        <w:ind w:left="5760" w:hanging="360"/>
      </w:pPr>
      <w:rPr>
        <w:rFonts w:ascii="Symbol" w:hAnsi="Symbol" w:hint="default"/>
      </w:rPr>
    </w:lvl>
    <w:lvl w:ilvl="7" w:tplc="042C0003" w:tentative="1">
      <w:start w:val="1"/>
      <w:numFmt w:val="bullet"/>
      <w:lvlText w:val="o"/>
      <w:lvlJc w:val="left"/>
      <w:pPr>
        <w:ind w:left="6480" w:hanging="360"/>
      </w:pPr>
      <w:rPr>
        <w:rFonts w:ascii="Courier New" w:hAnsi="Courier New" w:cs="Courier New" w:hint="default"/>
      </w:rPr>
    </w:lvl>
    <w:lvl w:ilvl="8" w:tplc="042C0005" w:tentative="1">
      <w:start w:val="1"/>
      <w:numFmt w:val="bullet"/>
      <w:lvlText w:val=""/>
      <w:lvlJc w:val="left"/>
      <w:pPr>
        <w:ind w:left="7200" w:hanging="360"/>
      </w:pPr>
      <w:rPr>
        <w:rFonts w:ascii="Wingdings" w:hAnsi="Wingdings" w:hint="default"/>
      </w:rPr>
    </w:lvl>
  </w:abstractNum>
  <w:abstractNum w:abstractNumId="3">
    <w:nsid w:val="2A1A53E5"/>
    <w:multiLevelType w:val="multilevel"/>
    <w:tmpl w:val="867013E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720" w:hanging="720"/>
      </w:pPr>
      <w:rPr>
        <w:rFonts w:hint="default"/>
        <w:b w:val="0"/>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341A7CA6"/>
    <w:multiLevelType w:val="multilevel"/>
    <w:tmpl w:val="A522AAD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997"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46CF3038"/>
    <w:multiLevelType w:val="hybridMultilevel"/>
    <w:tmpl w:val="167AA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8712A9B"/>
    <w:multiLevelType w:val="hybridMultilevel"/>
    <w:tmpl w:val="65B424D0"/>
    <w:lvl w:ilvl="0" w:tplc="AC385DE8">
      <w:start w:val="1"/>
      <w:numFmt w:val="decimal"/>
      <w:lvlText w:val="Şəkil %1."/>
      <w:lvlJc w:val="center"/>
      <w:pPr>
        <w:ind w:left="720" w:hanging="360"/>
      </w:pPr>
      <w:rPr>
        <w:rFonts w:ascii="Times New Roman" w:hAnsi="Times New Roman" w:cs="Times New Roman" w:hint="default"/>
        <w:b/>
        <w:bCs w:val="0"/>
        <w:i w:val="0"/>
        <w:iCs w:val="0"/>
        <w:caps w:val="0"/>
        <w:smallCaps w:val="0"/>
        <w:strike w:val="0"/>
        <w:dstrike w:val="0"/>
        <w:noProof w:val="0"/>
        <w:snapToGrid w:val="0"/>
        <w:vanish w:val="0"/>
        <w:color w:val="4F81BD" w:themeColor="accent1"/>
        <w:spacing w:val="0"/>
        <w:w w:val="0"/>
        <w:kern w:val="0"/>
        <w:position w:val="0"/>
        <w:szCs w:val="0"/>
        <w:u w:val="none"/>
        <w:vertAlign w:val="baseline"/>
        <w:em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AAE1067"/>
    <w:multiLevelType w:val="multilevel"/>
    <w:tmpl w:val="F732E88C"/>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5EA23586"/>
    <w:multiLevelType w:val="multilevel"/>
    <w:tmpl w:val="1FD81F50"/>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5F7607B8"/>
    <w:multiLevelType w:val="hybridMultilevel"/>
    <w:tmpl w:val="3A2027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3340F9A"/>
    <w:multiLevelType w:val="hybridMultilevel"/>
    <w:tmpl w:val="26469880"/>
    <w:lvl w:ilvl="0" w:tplc="042C000F">
      <w:start w:val="1"/>
      <w:numFmt w:val="decimal"/>
      <w:lvlText w:val="%1."/>
      <w:lvlJc w:val="left"/>
      <w:pPr>
        <w:ind w:left="720" w:hanging="360"/>
      </w:pPr>
      <w:rPr>
        <w:rFonts w:hint="default"/>
      </w:rPr>
    </w:lvl>
    <w:lvl w:ilvl="1" w:tplc="042C0019" w:tentative="1">
      <w:start w:val="1"/>
      <w:numFmt w:val="lowerLetter"/>
      <w:lvlText w:val="%2."/>
      <w:lvlJc w:val="left"/>
      <w:pPr>
        <w:ind w:left="1440" w:hanging="360"/>
      </w:pPr>
    </w:lvl>
    <w:lvl w:ilvl="2" w:tplc="042C001B" w:tentative="1">
      <w:start w:val="1"/>
      <w:numFmt w:val="lowerRoman"/>
      <w:lvlText w:val="%3."/>
      <w:lvlJc w:val="right"/>
      <w:pPr>
        <w:ind w:left="2160" w:hanging="180"/>
      </w:pPr>
    </w:lvl>
    <w:lvl w:ilvl="3" w:tplc="042C000F" w:tentative="1">
      <w:start w:val="1"/>
      <w:numFmt w:val="decimal"/>
      <w:lvlText w:val="%4."/>
      <w:lvlJc w:val="left"/>
      <w:pPr>
        <w:ind w:left="2880" w:hanging="360"/>
      </w:pPr>
    </w:lvl>
    <w:lvl w:ilvl="4" w:tplc="042C0019" w:tentative="1">
      <w:start w:val="1"/>
      <w:numFmt w:val="lowerLetter"/>
      <w:lvlText w:val="%5."/>
      <w:lvlJc w:val="left"/>
      <w:pPr>
        <w:ind w:left="3600" w:hanging="360"/>
      </w:pPr>
    </w:lvl>
    <w:lvl w:ilvl="5" w:tplc="042C001B" w:tentative="1">
      <w:start w:val="1"/>
      <w:numFmt w:val="lowerRoman"/>
      <w:lvlText w:val="%6."/>
      <w:lvlJc w:val="right"/>
      <w:pPr>
        <w:ind w:left="4320" w:hanging="180"/>
      </w:pPr>
    </w:lvl>
    <w:lvl w:ilvl="6" w:tplc="042C000F" w:tentative="1">
      <w:start w:val="1"/>
      <w:numFmt w:val="decimal"/>
      <w:lvlText w:val="%7."/>
      <w:lvlJc w:val="left"/>
      <w:pPr>
        <w:ind w:left="5040" w:hanging="360"/>
      </w:pPr>
    </w:lvl>
    <w:lvl w:ilvl="7" w:tplc="042C0019" w:tentative="1">
      <w:start w:val="1"/>
      <w:numFmt w:val="lowerLetter"/>
      <w:lvlText w:val="%8."/>
      <w:lvlJc w:val="left"/>
      <w:pPr>
        <w:ind w:left="5760" w:hanging="360"/>
      </w:pPr>
    </w:lvl>
    <w:lvl w:ilvl="8" w:tplc="042C001B" w:tentative="1">
      <w:start w:val="1"/>
      <w:numFmt w:val="lowerRoman"/>
      <w:lvlText w:val="%9."/>
      <w:lvlJc w:val="right"/>
      <w:pPr>
        <w:ind w:left="6480" w:hanging="180"/>
      </w:pPr>
    </w:lvl>
  </w:abstractNum>
  <w:abstractNum w:abstractNumId="11">
    <w:nsid w:val="75B1543C"/>
    <w:multiLevelType w:val="multilevel"/>
    <w:tmpl w:val="80C482EA"/>
    <w:lvl w:ilvl="0">
      <w:start w:val="1"/>
      <w:numFmt w:val="decimal"/>
      <w:lvlText w:val="%1."/>
      <w:lvlJc w:val="left"/>
      <w:pPr>
        <w:ind w:left="435" w:hanging="435"/>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7C7C620A"/>
    <w:multiLevelType w:val="hybridMultilevel"/>
    <w:tmpl w:val="D3B68100"/>
    <w:lvl w:ilvl="0" w:tplc="08D2B3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0"/>
  </w:num>
  <w:num w:numId="2">
    <w:abstractNumId w:val="11"/>
  </w:num>
  <w:num w:numId="3">
    <w:abstractNumId w:val="0"/>
  </w:num>
  <w:num w:numId="4">
    <w:abstractNumId w:val="4"/>
  </w:num>
  <w:num w:numId="5">
    <w:abstractNumId w:val="8"/>
  </w:num>
  <w:num w:numId="6">
    <w:abstractNumId w:val="3"/>
  </w:num>
  <w:num w:numId="7">
    <w:abstractNumId w:val="7"/>
  </w:num>
  <w:num w:numId="8">
    <w:abstractNumId w:val="5"/>
  </w:num>
  <w:num w:numId="9">
    <w:abstractNumId w:val="6"/>
  </w:num>
  <w:num w:numId="10">
    <w:abstractNumId w:val="6"/>
    <w:lvlOverride w:ilvl="0">
      <w:startOverride w:val="1"/>
    </w:lvlOverride>
  </w:num>
  <w:num w:numId="11">
    <w:abstractNumId w:val="2"/>
  </w:num>
  <w:num w:numId="12">
    <w:abstractNumId w:val="9"/>
  </w:num>
  <w:num w:numId="13">
    <w:abstractNumId w:val="12"/>
  </w:num>
  <w:num w:numId="14">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defaultTabStop w:val="720"/>
  <w:hyphenationZone w:val="425"/>
  <w:doNotHyphenateCaps/>
  <w:characterSpacingControl w:val="doNotCompress"/>
  <w:doNotValidateAgainstSchema/>
  <w:doNotDemarcateInvalidXml/>
  <w:hdrShapeDefaults>
    <o:shapedefaults v:ext="edit" spidmax="737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6C96"/>
    <w:rsid w:val="00000801"/>
    <w:rsid w:val="00003887"/>
    <w:rsid w:val="00003C63"/>
    <w:rsid w:val="00004C1E"/>
    <w:rsid w:val="00005E89"/>
    <w:rsid w:val="0000628F"/>
    <w:rsid w:val="00006EE2"/>
    <w:rsid w:val="00015B49"/>
    <w:rsid w:val="0001764A"/>
    <w:rsid w:val="00021CF3"/>
    <w:rsid w:val="00024012"/>
    <w:rsid w:val="00026527"/>
    <w:rsid w:val="00030315"/>
    <w:rsid w:val="000303B7"/>
    <w:rsid w:val="000306A2"/>
    <w:rsid w:val="00031968"/>
    <w:rsid w:val="00033903"/>
    <w:rsid w:val="00033DCC"/>
    <w:rsid w:val="00035BB2"/>
    <w:rsid w:val="00037C34"/>
    <w:rsid w:val="00037F58"/>
    <w:rsid w:val="00041D78"/>
    <w:rsid w:val="00043926"/>
    <w:rsid w:val="00045EA4"/>
    <w:rsid w:val="00052DE8"/>
    <w:rsid w:val="0005464F"/>
    <w:rsid w:val="000623AA"/>
    <w:rsid w:val="000629ED"/>
    <w:rsid w:val="00062FFA"/>
    <w:rsid w:val="00070578"/>
    <w:rsid w:val="000776BC"/>
    <w:rsid w:val="000778C5"/>
    <w:rsid w:val="00083646"/>
    <w:rsid w:val="00084A79"/>
    <w:rsid w:val="00084C9B"/>
    <w:rsid w:val="00091640"/>
    <w:rsid w:val="00091DFF"/>
    <w:rsid w:val="00094E76"/>
    <w:rsid w:val="000A677E"/>
    <w:rsid w:val="000A72EA"/>
    <w:rsid w:val="000A7B15"/>
    <w:rsid w:val="000B11E7"/>
    <w:rsid w:val="000B16D5"/>
    <w:rsid w:val="000B20B7"/>
    <w:rsid w:val="000B326A"/>
    <w:rsid w:val="000B714D"/>
    <w:rsid w:val="000C1951"/>
    <w:rsid w:val="000C255A"/>
    <w:rsid w:val="000C61F1"/>
    <w:rsid w:val="000C7F5D"/>
    <w:rsid w:val="000D2333"/>
    <w:rsid w:val="000D265C"/>
    <w:rsid w:val="000D2A35"/>
    <w:rsid w:val="000D3E1C"/>
    <w:rsid w:val="000D652F"/>
    <w:rsid w:val="000E391F"/>
    <w:rsid w:val="000E397A"/>
    <w:rsid w:val="000E4443"/>
    <w:rsid w:val="000E7CDB"/>
    <w:rsid w:val="000F09A5"/>
    <w:rsid w:val="000F36BD"/>
    <w:rsid w:val="000F3A02"/>
    <w:rsid w:val="000F7DBC"/>
    <w:rsid w:val="000F7F6D"/>
    <w:rsid w:val="00100307"/>
    <w:rsid w:val="0010053B"/>
    <w:rsid w:val="00100C9C"/>
    <w:rsid w:val="001026C5"/>
    <w:rsid w:val="0010625B"/>
    <w:rsid w:val="0010669A"/>
    <w:rsid w:val="00106E79"/>
    <w:rsid w:val="0010770D"/>
    <w:rsid w:val="0011003B"/>
    <w:rsid w:val="0011547C"/>
    <w:rsid w:val="00115614"/>
    <w:rsid w:val="00115B64"/>
    <w:rsid w:val="00115DF9"/>
    <w:rsid w:val="001209CF"/>
    <w:rsid w:val="00124BD7"/>
    <w:rsid w:val="00125152"/>
    <w:rsid w:val="00132874"/>
    <w:rsid w:val="001374DA"/>
    <w:rsid w:val="0013792B"/>
    <w:rsid w:val="001410C9"/>
    <w:rsid w:val="00143D97"/>
    <w:rsid w:val="001474D7"/>
    <w:rsid w:val="00147A5F"/>
    <w:rsid w:val="001565BE"/>
    <w:rsid w:val="001620A6"/>
    <w:rsid w:val="001621B0"/>
    <w:rsid w:val="00162C66"/>
    <w:rsid w:val="00162ECD"/>
    <w:rsid w:val="001639EB"/>
    <w:rsid w:val="001653D8"/>
    <w:rsid w:val="00166CA5"/>
    <w:rsid w:val="0016782E"/>
    <w:rsid w:val="00167E0C"/>
    <w:rsid w:val="0017054F"/>
    <w:rsid w:val="001760CE"/>
    <w:rsid w:val="00176B09"/>
    <w:rsid w:val="00177EEB"/>
    <w:rsid w:val="00182BCF"/>
    <w:rsid w:val="001833A9"/>
    <w:rsid w:val="001833CD"/>
    <w:rsid w:val="00184AB7"/>
    <w:rsid w:val="00184C6D"/>
    <w:rsid w:val="001865E7"/>
    <w:rsid w:val="001869A7"/>
    <w:rsid w:val="00187A3C"/>
    <w:rsid w:val="001900FF"/>
    <w:rsid w:val="00191C50"/>
    <w:rsid w:val="00194622"/>
    <w:rsid w:val="00196656"/>
    <w:rsid w:val="001975B6"/>
    <w:rsid w:val="001A0CDA"/>
    <w:rsid w:val="001A12F5"/>
    <w:rsid w:val="001A2807"/>
    <w:rsid w:val="001A514C"/>
    <w:rsid w:val="001A712D"/>
    <w:rsid w:val="001A7FC1"/>
    <w:rsid w:val="001B0000"/>
    <w:rsid w:val="001B45AC"/>
    <w:rsid w:val="001B6499"/>
    <w:rsid w:val="001C082D"/>
    <w:rsid w:val="001C3AE5"/>
    <w:rsid w:val="001C4AEC"/>
    <w:rsid w:val="001C6B3D"/>
    <w:rsid w:val="001C7A74"/>
    <w:rsid w:val="001D3431"/>
    <w:rsid w:val="001D36CC"/>
    <w:rsid w:val="001D6471"/>
    <w:rsid w:val="001E03D9"/>
    <w:rsid w:val="001E385A"/>
    <w:rsid w:val="001E76C0"/>
    <w:rsid w:val="001F28A1"/>
    <w:rsid w:val="001F43EC"/>
    <w:rsid w:val="001F4C35"/>
    <w:rsid w:val="001F6C63"/>
    <w:rsid w:val="002006DC"/>
    <w:rsid w:val="00200AEA"/>
    <w:rsid w:val="002021B0"/>
    <w:rsid w:val="00203295"/>
    <w:rsid w:val="00203CE9"/>
    <w:rsid w:val="00203FEF"/>
    <w:rsid w:val="0020420C"/>
    <w:rsid w:val="00205092"/>
    <w:rsid w:val="002069A9"/>
    <w:rsid w:val="00207FAB"/>
    <w:rsid w:val="00210601"/>
    <w:rsid w:val="00213570"/>
    <w:rsid w:val="00214D98"/>
    <w:rsid w:val="00220E95"/>
    <w:rsid w:val="00220EA9"/>
    <w:rsid w:val="0022515C"/>
    <w:rsid w:val="00226922"/>
    <w:rsid w:val="00227762"/>
    <w:rsid w:val="00227BBF"/>
    <w:rsid w:val="00231FDD"/>
    <w:rsid w:val="00233240"/>
    <w:rsid w:val="002368B9"/>
    <w:rsid w:val="002413DA"/>
    <w:rsid w:val="00244DA4"/>
    <w:rsid w:val="00252C09"/>
    <w:rsid w:val="00252FA2"/>
    <w:rsid w:val="0025441A"/>
    <w:rsid w:val="00260E2E"/>
    <w:rsid w:val="00262D92"/>
    <w:rsid w:val="00265ED2"/>
    <w:rsid w:val="002768F8"/>
    <w:rsid w:val="00277A54"/>
    <w:rsid w:val="002803C5"/>
    <w:rsid w:val="00282C48"/>
    <w:rsid w:val="00283757"/>
    <w:rsid w:val="0028539A"/>
    <w:rsid w:val="0029598F"/>
    <w:rsid w:val="002A1541"/>
    <w:rsid w:val="002A359D"/>
    <w:rsid w:val="002A42A8"/>
    <w:rsid w:val="002A75D5"/>
    <w:rsid w:val="002B0CDB"/>
    <w:rsid w:val="002B319D"/>
    <w:rsid w:val="002B70BF"/>
    <w:rsid w:val="002C1706"/>
    <w:rsid w:val="002C48F9"/>
    <w:rsid w:val="002C5D39"/>
    <w:rsid w:val="002D1637"/>
    <w:rsid w:val="002D170B"/>
    <w:rsid w:val="002D2CEC"/>
    <w:rsid w:val="002D3E4F"/>
    <w:rsid w:val="002D6093"/>
    <w:rsid w:val="002D7249"/>
    <w:rsid w:val="002E05AF"/>
    <w:rsid w:val="002E3B29"/>
    <w:rsid w:val="002E4E89"/>
    <w:rsid w:val="002E5D69"/>
    <w:rsid w:val="002E6E93"/>
    <w:rsid w:val="002E77F7"/>
    <w:rsid w:val="002F0648"/>
    <w:rsid w:val="002F0F94"/>
    <w:rsid w:val="002F1D8E"/>
    <w:rsid w:val="002F4441"/>
    <w:rsid w:val="00300B4A"/>
    <w:rsid w:val="00300E00"/>
    <w:rsid w:val="00300F83"/>
    <w:rsid w:val="00303328"/>
    <w:rsid w:val="003039BF"/>
    <w:rsid w:val="00305213"/>
    <w:rsid w:val="00306590"/>
    <w:rsid w:val="0031044E"/>
    <w:rsid w:val="003134FD"/>
    <w:rsid w:val="003149E5"/>
    <w:rsid w:val="00314DA5"/>
    <w:rsid w:val="003206C1"/>
    <w:rsid w:val="00321589"/>
    <w:rsid w:val="00321CB4"/>
    <w:rsid w:val="003241A1"/>
    <w:rsid w:val="00331554"/>
    <w:rsid w:val="00332205"/>
    <w:rsid w:val="00334029"/>
    <w:rsid w:val="003372F2"/>
    <w:rsid w:val="0033783B"/>
    <w:rsid w:val="00340E36"/>
    <w:rsid w:val="00342DE3"/>
    <w:rsid w:val="003439E2"/>
    <w:rsid w:val="00345606"/>
    <w:rsid w:val="00346A6A"/>
    <w:rsid w:val="00347268"/>
    <w:rsid w:val="00352FD0"/>
    <w:rsid w:val="00354565"/>
    <w:rsid w:val="00357AAC"/>
    <w:rsid w:val="00361B64"/>
    <w:rsid w:val="003738E6"/>
    <w:rsid w:val="00373A5A"/>
    <w:rsid w:val="00373EAF"/>
    <w:rsid w:val="00374B9C"/>
    <w:rsid w:val="0037639B"/>
    <w:rsid w:val="003802E7"/>
    <w:rsid w:val="00380BF4"/>
    <w:rsid w:val="00382493"/>
    <w:rsid w:val="00383F9E"/>
    <w:rsid w:val="00384898"/>
    <w:rsid w:val="00387DBE"/>
    <w:rsid w:val="00391BB1"/>
    <w:rsid w:val="00391DF9"/>
    <w:rsid w:val="00392328"/>
    <w:rsid w:val="00394011"/>
    <w:rsid w:val="0039479C"/>
    <w:rsid w:val="003951FD"/>
    <w:rsid w:val="00397A22"/>
    <w:rsid w:val="00397D1C"/>
    <w:rsid w:val="003A2891"/>
    <w:rsid w:val="003A6A22"/>
    <w:rsid w:val="003B0DCA"/>
    <w:rsid w:val="003B0F33"/>
    <w:rsid w:val="003B1172"/>
    <w:rsid w:val="003B13E4"/>
    <w:rsid w:val="003B7E2A"/>
    <w:rsid w:val="003C0C5B"/>
    <w:rsid w:val="003C1B17"/>
    <w:rsid w:val="003C451B"/>
    <w:rsid w:val="003C7802"/>
    <w:rsid w:val="003D0294"/>
    <w:rsid w:val="003D161C"/>
    <w:rsid w:val="003D329C"/>
    <w:rsid w:val="003D5AED"/>
    <w:rsid w:val="003E027B"/>
    <w:rsid w:val="003E1A8E"/>
    <w:rsid w:val="003E4067"/>
    <w:rsid w:val="003E5603"/>
    <w:rsid w:val="003F082C"/>
    <w:rsid w:val="003F119E"/>
    <w:rsid w:val="003F25F6"/>
    <w:rsid w:val="003F642E"/>
    <w:rsid w:val="003F675C"/>
    <w:rsid w:val="003F7A1F"/>
    <w:rsid w:val="00400EFF"/>
    <w:rsid w:val="00402025"/>
    <w:rsid w:val="0040641C"/>
    <w:rsid w:val="004142B2"/>
    <w:rsid w:val="004150A9"/>
    <w:rsid w:val="00416806"/>
    <w:rsid w:val="004168E8"/>
    <w:rsid w:val="00416F94"/>
    <w:rsid w:val="00423D07"/>
    <w:rsid w:val="00424059"/>
    <w:rsid w:val="00424865"/>
    <w:rsid w:val="00424953"/>
    <w:rsid w:val="004300AC"/>
    <w:rsid w:val="00433662"/>
    <w:rsid w:val="00436AB8"/>
    <w:rsid w:val="00441BE1"/>
    <w:rsid w:val="00441D42"/>
    <w:rsid w:val="00442213"/>
    <w:rsid w:val="00442604"/>
    <w:rsid w:val="004439EE"/>
    <w:rsid w:val="00443B91"/>
    <w:rsid w:val="004450F8"/>
    <w:rsid w:val="00450FF8"/>
    <w:rsid w:val="00451E50"/>
    <w:rsid w:val="004530B0"/>
    <w:rsid w:val="00453D25"/>
    <w:rsid w:val="00455897"/>
    <w:rsid w:val="00455A13"/>
    <w:rsid w:val="004563C9"/>
    <w:rsid w:val="0046344A"/>
    <w:rsid w:val="00465A8A"/>
    <w:rsid w:val="00466575"/>
    <w:rsid w:val="00470444"/>
    <w:rsid w:val="00472D2B"/>
    <w:rsid w:val="0047455D"/>
    <w:rsid w:val="004777FC"/>
    <w:rsid w:val="0047780B"/>
    <w:rsid w:val="0048044B"/>
    <w:rsid w:val="00480E6C"/>
    <w:rsid w:val="00480EF8"/>
    <w:rsid w:val="00483762"/>
    <w:rsid w:val="004839E1"/>
    <w:rsid w:val="00483CD8"/>
    <w:rsid w:val="00484A5B"/>
    <w:rsid w:val="00485B8D"/>
    <w:rsid w:val="00486F26"/>
    <w:rsid w:val="00491B7E"/>
    <w:rsid w:val="00491FC0"/>
    <w:rsid w:val="0049446E"/>
    <w:rsid w:val="004A12AC"/>
    <w:rsid w:val="004B0EF7"/>
    <w:rsid w:val="004B1A93"/>
    <w:rsid w:val="004B5547"/>
    <w:rsid w:val="004B6FC9"/>
    <w:rsid w:val="004B7C53"/>
    <w:rsid w:val="004C22AA"/>
    <w:rsid w:val="004C3363"/>
    <w:rsid w:val="004C4CFE"/>
    <w:rsid w:val="004C4FB2"/>
    <w:rsid w:val="004C5B96"/>
    <w:rsid w:val="004C7B91"/>
    <w:rsid w:val="004C7D9A"/>
    <w:rsid w:val="004D0969"/>
    <w:rsid w:val="004D2CF0"/>
    <w:rsid w:val="004D2DBA"/>
    <w:rsid w:val="004D2E8A"/>
    <w:rsid w:val="004D6F8D"/>
    <w:rsid w:val="004D76D7"/>
    <w:rsid w:val="004D772F"/>
    <w:rsid w:val="004E2472"/>
    <w:rsid w:val="004E3812"/>
    <w:rsid w:val="004E6053"/>
    <w:rsid w:val="004E786E"/>
    <w:rsid w:val="004E7CD7"/>
    <w:rsid w:val="004F0DE7"/>
    <w:rsid w:val="004F2F5B"/>
    <w:rsid w:val="004F33DB"/>
    <w:rsid w:val="004F47B4"/>
    <w:rsid w:val="004F525D"/>
    <w:rsid w:val="004F530E"/>
    <w:rsid w:val="004F5316"/>
    <w:rsid w:val="004F5DFE"/>
    <w:rsid w:val="004F63CE"/>
    <w:rsid w:val="00502BAB"/>
    <w:rsid w:val="00507576"/>
    <w:rsid w:val="0051413B"/>
    <w:rsid w:val="00516A43"/>
    <w:rsid w:val="0051718B"/>
    <w:rsid w:val="0052259D"/>
    <w:rsid w:val="00523300"/>
    <w:rsid w:val="00523ABC"/>
    <w:rsid w:val="00523F59"/>
    <w:rsid w:val="00524987"/>
    <w:rsid w:val="00526E98"/>
    <w:rsid w:val="00527D02"/>
    <w:rsid w:val="00532DFF"/>
    <w:rsid w:val="00534982"/>
    <w:rsid w:val="00536032"/>
    <w:rsid w:val="00537E94"/>
    <w:rsid w:val="00540ABB"/>
    <w:rsid w:val="00542741"/>
    <w:rsid w:val="005472A4"/>
    <w:rsid w:val="00551791"/>
    <w:rsid w:val="00553530"/>
    <w:rsid w:val="005547C9"/>
    <w:rsid w:val="00564732"/>
    <w:rsid w:val="005660B1"/>
    <w:rsid w:val="00571519"/>
    <w:rsid w:val="00571BE5"/>
    <w:rsid w:val="005755CF"/>
    <w:rsid w:val="00577C0E"/>
    <w:rsid w:val="005834C8"/>
    <w:rsid w:val="00587861"/>
    <w:rsid w:val="00590C56"/>
    <w:rsid w:val="005944A8"/>
    <w:rsid w:val="005945E0"/>
    <w:rsid w:val="005A1B0E"/>
    <w:rsid w:val="005A57E6"/>
    <w:rsid w:val="005A60A8"/>
    <w:rsid w:val="005A74E6"/>
    <w:rsid w:val="005A7ACD"/>
    <w:rsid w:val="005A7D53"/>
    <w:rsid w:val="005B23CA"/>
    <w:rsid w:val="005B37C7"/>
    <w:rsid w:val="005B4E00"/>
    <w:rsid w:val="005B4E8B"/>
    <w:rsid w:val="005B54E8"/>
    <w:rsid w:val="005B6EE4"/>
    <w:rsid w:val="005B700F"/>
    <w:rsid w:val="005C08D2"/>
    <w:rsid w:val="005C1672"/>
    <w:rsid w:val="005C2F6B"/>
    <w:rsid w:val="005C4CD1"/>
    <w:rsid w:val="005D0253"/>
    <w:rsid w:val="005E049A"/>
    <w:rsid w:val="005E0DA5"/>
    <w:rsid w:val="005E1D9E"/>
    <w:rsid w:val="005E3BF0"/>
    <w:rsid w:val="005F10F8"/>
    <w:rsid w:val="005F1705"/>
    <w:rsid w:val="005F5B73"/>
    <w:rsid w:val="005F7934"/>
    <w:rsid w:val="005F7A07"/>
    <w:rsid w:val="005F7C3E"/>
    <w:rsid w:val="006014AC"/>
    <w:rsid w:val="006022DE"/>
    <w:rsid w:val="0060404A"/>
    <w:rsid w:val="0060415F"/>
    <w:rsid w:val="00606C9D"/>
    <w:rsid w:val="00614A73"/>
    <w:rsid w:val="00622194"/>
    <w:rsid w:val="006257CC"/>
    <w:rsid w:val="0063030D"/>
    <w:rsid w:val="006320DB"/>
    <w:rsid w:val="006324E5"/>
    <w:rsid w:val="00634F0D"/>
    <w:rsid w:val="0063585E"/>
    <w:rsid w:val="0063680A"/>
    <w:rsid w:val="00636FC5"/>
    <w:rsid w:val="0064496C"/>
    <w:rsid w:val="0065014F"/>
    <w:rsid w:val="00652044"/>
    <w:rsid w:val="006604FC"/>
    <w:rsid w:val="0066475F"/>
    <w:rsid w:val="00664D99"/>
    <w:rsid w:val="00666948"/>
    <w:rsid w:val="00666ED7"/>
    <w:rsid w:val="00670418"/>
    <w:rsid w:val="00672489"/>
    <w:rsid w:val="00674AFA"/>
    <w:rsid w:val="00676679"/>
    <w:rsid w:val="00684A6E"/>
    <w:rsid w:val="00686F8B"/>
    <w:rsid w:val="00691C85"/>
    <w:rsid w:val="00692235"/>
    <w:rsid w:val="0069251D"/>
    <w:rsid w:val="0069357F"/>
    <w:rsid w:val="0069496B"/>
    <w:rsid w:val="006969DC"/>
    <w:rsid w:val="006971E7"/>
    <w:rsid w:val="00697F7C"/>
    <w:rsid w:val="006A25C9"/>
    <w:rsid w:val="006A60D1"/>
    <w:rsid w:val="006A65EF"/>
    <w:rsid w:val="006B0A8A"/>
    <w:rsid w:val="006B338D"/>
    <w:rsid w:val="006B564B"/>
    <w:rsid w:val="006C00A0"/>
    <w:rsid w:val="006C00B1"/>
    <w:rsid w:val="006C194E"/>
    <w:rsid w:val="006C1C39"/>
    <w:rsid w:val="006C2897"/>
    <w:rsid w:val="006D1D06"/>
    <w:rsid w:val="006D2DD8"/>
    <w:rsid w:val="006D381C"/>
    <w:rsid w:val="006D3891"/>
    <w:rsid w:val="006D52BE"/>
    <w:rsid w:val="006D69CC"/>
    <w:rsid w:val="006D6BDB"/>
    <w:rsid w:val="006D6F86"/>
    <w:rsid w:val="006D753B"/>
    <w:rsid w:val="006D7C78"/>
    <w:rsid w:val="006E0619"/>
    <w:rsid w:val="006E06E4"/>
    <w:rsid w:val="006E1764"/>
    <w:rsid w:val="006E2B38"/>
    <w:rsid w:val="006E4AB8"/>
    <w:rsid w:val="006E5986"/>
    <w:rsid w:val="006F207A"/>
    <w:rsid w:val="006F467C"/>
    <w:rsid w:val="00701C8D"/>
    <w:rsid w:val="00703251"/>
    <w:rsid w:val="007039FD"/>
    <w:rsid w:val="00703EA4"/>
    <w:rsid w:val="00704FF5"/>
    <w:rsid w:val="00706068"/>
    <w:rsid w:val="007132CD"/>
    <w:rsid w:val="0071331B"/>
    <w:rsid w:val="007144AF"/>
    <w:rsid w:val="007164B4"/>
    <w:rsid w:val="00716EE4"/>
    <w:rsid w:val="00717609"/>
    <w:rsid w:val="007202E4"/>
    <w:rsid w:val="007206AA"/>
    <w:rsid w:val="00720BCD"/>
    <w:rsid w:val="0072214B"/>
    <w:rsid w:val="0072408B"/>
    <w:rsid w:val="00725FD2"/>
    <w:rsid w:val="00727672"/>
    <w:rsid w:val="0073044E"/>
    <w:rsid w:val="00731147"/>
    <w:rsid w:val="00735BF8"/>
    <w:rsid w:val="007364FB"/>
    <w:rsid w:val="00736DAB"/>
    <w:rsid w:val="0073782F"/>
    <w:rsid w:val="00740E1A"/>
    <w:rsid w:val="007410F5"/>
    <w:rsid w:val="00742ACC"/>
    <w:rsid w:val="00744442"/>
    <w:rsid w:val="0074476E"/>
    <w:rsid w:val="00752A77"/>
    <w:rsid w:val="00752D6F"/>
    <w:rsid w:val="00753747"/>
    <w:rsid w:val="00754055"/>
    <w:rsid w:val="007542E0"/>
    <w:rsid w:val="00755A09"/>
    <w:rsid w:val="00761149"/>
    <w:rsid w:val="00762A72"/>
    <w:rsid w:val="00770F14"/>
    <w:rsid w:val="00771ACA"/>
    <w:rsid w:val="007728B9"/>
    <w:rsid w:val="0077315C"/>
    <w:rsid w:val="00773375"/>
    <w:rsid w:val="00774E7B"/>
    <w:rsid w:val="00775259"/>
    <w:rsid w:val="00775979"/>
    <w:rsid w:val="00777289"/>
    <w:rsid w:val="00780BFD"/>
    <w:rsid w:val="007819F8"/>
    <w:rsid w:val="0079625D"/>
    <w:rsid w:val="007A2EA5"/>
    <w:rsid w:val="007A2F86"/>
    <w:rsid w:val="007A529E"/>
    <w:rsid w:val="007A5324"/>
    <w:rsid w:val="007A565A"/>
    <w:rsid w:val="007A7085"/>
    <w:rsid w:val="007A71E3"/>
    <w:rsid w:val="007B18AE"/>
    <w:rsid w:val="007B1B15"/>
    <w:rsid w:val="007B3DF7"/>
    <w:rsid w:val="007C3062"/>
    <w:rsid w:val="007D23C6"/>
    <w:rsid w:val="007D3668"/>
    <w:rsid w:val="007D37D8"/>
    <w:rsid w:val="007D422C"/>
    <w:rsid w:val="007D7383"/>
    <w:rsid w:val="007E211E"/>
    <w:rsid w:val="007E2600"/>
    <w:rsid w:val="007E2B70"/>
    <w:rsid w:val="007E30B6"/>
    <w:rsid w:val="007E4CBE"/>
    <w:rsid w:val="007F24EA"/>
    <w:rsid w:val="007F4F3E"/>
    <w:rsid w:val="007F6ADE"/>
    <w:rsid w:val="007F6BC9"/>
    <w:rsid w:val="007F7965"/>
    <w:rsid w:val="007F7EA6"/>
    <w:rsid w:val="00800D87"/>
    <w:rsid w:val="008011AB"/>
    <w:rsid w:val="008021F2"/>
    <w:rsid w:val="00802364"/>
    <w:rsid w:val="00807932"/>
    <w:rsid w:val="00810427"/>
    <w:rsid w:val="00810DE6"/>
    <w:rsid w:val="00811143"/>
    <w:rsid w:val="0081125C"/>
    <w:rsid w:val="00811935"/>
    <w:rsid w:val="008132D4"/>
    <w:rsid w:val="00813759"/>
    <w:rsid w:val="008150FA"/>
    <w:rsid w:val="008173FE"/>
    <w:rsid w:val="008213C2"/>
    <w:rsid w:val="00821A35"/>
    <w:rsid w:val="00822FC2"/>
    <w:rsid w:val="00825BB9"/>
    <w:rsid w:val="00830C53"/>
    <w:rsid w:val="0083200B"/>
    <w:rsid w:val="0083603F"/>
    <w:rsid w:val="00836262"/>
    <w:rsid w:val="00841D96"/>
    <w:rsid w:val="00842024"/>
    <w:rsid w:val="008448A7"/>
    <w:rsid w:val="00846529"/>
    <w:rsid w:val="00851784"/>
    <w:rsid w:val="008518AD"/>
    <w:rsid w:val="00851F0F"/>
    <w:rsid w:val="00852126"/>
    <w:rsid w:val="0085527B"/>
    <w:rsid w:val="00857797"/>
    <w:rsid w:val="00860810"/>
    <w:rsid w:val="00861562"/>
    <w:rsid w:val="008618E2"/>
    <w:rsid w:val="008701F1"/>
    <w:rsid w:val="008745FA"/>
    <w:rsid w:val="00874ECC"/>
    <w:rsid w:val="00875FAB"/>
    <w:rsid w:val="0087643C"/>
    <w:rsid w:val="00876C6A"/>
    <w:rsid w:val="00876F85"/>
    <w:rsid w:val="00881705"/>
    <w:rsid w:val="008825FC"/>
    <w:rsid w:val="00884ACE"/>
    <w:rsid w:val="0089235E"/>
    <w:rsid w:val="0089570A"/>
    <w:rsid w:val="00895AF5"/>
    <w:rsid w:val="00897F95"/>
    <w:rsid w:val="008A06B1"/>
    <w:rsid w:val="008A13E5"/>
    <w:rsid w:val="008A5FCB"/>
    <w:rsid w:val="008B1727"/>
    <w:rsid w:val="008B1D65"/>
    <w:rsid w:val="008B244F"/>
    <w:rsid w:val="008B377B"/>
    <w:rsid w:val="008B4892"/>
    <w:rsid w:val="008B67BC"/>
    <w:rsid w:val="008B78A7"/>
    <w:rsid w:val="008B795E"/>
    <w:rsid w:val="008C0A31"/>
    <w:rsid w:val="008C6328"/>
    <w:rsid w:val="008C76C6"/>
    <w:rsid w:val="008D09C5"/>
    <w:rsid w:val="008D1081"/>
    <w:rsid w:val="008D1CE0"/>
    <w:rsid w:val="008D2703"/>
    <w:rsid w:val="008D2A1A"/>
    <w:rsid w:val="008D479B"/>
    <w:rsid w:val="008D5F2B"/>
    <w:rsid w:val="008E186D"/>
    <w:rsid w:val="008E45F8"/>
    <w:rsid w:val="008E61AB"/>
    <w:rsid w:val="008E6CD8"/>
    <w:rsid w:val="008E78EE"/>
    <w:rsid w:val="008F0C51"/>
    <w:rsid w:val="008F474A"/>
    <w:rsid w:val="008F64D1"/>
    <w:rsid w:val="00901816"/>
    <w:rsid w:val="00903469"/>
    <w:rsid w:val="009061A2"/>
    <w:rsid w:val="009133A3"/>
    <w:rsid w:val="009157F6"/>
    <w:rsid w:val="00915845"/>
    <w:rsid w:val="0091669E"/>
    <w:rsid w:val="00920A43"/>
    <w:rsid w:val="00923020"/>
    <w:rsid w:val="009241E2"/>
    <w:rsid w:val="00926767"/>
    <w:rsid w:val="009277D8"/>
    <w:rsid w:val="00930EDE"/>
    <w:rsid w:val="00931709"/>
    <w:rsid w:val="00931E78"/>
    <w:rsid w:val="00933817"/>
    <w:rsid w:val="00934ACF"/>
    <w:rsid w:val="009351BA"/>
    <w:rsid w:val="0093721E"/>
    <w:rsid w:val="00942B2D"/>
    <w:rsid w:val="0094417E"/>
    <w:rsid w:val="00944DA0"/>
    <w:rsid w:val="009459E9"/>
    <w:rsid w:val="00946BBF"/>
    <w:rsid w:val="009477B8"/>
    <w:rsid w:val="00951141"/>
    <w:rsid w:val="0095525D"/>
    <w:rsid w:val="009564AD"/>
    <w:rsid w:val="00957813"/>
    <w:rsid w:val="00957EF3"/>
    <w:rsid w:val="009605E8"/>
    <w:rsid w:val="0096491D"/>
    <w:rsid w:val="00965062"/>
    <w:rsid w:val="00971F23"/>
    <w:rsid w:val="009720BE"/>
    <w:rsid w:val="00972715"/>
    <w:rsid w:val="009767A9"/>
    <w:rsid w:val="00976C97"/>
    <w:rsid w:val="0097724B"/>
    <w:rsid w:val="00981B21"/>
    <w:rsid w:val="00981DD7"/>
    <w:rsid w:val="009827F4"/>
    <w:rsid w:val="00984941"/>
    <w:rsid w:val="00987990"/>
    <w:rsid w:val="009901F7"/>
    <w:rsid w:val="00991388"/>
    <w:rsid w:val="00996F5B"/>
    <w:rsid w:val="0099747B"/>
    <w:rsid w:val="009A0DAA"/>
    <w:rsid w:val="009B1C8E"/>
    <w:rsid w:val="009B483B"/>
    <w:rsid w:val="009B7A5D"/>
    <w:rsid w:val="009C10CE"/>
    <w:rsid w:val="009C123C"/>
    <w:rsid w:val="009C1427"/>
    <w:rsid w:val="009C2EDE"/>
    <w:rsid w:val="009C7A8A"/>
    <w:rsid w:val="009D050E"/>
    <w:rsid w:val="009D1EF0"/>
    <w:rsid w:val="009D3E03"/>
    <w:rsid w:val="009D41E8"/>
    <w:rsid w:val="009D4DEC"/>
    <w:rsid w:val="009E0007"/>
    <w:rsid w:val="009E1C1C"/>
    <w:rsid w:val="009E2898"/>
    <w:rsid w:val="009E4D90"/>
    <w:rsid w:val="009E630E"/>
    <w:rsid w:val="009F27A3"/>
    <w:rsid w:val="009F4E59"/>
    <w:rsid w:val="00A00EE7"/>
    <w:rsid w:val="00A01437"/>
    <w:rsid w:val="00A02AA1"/>
    <w:rsid w:val="00A03397"/>
    <w:rsid w:val="00A03999"/>
    <w:rsid w:val="00A07E64"/>
    <w:rsid w:val="00A10513"/>
    <w:rsid w:val="00A112CB"/>
    <w:rsid w:val="00A15DD5"/>
    <w:rsid w:val="00A1776A"/>
    <w:rsid w:val="00A2346A"/>
    <w:rsid w:val="00A27771"/>
    <w:rsid w:val="00A337C4"/>
    <w:rsid w:val="00A402DB"/>
    <w:rsid w:val="00A420BE"/>
    <w:rsid w:val="00A4600A"/>
    <w:rsid w:val="00A47BB9"/>
    <w:rsid w:val="00A51072"/>
    <w:rsid w:val="00A57763"/>
    <w:rsid w:val="00A600BE"/>
    <w:rsid w:val="00A6103E"/>
    <w:rsid w:val="00A61F62"/>
    <w:rsid w:val="00A624B3"/>
    <w:rsid w:val="00A643A4"/>
    <w:rsid w:val="00A655BE"/>
    <w:rsid w:val="00A666AD"/>
    <w:rsid w:val="00A66959"/>
    <w:rsid w:val="00A66F75"/>
    <w:rsid w:val="00A7356B"/>
    <w:rsid w:val="00A75F53"/>
    <w:rsid w:val="00A76C99"/>
    <w:rsid w:val="00A80C8F"/>
    <w:rsid w:val="00A81F0E"/>
    <w:rsid w:val="00A8251C"/>
    <w:rsid w:val="00A862C3"/>
    <w:rsid w:val="00A904D0"/>
    <w:rsid w:val="00A91140"/>
    <w:rsid w:val="00A91636"/>
    <w:rsid w:val="00A95B3D"/>
    <w:rsid w:val="00A96FDC"/>
    <w:rsid w:val="00AA1B48"/>
    <w:rsid w:val="00AA337E"/>
    <w:rsid w:val="00AA3BB2"/>
    <w:rsid w:val="00AA5A57"/>
    <w:rsid w:val="00AA794F"/>
    <w:rsid w:val="00AB1812"/>
    <w:rsid w:val="00AB426D"/>
    <w:rsid w:val="00AB6E60"/>
    <w:rsid w:val="00AC0438"/>
    <w:rsid w:val="00AC4D59"/>
    <w:rsid w:val="00AC6880"/>
    <w:rsid w:val="00AC7BBA"/>
    <w:rsid w:val="00AD18BE"/>
    <w:rsid w:val="00AD19A2"/>
    <w:rsid w:val="00AD250A"/>
    <w:rsid w:val="00AE1FA7"/>
    <w:rsid w:val="00AE3302"/>
    <w:rsid w:val="00AE4770"/>
    <w:rsid w:val="00AE544C"/>
    <w:rsid w:val="00AE6156"/>
    <w:rsid w:val="00AE66C7"/>
    <w:rsid w:val="00AE6B8B"/>
    <w:rsid w:val="00AE7ADC"/>
    <w:rsid w:val="00AF2220"/>
    <w:rsid w:val="00AF27A5"/>
    <w:rsid w:val="00AF379A"/>
    <w:rsid w:val="00AF4C45"/>
    <w:rsid w:val="00AF6C96"/>
    <w:rsid w:val="00B03FF1"/>
    <w:rsid w:val="00B04C17"/>
    <w:rsid w:val="00B059AB"/>
    <w:rsid w:val="00B06E9D"/>
    <w:rsid w:val="00B070C2"/>
    <w:rsid w:val="00B07DE1"/>
    <w:rsid w:val="00B11A86"/>
    <w:rsid w:val="00B1303C"/>
    <w:rsid w:val="00B16123"/>
    <w:rsid w:val="00B206E6"/>
    <w:rsid w:val="00B23FDC"/>
    <w:rsid w:val="00B24868"/>
    <w:rsid w:val="00B26F6E"/>
    <w:rsid w:val="00B31936"/>
    <w:rsid w:val="00B33CEB"/>
    <w:rsid w:val="00B35554"/>
    <w:rsid w:val="00B35764"/>
    <w:rsid w:val="00B36352"/>
    <w:rsid w:val="00B37B7D"/>
    <w:rsid w:val="00B37DD6"/>
    <w:rsid w:val="00B4064D"/>
    <w:rsid w:val="00B411A8"/>
    <w:rsid w:val="00B4223E"/>
    <w:rsid w:val="00B42C14"/>
    <w:rsid w:val="00B463F8"/>
    <w:rsid w:val="00B5239F"/>
    <w:rsid w:val="00B6027A"/>
    <w:rsid w:val="00B60969"/>
    <w:rsid w:val="00B613B4"/>
    <w:rsid w:val="00B61B6B"/>
    <w:rsid w:val="00B6288D"/>
    <w:rsid w:val="00B62A02"/>
    <w:rsid w:val="00B62E19"/>
    <w:rsid w:val="00B650FB"/>
    <w:rsid w:val="00B703A4"/>
    <w:rsid w:val="00B73C3E"/>
    <w:rsid w:val="00B75FBE"/>
    <w:rsid w:val="00B76580"/>
    <w:rsid w:val="00B77C98"/>
    <w:rsid w:val="00B81BDA"/>
    <w:rsid w:val="00B823B7"/>
    <w:rsid w:val="00B86EBF"/>
    <w:rsid w:val="00B9081D"/>
    <w:rsid w:val="00B91550"/>
    <w:rsid w:val="00B91E61"/>
    <w:rsid w:val="00B91F0A"/>
    <w:rsid w:val="00B922D5"/>
    <w:rsid w:val="00B92635"/>
    <w:rsid w:val="00B926F3"/>
    <w:rsid w:val="00B93579"/>
    <w:rsid w:val="00B94861"/>
    <w:rsid w:val="00B97CF9"/>
    <w:rsid w:val="00BA4B92"/>
    <w:rsid w:val="00BA532E"/>
    <w:rsid w:val="00BB06A2"/>
    <w:rsid w:val="00BB1B7E"/>
    <w:rsid w:val="00BB279A"/>
    <w:rsid w:val="00BB33B5"/>
    <w:rsid w:val="00BB50FB"/>
    <w:rsid w:val="00BC0649"/>
    <w:rsid w:val="00BC0ECD"/>
    <w:rsid w:val="00BC1C66"/>
    <w:rsid w:val="00BC1F58"/>
    <w:rsid w:val="00BC2ADF"/>
    <w:rsid w:val="00BC4FA1"/>
    <w:rsid w:val="00BC5975"/>
    <w:rsid w:val="00BC6066"/>
    <w:rsid w:val="00BD1AF7"/>
    <w:rsid w:val="00BD25D9"/>
    <w:rsid w:val="00BD304C"/>
    <w:rsid w:val="00BD5B1B"/>
    <w:rsid w:val="00BD6544"/>
    <w:rsid w:val="00BD75FA"/>
    <w:rsid w:val="00BE290B"/>
    <w:rsid w:val="00BE29C6"/>
    <w:rsid w:val="00BE472C"/>
    <w:rsid w:val="00BE6D23"/>
    <w:rsid w:val="00BE7ABA"/>
    <w:rsid w:val="00BF0837"/>
    <w:rsid w:val="00BF134F"/>
    <w:rsid w:val="00BF1565"/>
    <w:rsid w:val="00BF4101"/>
    <w:rsid w:val="00BF64CB"/>
    <w:rsid w:val="00BF7E62"/>
    <w:rsid w:val="00C01E80"/>
    <w:rsid w:val="00C05C7A"/>
    <w:rsid w:val="00C070D5"/>
    <w:rsid w:val="00C102CA"/>
    <w:rsid w:val="00C11677"/>
    <w:rsid w:val="00C15EE1"/>
    <w:rsid w:val="00C20096"/>
    <w:rsid w:val="00C2209F"/>
    <w:rsid w:val="00C223A2"/>
    <w:rsid w:val="00C22731"/>
    <w:rsid w:val="00C249F2"/>
    <w:rsid w:val="00C24E86"/>
    <w:rsid w:val="00C25F71"/>
    <w:rsid w:val="00C27317"/>
    <w:rsid w:val="00C27D81"/>
    <w:rsid w:val="00C31AC6"/>
    <w:rsid w:val="00C32B19"/>
    <w:rsid w:val="00C333AC"/>
    <w:rsid w:val="00C36BFB"/>
    <w:rsid w:val="00C405ED"/>
    <w:rsid w:val="00C42327"/>
    <w:rsid w:val="00C47322"/>
    <w:rsid w:val="00C502B2"/>
    <w:rsid w:val="00C50595"/>
    <w:rsid w:val="00C51113"/>
    <w:rsid w:val="00C51F1F"/>
    <w:rsid w:val="00C52044"/>
    <w:rsid w:val="00C522D2"/>
    <w:rsid w:val="00C53022"/>
    <w:rsid w:val="00C5372D"/>
    <w:rsid w:val="00C53B08"/>
    <w:rsid w:val="00C55086"/>
    <w:rsid w:val="00C55EC5"/>
    <w:rsid w:val="00C571B2"/>
    <w:rsid w:val="00C612B6"/>
    <w:rsid w:val="00C61D4E"/>
    <w:rsid w:val="00C62C52"/>
    <w:rsid w:val="00C67E66"/>
    <w:rsid w:val="00C70E9A"/>
    <w:rsid w:val="00C72F56"/>
    <w:rsid w:val="00C74B0C"/>
    <w:rsid w:val="00C765E1"/>
    <w:rsid w:val="00C77F8A"/>
    <w:rsid w:val="00C849E3"/>
    <w:rsid w:val="00C8676A"/>
    <w:rsid w:val="00C86C8E"/>
    <w:rsid w:val="00C92E99"/>
    <w:rsid w:val="00C95C83"/>
    <w:rsid w:val="00C97829"/>
    <w:rsid w:val="00CA0780"/>
    <w:rsid w:val="00CA1B37"/>
    <w:rsid w:val="00CA4E9E"/>
    <w:rsid w:val="00CA60A4"/>
    <w:rsid w:val="00CA6A2D"/>
    <w:rsid w:val="00CA6FF1"/>
    <w:rsid w:val="00CA73CD"/>
    <w:rsid w:val="00CA7670"/>
    <w:rsid w:val="00CB4D0C"/>
    <w:rsid w:val="00CC22A3"/>
    <w:rsid w:val="00CC3D54"/>
    <w:rsid w:val="00CC7BEC"/>
    <w:rsid w:val="00CD0569"/>
    <w:rsid w:val="00CD0F13"/>
    <w:rsid w:val="00CD2F1F"/>
    <w:rsid w:val="00CD5018"/>
    <w:rsid w:val="00CD5C79"/>
    <w:rsid w:val="00CD71F3"/>
    <w:rsid w:val="00CE1FF0"/>
    <w:rsid w:val="00CE4B64"/>
    <w:rsid w:val="00CE6264"/>
    <w:rsid w:val="00CE72FA"/>
    <w:rsid w:val="00CF0344"/>
    <w:rsid w:val="00CF0D01"/>
    <w:rsid w:val="00CF26E3"/>
    <w:rsid w:val="00CF4250"/>
    <w:rsid w:val="00CF5953"/>
    <w:rsid w:val="00CF5D6E"/>
    <w:rsid w:val="00CF6379"/>
    <w:rsid w:val="00D02A27"/>
    <w:rsid w:val="00D05E76"/>
    <w:rsid w:val="00D063B7"/>
    <w:rsid w:val="00D147D7"/>
    <w:rsid w:val="00D1543A"/>
    <w:rsid w:val="00D168DE"/>
    <w:rsid w:val="00D17FCF"/>
    <w:rsid w:val="00D21040"/>
    <w:rsid w:val="00D25CFD"/>
    <w:rsid w:val="00D30D32"/>
    <w:rsid w:val="00D32004"/>
    <w:rsid w:val="00D3383B"/>
    <w:rsid w:val="00D40CF2"/>
    <w:rsid w:val="00D41611"/>
    <w:rsid w:val="00D52B17"/>
    <w:rsid w:val="00D53C94"/>
    <w:rsid w:val="00D53D21"/>
    <w:rsid w:val="00D54FC8"/>
    <w:rsid w:val="00D5767B"/>
    <w:rsid w:val="00D60C1D"/>
    <w:rsid w:val="00D64AD2"/>
    <w:rsid w:val="00D6574E"/>
    <w:rsid w:val="00D65C2F"/>
    <w:rsid w:val="00D72AB5"/>
    <w:rsid w:val="00D72CA8"/>
    <w:rsid w:val="00D73E88"/>
    <w:rsid w:val="00D74005"/>
    <w:rsid w:val="00D75AE1"/>
    <w:rsid w:val="00D800E3"/>
    <w:rsid w:val="00D80EC8"/>
    <w:rsid w:val="00D817EF"/>
    <w:rsid w:val="00D9282E"/>
    <w:rsid w:val="00D944FC"/>
    <w:rsid w:val="00D94C9A"/>
    <w:rsid w:val="00D9648E"/>
    <w:rsid w:val="00D97802"/>
    <w:rsid w:val="00D97DA6"/>
    <w:rsid w:val="00DA2D6B"/>
    <w:rsid w:val="00DA2DF0"/>
    <w:rsid w:val="00DA39F4"/>
    <w:rsid w:val="00DA4C0E"/>
    <w:rsid w:val="00DB074A"/>
    <w:rsid w:val="00DB0B28"/>
    <w:rsid w:val="00DB1398"/>
    <w:rsid w:val="00DB1840"/>
    <w:rsid w:val="00DB1863"/>
    <w:rsid w:val="00DB1C62"/>
    <w:rsid w:val="00DB361A"/>
    <w:rsid w:val="00DB4CCA"/>
    <w:rsid w:val="00DC1869"/>
    <w:rsid w:val="00DC604A"/>
    <w:rsid w:val="00DC7DE9"/>
    <w:rsid w:val="00DD00D8"/>
    <w:rsid w:val="00DD07AA"/>
    <w:rsid w:val="00DD1D0E"/>
    <w:rsid w:val="00DD34B8"/>
    <w:rsid w:val="00DD397A"/>
    <w:rsid w:val="00DD39F4"/>
    <w:rsid w:val="00DD78D9"/>
    <w:rsid w:val="00DE07A0"/>
    <w:rsid w:val="00DE1403"/>
    <w:rsid w:val="00DE390A"/>
    <w:rsid w:val="00DE7525"/>
    <w:rsid w:val="00DF0127"/>
    <w:rsid w:val="00DF4DDF"/>
    <w:rsid w:val="00DF4EBA"/>
    <w:rsid w:val="00DF5225"/>
    <w:rsid w:val="00DF6AB4"/>
    <w:rsid w:val="00E01203"/>
    <w:rsid w:val="00E01F6D"/>
    <w:rsid w:val="00E022ED"/>
    <w:rsid w:val="00E02A98"/>
    <w:rsid w:val="00E03960"/>
    <w:rsid w:val="00E070EC"/>
    <w:rsid w:val="00E11A9B"/>
    <w:rsid w:val="00E12496"/>
    <w:rsid w:val="00E16E12"/>
    <w:rsid w:val="00E1725F"/>
    <w:rsid w:val="00E17AAE"/>
    <w:rsid w:val="00E25FE2"/>
    <w:rsid w:val="00E27693"/>
    <w:rsid w:val="00E322D1"/>
    <w:rsid w:val="00E325A8"/>
    <w:rsid w:val="00E33B64"/>
    <w:rsid w:val="00E374B8"/>
    <w:rsid w:val="00E4085D"/>
    <w:rsid w:val="00E40EC2"/>
    <w:rsid w:val="00E441D9"/>
    <w:rsid w:val="00E5013C"/>
    <w:rsid w:val="00E51412"/>
    <w:rsid w:val="00E51757"/>
    <w:rsid w:val="00E53D1D"/>
    <w:rsid w:val="00E55207"/>
    <w:rsid w:val="00E55727"/>
    <w:rsid w:val="00E5579F"/>
    <w:rsid w:val="00E600DD"/>
    <w:rsid w:val="00E63205"/>
    <w:rsid w:val="00E63BC5"/>
    <w:rsid w:val="00E6431F"/>
    <w:rsid w:val="00E6781C"/>
    <w:rsid w:val="00E71E92"/>
    <w:rsid w:val="00E73750"/>
    <w:rsid w:val="00E749A1"/>
    <w:rsid w:val="00E828FE"/>
    <w:rsid w:val="00E839C3"/>
    <w:rsid w:val="00E845C4"/>
    <w:rsid w:val="00E901AB"/>
    <w:rsid w:val="00E911D4"/>
    <w:rsid w:val="00E9128B"/>
    <w:rsid w:val="00E9169A"/>
    <w:rsid w:val="00E94F61"/>
    <w:rsid w:val="00E956EB"/>
    <w:rsid w:val="00E95B12"/>
    <w:rsid w:val="00EA2F4F"/>
    <w:rsid w:val="00EA60D5"/>
    <w:rsid w:val="00EB018C"/>
    <w:rsid w:val="00EB20C1"/>
    <w:rsid w:val="00EB2927"/>
    <w:rsid w:val="00EB4DE7"/>
    <w:rsid w:val="00EB6FD6"/>
    <w:rsid w:val="00EB75F1"/>
    <w:rsid w:val="00EC0275"/>
    <w:rsid w:val="00EC084B"/>
    <w:rsid w:val="00EC0EA7"/>
    <w:rsid w:val="00EC0F42"/>
    <w:rsid w:val="00EC2341"/>
    <w:rsid w:val="00EC7831"/>
    <w:rsid w:val="00ED1311"/>
    <w:rsid w:val="00ED14E6"/>
    <w:rsid w:val="00ED68EE"/>
    <w:rsid w:val="00EE4501"/>
    <w:rsid w:val="00EE5D35"/>
    <w:rsid w:val="00EE74A3"/>
    <w:rsid w:val="00EF0068"/>
    <w:rsid w:val="00EF238F"/>
    <w:rsid w:val="00EF4A32"/>
    <w:rsid w:val="00F0553E"/>
    <w:rsid w:val="00F05D55"/>
    <w:rsid w:val="00F06D84"/>
    <w:rsid w:val="00F11889"/>
    <w:rsid w:val="00F12A40"/>
    <w:rsid w:val="00F1353E"/>
    <w:rsid w:val="00F14C11"/>
    <w:rsid w:val="00F20FA8"/>
    <w:rsid w:val="00F215F7"/>
    <w:rsid w:val="00F21D73"/>
    <w:rsid w:val="00F230F1"/>
    <w:rsid w:val="00F25078"/>
    <w:rsid w:val="00F2692D"/>
    <w:rsid w:val="00F4003E"/>
    <w:rsid w:val="00F427D6"/>
    <w:rsid w:val="00F428C0"/>
    <w:rsid w:val="00F44239"/>
    <w:rsid w:val="00F44B8F"/>
    <w:rsid w:val="00F50443"/>
    <w:rsid w:val="00F50A4D"/>
    <w:rsid w:val="00F52374"/>
    <w:rsid w:val="00F53BF4"/>
    <w:rsid w:val="00F541F4"/>
    <w:rsid w:val="00F55C5B"/>
    <w:rsid w:val="00F60DEA"/>
    <w:rsid w:val="00F618E0"/>
    <w:rsid w:val="00F6375B"/>
    <w:rsid w:val="00F6394D"/>
    <w:rsid w:val="00F658A5"/>
    <w:rsid w:val="00F668A0"/>
    <w:rsid w:val="00F67DF2"/>
    <w:rsid w:val="00F70515"/>
    <w:rsid w:val="00F705D8"/>
    <w:rsid w:val="00F71F9B"/>
    <w:rsid w:val="00F727EE"/>
    <w:rsid w:val="00F74D2D"/>
    <w:rsid w:val="00F75747"/>
    <w:rsid w:val="00F815B9"/>
    <w:rsid w:val="00F82E7F"/>
    <w:rsid w:val="00F82FF0"/>
    <w:rsid w:val="00F8389B"/>
    <w:rsid w:val="00F84D98"/>
    <w:rsid w:val="00F86FF2"/>
    <w:rsid w:val="00F90A2A"/>
    <w:rsid w:val="00F92007"/>
    <w:rsid w:val="00F9522F"/>
    <w:rsid w:val="00FA1BB7"/>
    <w:rsid w:val="00FA25E1"/>
    <w:rsid w:val="00FA2C7A"/>
    <w:rsid w:val="00FA2E51"/>
    <w:rsid w:val="00FA383F"/>
    <w:rsid w:val="00FA3958"/>
    <w:rsid w:val="00FA4702"/>
    <w:rsid w:val="00FB09DA"/>
    <w:rsid w:val="00FB1E15"/>
    <w:rsid w:val="00FB4363"/>
    <w:rsid w:val="00FB4D44"/>
    <w:rsid w:val="00FB5801"/>
    <w:rsid w:val="00FD0CF3"/>
    <w:rsid w:val="00FD1E9A"/>
    <w:rsid w:val="00FD5F89"/>
    <w:rsid w:val="00FE5ECB"/>
    <w:rsid w:val="00FE667A"/>
    <w:rsid w:val="00FF2446"/>
    <w:rsid w:val="00FF35C9"/>
    <w:rsid w:val="00FF4D2D"/>
    <w:rsid w:val="00FF6B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372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MS Mincho" w:hAnsi="Calibri" w:cs="Times New Roman"/>
        <w:sz w:val="22"/>
        <w:szCs w:val="22"/>
        <w:lang w:val="az-Latn-AZ" w:eastAsia="az-Latn-AZ"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9" w:qFormat="1"/>
    <w:lsdException w:name="heading 3" w:locked="1" w:uiPriority="0" w:qFormat="1"/>
    <w:lsdException w:name="heading 4" w:locked="1" w:uiPriority="9"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C96"/>
    <w:pPr>
      <w:spacing w:after="0" w:line="240" w:lineRule="auto"/>
    </w:pPr>
    <w:rPr>
      <w:rFonts w:ascii="Times New Roman" w:hAnsi="Times New Roman"/>
      <w:sz w:val="24"/>
      <w:szCs w:val="24"/>
      <w:lang w:val="ru-RU" w:eastAsia="ru-RU"/>
    </w:rPr>
  </w:style>
  <w:style w:type="paragraph" w:styleId="Heading2">
    <w:name w:val="heading 2"/>
    <w:basedOn w:val="Normal"/>
    <w:next w:val="Normal"/>
    <w:link w:val="Heading2Char"/>
    <w:uiPriority w:val="9"/>
    <w:semiHidden/>
    <w:unhideWhenUsed/>
    <w:qFormat/>
    <w:locked/>
    <w:rsid w:val="00C95C83"/>
    <w:pPr>
      <w:keepNext/>
      <w:overflowPunct w:val="0"/>
      <w:autoSpaceDE w:val="0"/>
      <w:autoSpaceDN w:val="0"/>
      <w:adjustRightInd w:val="0"/>
      <w:spacing w:before="240" w:after="60"/>
      <w:ind w:firstLine="709"/>
      <w:jc w:val="both"/>
      <w:outlineLvl w:val="1"/>
    </w:pPr>
    <w:rPr>
      <w:rFonts w:ascii="Cambria" w:eastAsia="Times New Roman" w:hAnsi="Cambria"/>
      <w:b/>
      <w:bCs/>
      <w:i/>
      <w:iCs/>
      <w:sz w:val="28"/>
      <w:szCs w:val="28"/>
    </w:rPr>
  </w:style>
  <w:style w:type="paragraph" w:styleId="Heading4">
    <w:name w:val="heading 4"/>
    <w:basedOn w:val="Normal"/>
    <w:next w:val="Normal"/>
    <w:link w:val="Heading4Char"/>
    <w:uiPriority w:val="9"/>
    <w:unhideWhenUsed/>
    <w:qFormat/>
    <w:locked/>
    <w:rsid w:val="00DB1398"/>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6C96"/>
    <w:pPr>
      <w:ind w:left="720"/>
    </w:pPr>
    <w:rPr>
      <w:sz w:val="28"/>
      <w:szCs w:val="28"/>
    </w:rPr>
  </w:style>
  <w:style w:type="paragraph" w:styleId="BalloonText">
    <w:name w:val="Balloon Text"/>
    <w:basedOn w:val="Normal"/>
    <w:link w:val="BalloonTextChar"/>
    <w:uiPriority w:val="99"/>
    <w:semiHidden/>
    <w:unhideWhenUsed/>
    <w:rsid w:val="00CF5953"/>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F5953"/>
    <w:rPr>
      <w:rFonts w:ascii="Tahoma" w:hAnsi="Tahoma" w:cs="Tahoma"/>
      <w:sz w:val="16"/>
      <w:szCs w:val="16"/>
      <w:lang w:val="ru-RU" w:eastAsia="ru-RU"/>
    </w:rPr>
  </w:style>
  <w:style w:type="character" w:styleId="CommentReference">
    <w:name w:val="annotation reference"/>
    <w:basedOn w:val="DefaultParagraphFont"/>
    <w:uiPriority w:val="99"/>
    <w:semiHidden/>
    <w:unhideWhenUsed/>
    <w:rsid w:val="009827F4"/>
    <w:rPr>
      <w:rFonts w:cs="Times New Roman"/>
      <w:sz w:val="16"/>
      <w:szCs w:val="16"/>
    </w:rPr>
  </w:style>
  <w:style w:type="paragraph" w:styleId="CommentText">
    <w:name w:val="annotation text"/>
    <w:basedOn w:val="Normal"/>
    <w:link w:val="CommentTextChar"/>
    <w:uiPriority w:val="99"/>
    <w:semiHidden/>
    <w:unhideWhenUsed/>
    <w:rsid w:val="009827F4"/>
    <w:rPr>
      <w:sz w:val="20"/>
      <w:szCs w:val="20"/>
    </w:rPr>
  </w:style>
  <w:style w:type="character" w:customStyle="1" w:styleId="CommentTextChar">
    <w:name w:val="Comment Text Char"/>
    <w:basedOn w:val="DefaultParagraphFont"/>
    <w:link w:val="CommentText"/>
    <w:uiPriority w:val="99"/>
    <w:semiHidden/>
    <w:locked/>
    <w:rsid w:val="009827F4"/>
    <w:rPr>
      <w:rFonts w:ascii="Times New Roman" w:hAnsi="Times New Roman" w:cs="Times New Roman"/>
      <w:sz w:val="20"/>
      <w:szCs w:val="20"/>
      <w:lang w:val="ru-RU" w:eastAsia="ru-RU"/>
    </w:rPr>
  </w:style>
  <w:style w:type="paragraph" w:styleId="CommentSubject">
    <w:name w:val="annotation subject"/>
    <w:basedOn w:val="CommentText"/>
    <w:next w:val="CommentText"/>
    <w:link w:val="CommentSubjectChar"/>
    <w:uiPriority w:val="99"/>
    <w:semiHidden/>
    <w:unhideWhenUsed/>
    <w:rsid w:val="009827F4"/>
    <w:rPr>
      <w:b/>
      <w:bCs/>
    </w:rPr>
  </w:style>
  <w:style w:type="character" w:customStyle="1" w:styleId="CommentSubjectChar">
    <w:name w:val="Comment Subject Char"/>
    <w:basedOn w:val="CommentTextChar"/>
    <w:link w:val="CommentSubject"/>
    <w:uiPriority w:val="99"/>
    <w:semiHidden/>
    <w:locked/>
    <w:rsid w:val="009827F4"/>
    <w:rPr>
      <w:rFonts w:ascii="Times New Roman" w:hAnsi="Times New Roman" w:cs="Times New Roman"/>
      <w:b/>
      <w:bCs/>
      <w:sz w:val="20"/>
      <w:szCs w:val="20"/>
      <w:lang w:val="ru-RU" w:eastAsia="ru-RU"/>
    </w:rPr>
  </w:style>
  <w:style w:type="paragraph" w:styleId="Revision">
    <w:name w:val="Revision"/>
    <w:hidden/>
    <w:uiPriority w:val="99"/>
    <w:semiHidden/>
    <w:rsid w:val="009827F4"/>
    <w:pPr>
      <w:spacing w:after="0" w:line="240" w:lineRule="auto"/>
    </w:pPr>
    <w:rPr>
      <w:rFonts w:ascii="Times New Roman" w:hAnsi="Times New Roman"/>
      <w:sz w:val="24"/>
      <w:szCs w:val="24"/>
      <w:lang w:val="ru-RU" w:eastAsia="ru-RU"/>
    </w:rPr>
  </w:style>
  <w:style w:type="paragraph" w:styleId="Header">
    <w:name w:val="header"/>
    <w:basedOn w:val="Normal"/>
    <w:link w:val="HeaderChar"/>
    <w:uiPriority w:val="99"/>
    <w:unhideWhenUsed/>
    <w:rsid w:val="0005464F"/>
    <w:pPr>
      <w:tabs>
        <w:tab w:val="center" w:pos="4677"/>
        <w:tab w:val="right" w:pos="9355"/>
      </w:tabs>
    </w:pPr>
  </w:style>
  <w:style w:type="character" w:customStyle="1" w:styleId="HeaderChar">
    <w:name w:val="Header Char"/>
    <w:basedOn w:val="DefaultParagraphFont"/>
    <w:link w:val="Header"/>
    <w:uiPriority w:val="99"/>
    <w:locked/>
    <w:rsid w:val="0005464F"/>
    <w:rPr>
      <w:rFonts w:ascii="Times New Roman" w:hAnsi="Times New Roman" w:cs="Times New Roman"/>
      <w:sz w:val="24"/>
      <w:szCs w:val="24"/>
      <w:lang w:val="ru-RU" w:eastAsia="ru-RU"/>
    </w:rPr>
  </w:style>
  <w:style w:type="paragraph" w:styleId="Footer">
    <w:name w:val="footer"/>
    <w:basedOn w:val="Normal"/>
    <w:link w:val="FooterChar"/>
    <w:uiPriority w:val="99"/>
    <w:unhideWhenUsed/>
    <w:rsid w:val="0005464F"/>
    <w:pPr>
      <w:tabs>
        <w:tab w:val="center" w:pos="4677"/>
        <w:tab w:val="right" w:pos="9355"/>
      </w:tabs>
    </w:pPr>
  </w:style>
  <w:style w:type="character" w:customStyle="1" w:styleId="FooterChar">
    <w:name w:val="Footer Char"/>
    <w:basedOn w:val="DefaultParagraphFont"/>
    <w:link w:val="Footer"/>
    <w:uiPriority w:val="99"/>
    <w:locked/>
    <w:rsid w:val="0005464F"/>
    <w:rPr>
      <w:rFonts w:ascii="Times New Roman" w:hAnsi="Times New Roman" w:cs="Times New Roman"/>
      <w:sz w:val="24"/>
      <w:szCs w:val="24"/>
      <w:lang w:val="ru-RU" w:eastAsia="ru-RU"/>
    </w:rPr>
  </w:style>
  <w:style w:type="table" w:styleId="TableGrid">
    <w:name w:val="Table Grid"/>
    <w:basedOn w:val="TableNormal"/>
    <w:uiPriority w:val="59"/>
    <w:locked/>
    <w:rsid w:val="004E2472"/>
    <w:pPr>
      <w:spacing w:after="0" w:line="240" w:lineRule="auto"/>
    </w:pPr>
    <w:rPr>
      <w:rFonts w:ascii="Times New Roman" w:eastAsiaTheme="minorHAnsi" w:hAnsi="Times New Roman" w:cstheme="minorBidi"/>
      <w:sz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65ED2"/>
    <w:pPr>
      <w:spacing w:after="0" w:line="240" w:lineRule="auto"/>
    </w:pPr>
    <w:rPr>
      <w:rFonts w:asciiTheme="minorHAnsi" w:eastAsiaTheme="minorEastAsia" w:hAnsiTheme="minorHAnsi" w:cstheme="minorBidi"/>
      <w:lang w:val="en-US" w:eastAsia="ja-JP"/>
    </w:rPr>
  </w:style>
  <w:style w:type="character" w:customStyle="1" w:styleId="NoSpacingChar">
    <w:name w:val="No Spacing Char"/>
    <w:basedOn w:val="DefaultParagraphFont"/>
    <w:link w:val="NoSpacing"/>
    <w:uiPriority w:val="1"/>
    <w:rsid w:val="00265ED2"/>
    <w:rPr>
      <w:rFonts w:asciiTheme="minorHAnsi" w:eastAsiaTheme="minorEastAsia" w:hAnsiTheme="minorHAnsi" w:cstheme="minorBidi"/>
      <w:lang w:val="en-US" w:eastAsia="ja-JP"/>
    </w:rPr>
  </w:style>
  <w:style w:type="character" w:styleId="Hyperlink">
    <w:name w:val="Hyperlink"/>
    <w:basedOn w:val="DefaultParagraphFont"/>
    <w:uiPriority w:val="99"/>
    <w:unhideWhenUsed/>
    <w:rsid w:val="005A74E6"/>
    <w:rPr>
      <w:color w:val="0000FF"/>
      <w:u w:val="single"/>
    </w:rPr>
  </w:style>
  <w:style w:type="character" w:customStyle="1" w:styleId="Heading2Char">
    <w:name w:val="Heading 2 Char"/>
    <w:basedOn w:val="DefaultParagraphFont"/>
    <w:link w:val="Heading2"/>
    <w:uiPriority w:val="9"/>
    <w:semiHidden/>
    <w:rsid w:val="00C95C83"/>
    <w:rPr>
      <w:rFonts w:ascii="Cambria" w:eastAsia="Times New Roman" w:hAnsi="Cambria"/>
      <w:b/>
      <w:bCs/>
      <w:i/>
      <w:iCs/>
      <w:sz w:val="28"/>
      <w:szCs w:val="28"/>
      <w:lang w:val="ru-RU" w:eastAsia="ru-RU"/>
    </w:rPr>
  </w:style>
  <w:style w:type="paragraph" w:styleId="NormalWeb">
    <w:name w:val="Normal (Web)"/>
    <w:basedOn w:val="Normal"/>
    <w:uiPriority w:val="99"/>
    <w:unhideWhenUsed/>
    <w:rsid w:val="00C95C83"/>
    <w:pPr>
      <w:overflowPunct w:val="0"/>
      <w:autoSpaceDE w:val="0"/>
      <w:autoSpaceDN w:val="0"/>
      <w:adjustRightInd w:val="0"/>
      <w:ind w:firstLine="709"/>
      <w:jc w:val="both"/>
    </w:pPr>
  </w:style>
  <w:style w:type="paragraph" w:customStyle="1" w:styleId="Default">
    <w:name w:val="Default"/>
    <w:rsid w:val="003F675C"/>
    <w:pPr>
      <w:autoSpaceDE w:val="0"/>
      <w:autoSpaceDN w:val="0"/>
      <w:adjustRightInd w:val="0"/>
      <w:spacing w:after="0" w:line="240" w:lineRule="auto"/>
    </w:pPr>
    <w:rPr>
      <w:rFonts w:ascii="Arial" w:hAnsi="Arial" w:cs="Arial"/>
      <w:color w:val="000000"/>
      <w:sz w:val="24"/>
      <w:szCs w:val="24"/>
      <w:lang w:val="en-US"/>
    </w:rPr>
  </w:style>
  <w:style w:type="paragraph" w:styleId="FootnoteText">
    <w:name w:val="footnote text"/>
    <w:basedOn w:val="Normal"/>
    <w:link w:val="FootnoteTextChar"/>
    <w:uiPriority w:val="99"/>
    <w:semiHidden/>
    <w:unhideWhenUsed/>
    <w:rsid w:val="009459E9"/>
    <w:rPr>
      <w:rFonts w:asciiTheme="minorHAnsi" w:eastAsiaTheme="minorEastAsia" w:hAnsiTheme="minorHAnsi" w:cstheme="minorBidi"/>
      <w:sz w:val="20"/>
      <w:szCs w:val="20"/>
      <w:lang w:val="en-US" w:eastAsia="en-US"/>
    </w:rPr>
  </w:style>
  <w:style w:type="character" w:customStyle="1" w:styleId="FootnoteTextChar">
    <w:name w:val="Footnote Text Char"/>
    <w:basedOn w:val="DefaultParagraphFont"/>
    <w:link w:val="FootnoteText"/>
    <w:uiPriority w:val="99"/>
    <w:semiHidden/>
    <w:rsid w:val="009459E9"/>
    <w:rPr>
      <w:rFonts w:asciiTheme="minorHAnsi" w:eastAsiaTheme="minorEastAsia" w:hAnsiTheme="minorHAnsi" w:cstheme="minorBidi"/>
      <w:sz w:val="20"/>
      <w:szCs w:val="20"/>
      <w:lang w:val="en-US" w:eastAsia="en-US"/>
    </w:rPr>
  </w:style>
  <w:style w:type="character" w:styleId="FootnoteReference">
    <w:name w:val="footnote reference"/>
    <w:basedOn w:val="DefaultParagraphFont"/>
    <w:uiPriority w:val="99"/>
    <w:semiHidden/>
    <w:unhideWhenUsed/>
    <w:rsid w:val="009459E9"/>
    <w:rPr>
      <w:vertAlign w:val="superscript"/>
    </w:rPr>
  </w:style>
  <w:style w:type="character" w:customStyle="1" w:styleId="Heading4Char">
    <w:name w:val="Heading 4 Char"/>
    <w:basedOn w:val="DefaultParagraphFont"/>
    <w:link w:val="Heading4"/>
    <w:semiHidden/>
    <w:rsid w:val="00DB1398"/>
    <w:rPr>
      <w:rFonts w:asciiTheme="majorHAnsi" w:eastAsiaTheme="majorEastAsia" w:hAnsiTheme="majorHAnsi" w:cstheme="majorBidi"/>
      <w:b/>
      <w:bCs/>
      <w:i/>
      <w:iCs/>
      <w:color w:val="4F81BD" w:themeColor="accent1"/>
      <w:sz w:val="24"/>
      <w:szCs w:val="24"/>
      <w:lang w:val="ru-RU" w:eastAsia="ru-RU"/>
    </w:rPr>
  </w:style>
  <w:style w:type="character" w:styleId="Strong">
    <w:name w:val="Strong"/>
    <w:basedOn w:val="DefaultParagraphFont"/>
    <w:uiPriority w:val="22"/>
    <w:qFormat/>
    <w:locked/>
    <w:rsid w:val="00D52B1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963317">
      <w:bodyDiv w:val="1"/>
      <w:marLeft w:val="0"/>
      <w:marRight w:val="0"/>
      <w:marTop w:val="0"/>
      <w:marBottom w:val="0"/>
      <w:divBdr>
        <w:top w:val="none" w:sz="0" w:space="0" w:color="auto"/>
        <w:left w:val="none" w:sz="0" w:space="0" w:color="auto"/>
        <w:bottom w:val="none" w:sz="0" w:space="0" w:color="auto"/>
        <w:right w:val="none" w:sz="0" w:space="0" w:color="auto"/>
      </w:divBdr>
    </w:div>
    <w:div w:id="1380277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2B9581-26F1-4AF9-B09E-2000C0D49F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650</TotalTime>
  <Pages>8</Pages>
  <Words>1393</Words>
  <Characters>9702</Characters>
  <Application>Microsoft Office Word</Application>
  <DocSecurity>0</DocSecurity>
  <Lines>80</Lines>
  <Paragraphs>22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Layihə</vt:lpstr>
      <vt:lpstr>Layihə</vt:lpstr>
    </vt:vector>
  </TitlesOfParts>
  <Company/>
  <LinksUpToDate>false</LinksUpToDate>
  <CharactersWithSpaces>11073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Layihə</dc:title>
  <dc:creator>Tural</dc:creator>
  <cp:lastModifiedBy>Aslan Aslanov</cp:lastModifiedBy>
  <cp:revision>78</cp:revision>
  <cp:lastPrinted>2017-10-16T12:59:00Z</cp:lastPrinted>
  <dcterms:created xsi:type="dcterms:W3CDTF">2017-01-12T06:18:00Z</dcterms:created>
  <dcterms:modified xsi:type="dcterms:W3CDTF">2018-07-16T06:40:00Z</dcterms:modified>
</cp:coreProperties>
</file>